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LayoutGrid"/>
        <w:tblW w:w="5187" w:type="pct"/>
        <w:tblInd w:w="-350" w:type="dxa"/>
        <w:tblLayout w:type="fixed"/>
        <w:tblLook w:val="04A0" w:firstRow="1" w:lastRow="0" w:firstColumn="1" w:lastColumn="0" w:noHBand="0" w:noVBand="1"/>
      </w:tblPr>
      <w:tblGrid>
        <w:gridCol w:w="4368"/>
        <w:gridCol w:w="5336"/>
      </w:tblGrid>
      <w:tr w:rsidR="008D27B3" w:rsidRPr="002B6555" w14:paraId="55D34D94" w14:textId="77777777" w:rsidTr="0000024F">
        <w:trPr>
          <w:trHeight w:val="1184"/>
        </w:trPr>
        <w:tc>
          <w:tcPr>
            <w:tcW w:w="4368" w:type="dxa"/>
            <w:vAlign w:val="bottom"/>
          </w:tcPr>
          <w:p w14:paraId="08F32580" w14:textId="77777777" w:rsidR="008D27B3" w:rsidRPr="002B6555" w:rsidRDefault="008D27B3" w:rsidP="003869B9">
            <w:pPr>
              <w:rPr>
                <w:rFonts w:ascii="Arial" w:hAnsi="Arial" w:cs="Arial"/>
              </w:rPr>
            </w:pPr>
          </w:p>
        </w:tc>
        <w:tc>
          <w:tcPr>
            <w:tcW w:w="5336" w:type="dxa"/>
          </w:tcPr>
          <w:p w14:paraId="72F255D2" w14:textId="77777777" w:rsidR="008D27B3" w:rsidRPr="002B6555" w:rsidRDefault="008D27B3" w:rsidP="003869B9">
            <w:pPr>
              <w:rPr>
                <w:rFonts w:ascii="Arial" w:hAnsi="Arial" w:cs="Arial"/>
              </w:rPr>
            </w:pPr>
          </w:p>
        </w:tc>
      </w:tr>
      <w:tr w:rsidR="00467E1B" w:rsidRPr="002B6555" w14:paraId="3FAC9AD2" w14:textId="77777777" w:rsidTr="0000024F">
        <w:trPr>
          <w:trHeight w:hRule="exact" w:val="5103"/>
        </w:trPr>
        <w:tc>
          <w:tcPr>
            <w:tcW w:w="4368" w:type="dxa"/>
          </w:tcPr>
          <w:p w14:paraId="2653FD03" w14:textId="77777777" w:rsidR="00467E1B" w:rsidRPr="002B6555" w:rsidRDefault="00467E1B" w:rsidP="003869B9">
            <w:pPr>
              <w:pStyle w:val="CoverDetails"/>
              <w:rPr>
                <w:rFonts w:ascii="Arial" w:hAnsi="Arial" w:cs="Arial"/>
              </w:rPr>
            </w:pPr>
          </w:p>
        </w:tc>
        <w:tc>
          <w:tcPr>
            <w:tcW w:w="5336" w:type="dxa"/>
          </w:tcPr>
          <w:p w14:paraId="0E6110C4" w14:textId="1C28A55F" w:rsidR="00467E1B" w:rsidRPr="002B6555" w:rsidRDefault="00F03665" w:rsidP="003869B9">
            <w:pPr>
              <w:pStyle w:val="CoverHeading"/>
              <w:rPr>
                <w:rFonts w:ascii="Arial" w:hAnsi="Arial" w:cs="Arial"/>
              </w:rPr>
            </w:pPr>
            <w:r w:rsidRPr="002B6555">
              <w:rPr>
                <w:rFonts w:ascii="Arial" w:hAnsi="Arial" w:cs="Arial"/>
              </w:rPr>
              <w:t>Intersect HPC Allocation</w:t>
            </w:r>
            <w:r w:rsidR="009B20AC" w:rsidRPr="002B6555">
              <w:rPr>
                <w:rFonts w:ascii="Arial" w:hAnsi="Arial" w:cs="Arial"/>
              </w:rPr>
              <w:t xml:space="preserve"> 2020</w:t>
            </w:r>
            <w:r w:rsidR="005062FF" w:rsidRPr="002B6555">
              <w:rPr>
                <w:rFonts w:ascii="Arial" w:hAnsi="Arial" w:cs="Arial"/>
              </w:rPr>
              <w:t xml:space="preserve">  </w:t>
            </w:r>
            <w:r w:rsidR="003543C4" w:rsidRPr="002B6555">
              <w:rPr>
                <w:rFonts w:ascii="Arial" w:hAnsi="Arial" w:cs="Arial"/>
              </w:rPr>
              <w:t xml:space="preserve">Gongora </w:t>
            </w:r>
            <w:r w:rsidR="005062FF" w:rsidRPr="002B6555">
              <w:rPr>
                <w:rFonts w:ascii="Arial" w:hAnsi="Arial" w:cs="Arial"/>
              </w:rPr>
              <w:t>Proposal</w:t>
            </w:r>
          </w:p>
          <w:p w14:paraId="7F1E122F" w14:textId="1BB67829" w:rsidR="005062FF" w:rsidRPr="002B6555" w:rsidRDefault="005062FF" w:rsidP="003869B9">
            <w:pPr>
              <w:rPr>
                <w:rFonts w:ascii="Arial" w:hAnsi="Arial" w:cs="Arial"/>
              </w:rPr>
            </w:pPr>
          </w:p>
        </w:tc>
      </w:tr>
      <w:tr w:rsidR="00BD3F6A" w:rsidRPr="002B6555" w14:paraId="290636E2" w14:textId="77777777" w:rsidTr="0000024F">
        <w:trPr>
          <w:trHeight w:val="1333"/>
        </w:trPr>
        <w:tc>
          <w:tcPr>
            <w:tcW w:w="4368" w:type="dxa"/>
          </w:tcPr>
          <w:p w14:paraId="5BBC4CF8" w14:textId="77777777" w:rsidR="00BD3F6A" w:rsidRPr="002B6555" w:rsidRDefault="00BD3F6A" w:rsidP="003869B9">
            <w:pPr>
              <w:pStyle w:val="CoverDetails"/>
              <w:rPr>
                <w:rFonts w:ascii="Arial" w:hAnsi="Arial" w:cs="Arial"/>
              </w:rPr>
            </w:pPr>
          </w:p>
        </w:tc>
        <w:tc>
          <w:tcPr>
            <w:tcW w:w="5336" w:type="dxa"/>
          </w:tcPr>
          <w:p w14:paraId="61E1A866" w14:textId="0230117C" w:rsidR="00BD3F6A" w:rsidRPr="002B6555" w:rsidRDefault="00BD3F6A" w:rsidP="003869B9">
            <w:pPr>
              <w:pStyle w:val="CoverSubheading"/>
              <w:rPr>
                <w:rFonts w:ascii="Arial" w:hAnsi="Arial" w:cs="Arial"/>
              </w:rPr>
            </w:pPr>
          </w:p>
        </w:tc>
      </w:tr>
    </w:tbl>
    <w:p w14:paraId="3795778D" w14:textId="45854042" w:rsidR="009A225C" w:rsidRPr="002B6555" w:rsidRDefault="009A225C" w:rsidP="003869B9">
      <w:pPr>
        <w:rPr>
          <w:rFonts w:ascii="Arial" w:hAnsi="Arial" w:cs="Arial"/>
        </w:rPr>
        <w:sectPr w:rsidR="009A225C" w:rsidRPr="002B6555" w:rsidSect="00050622">
          <w:footerReference w:type="default" r:id="rId11"/>
          <w:headerReference w:type="first" r:id="rId12"/>
          <w:footerReference w:type="first" r:id="rId13"/>
          <w:pgSz w:w="11906" w:h="16838" w:code="9"/>
          <w:pgMar w:top="3260" w:right="964" w:bottom="1440" w:left="1588" w:header="340" w:footer="170" w:gutter="0"/>
          <w:cols w:space="708"/>
          <w:titlePg/>
          <w:docGrid w:linePitch="360"/>
        </w:sectPr>
      </w:pPr>
    </w:p>
    <w:p w14:paraId="6BA5F28D" w14:textId="77777777" w:rsidR="002E132B" w:rsidRPr="002B6555" w:rsidRDefault="002E132B" w:rsidP="002E132B">
      <w:pPr>
        <w:pStyle w:val="Heading1Unnumbered"/>
        <w:rPr>
          <w:rFonts w:ascii="Arial" w:hAnsi="Arial" w:cs="Arial"/>
        </w:rPr>
      </w:pPr>
      <w:r w:rsidRPr="002B6555">
        <w:rPr>
          <w:rFonts w:ascii="Arial" w:hAnsi="Arial" w:cs="Arial"/>
        </w:rPr>
        <w:lastRenderedPageBreak/>
        <w:t>Genome-wide SNP and population genetics of platypuses from across Australia</w:t>
      </w:r>
    </w:p>
    <w:p w14:paraId="58570295" w14:textId="77777777" w:rsidR="002E132B" w:rsidRPr="002B6555" w:rsidRDefault="002E132B" w:rsidP="002E132B">
      <w:pPr>
        <w:pStyle w:val="Heading2Unnumbered"/>
        <w:rPr>
          <w:rFonts w:ascii="Arial" w:hAnsi="Arial" w:cs="Arial"/>
        </w:rPr>
      </w:pPr>
      <w:r w:rsidRPr="002B6555">
        <w:rPr>
          <w:rFonts w:ascii="Arial" w:hAnsi="Arial" w:cs="Arial"/>
        </w:rPr>
        <w:t>Scope</w:t>
      </w:r>
    </w:p>
    <w:p w14:paraId="1D0AF59B" w14:textId="539DD1F8" w:rsidR="002E132B" w:rsidRPr="00D9241A" w:rsidRDefault="002E132B" w:rsidP="00D9241A">
      <w:pPr>
        <w:pStyle w:val="Heading3Unnumbered"/>
        <w:rPr>
          <w:rFonts w:ascii="Arial" w:hAnsi="Arial" w:cs="Arial"/>
        </w:rPr>
      </w:pPr>
      <w:r w:rsidRPr="00D9241A">
        <w:rPr>
          <w:rFonts w:ascii="Arial" w:hAnsi="Arial" w:cs="Arial"/>
        </w:rPr>
        <w:t xml:space="preserve">Background </w:t>
      </w:r>
    </w:p>
    <w:p w14:paraId="688D034A" w14:textId="44AEBCF1" w:rsidR="00D9241A" w:rsidRPr="00D9241A" w:rsidRDefault="00D9241A" w:rsidP="00D9241A">
      <w:pPr>
        <w:rPr>
          <w:rFonts w:ascii="Arial" w:hAnsi="Arial" w:cs="Arial"/>
          <w:sz w:val="22"/>
          <w:szCs w:val="22"/>
        </w:rPr>
      </w:pPr>
    </w:p>
    <w:p w14:paraId="2F85E944" w14:textId="77777777" w:rsidR="00D9241A" w:rsidRPr="00D9241A" w:rsidRDefault="00D9241A" w:rsidP="00D9241A">
      <w:pPr>
        <w:rPr>
          <w:rFonts w:ascii="Arial" w:hAnsi="Arial" w:cs="Arial"/>
          <w:sz w:val="22"/>
          <w:szCs w:val="22"/>
        </w:rPr>
      </w:pPr>
      <w:r w:rsidRPr="00D9241A">
        <w:rPr>
          <w:rFonts w:ascii="Arial" w:hAnsi="Arial" w:cs="Arial"/>
          <w:sz w:val="22"/>
          <w:szCs w:val="22"/>
        </w:rPr>
        <w:t>The platypus (</w:t>
      </w:r>
      <w:r w:rsidRPr="00D9241A">
        <w:rPr>
          <w:rFonts w:ascii="Arial" w:hAnsi="Arial" w:cs="Arial"/>
          <w:i/>
          <w:sz w:val="22"/>
          <w:szCs w:val="22"/>
        </w:rPr>
        <w:t>Ornithorhynchus anatinus</w:t>
      </w:r>
      <w:r w:rsidRPr="00D9241A">
        <w:rPr>
          <w:rFonts w:ascii="Arial" w:hAnsi="Arial" w:cs="Arial"/>
          <w:sz w:val="22"/>
          <w:szCs w:val="22"/>
        </w:rPr>
        <w:t xml:space="preserve">) is a semi-aquatic, egg-laying mammal endemic to Australia (Grant &amp; Fanning, 2007). The last surviving species within the monotreme family Ornithorhynchidae, its interesting biological characteristics such as its duck-like bill, venomous spurs and use of electrolocation to detect prey, has made it one of Australia’s most iconic species (Grant &amp; Fanning, 2007). Being one of the few remaining monotreme species, the platypus is of high evolutionary significance and therefore has been the topic of many studies. </w:t>
      </w:r>
    </w:p>
    <w:p w14:paraId="3F52B2FD" w14:textId="77777777" w:rsidR="00D9241A" w:rsidRPr="00D9241A" w:rsidRDefault="00D9241A" w:rsidP="00D9241A">
      <w:pPr>
        <w:rPr>
          <w:rFonts w:ascii="Arial" w:hAnsi="Arial" w:cs="Arial"/>
          <w:sz w:val="22"/>
          <w:szCs w:val="22"/>
        </w:rPr>
      </w:pPr>
    </w:p>
    <w:p w14:paraId="62A97338" w14:textId="2B9D9844" w:rsidR="00D9241A" w:rsidRPr="00D9241A" w:rsidRDefault="00D9241A" w:rsidP="00D9241A">
      <w:pPr>
        <w:rPr>
          <w:rFonts w:ascii="Arial" w:hAnsi="Arial" w:cs="Arial"/>
          <w:sz w:val="22"/>
          <w:szCs w:val="22"/>
        </w:rPr>
      </w:pPr>
      <w:r w:rsidRPr="00D9241A">
        <w:rPr>
          <w:rFonts w:ascii="Arial" w:hAnsi="Arial" w:cs="Arial"/>
          <w:sz w:val="22"/>
          <w:szCs w:val="22"/>
        </w:rPr>
        <w:t>Its range extends along the east coast of Australia, from North-East Queensland down to the island of Tasmania (Grant &amp; Fanning, 2007). It is estimated that there are between 30,000-300,000 adult platypus left in the wild but there is a surprising lack of knowledge and research undertaken to accurately estimate population size (Woinarski &amp; Burbidge, 2016). However, despite its classification as only near-threatened by the IUCN, it is generally accepted that the species is declining in number due to many threatening processes (Woinarski &amp; Burbidge, 2016). As the platypus relies heavily on water bodies for access to food sources, disruptions to water ways such as dams can have detrimental impact on the species (Grant &amp; Fanning, 2007). Therefore interactions between environmental changes and plat</w:t>
      </w:r>
      <w:r w:rsidR="001C4B20">
        <w:rPr>
          <w:rFonts w:ascii="Arial" w:hAnsi="Arial" w:cs="Arial"/>
          <w:sz w:val="22"/>
          <w:szCs w:val="22"/>
        </w:rPr>
        <w:t>ypus populations is important to</w:t>
      </w:r>
      <w:bookmarkStart w:id="0" w:name="_GoBack"/>
      <w:bookmarkEnd w:id="0"/>
      <w:r w:rsidRPr="00D9241A">
        <w:rPr>
          <w:rFonts w:ascii="Arial" w:hAnsi="Arial" w:cs="Arial"/>
          <w:sz w:val="22"/>
          <w:szCs w:val="22"/>
        </w:rPr>
        <w:t xml:space="preserve"> study in order to develop programs to conserve this iconic Australian species.</w:t>
      </w:r>
    </w:p>
    <w:p w14:paraId="19B606FC" w14:textId="77777777" w:rsidR="00D9241A" w:rsidRPr="00D9241A" w:rsidRDefault="00D9241A" w:rsidP="00D9241A">
      <w:pPr>
        <w:rPr>
          <w:rFonts w:ascii="Arial" w:hAnsi="Arial" w:cs="Arial"/>
          <w:sz w:val="22"/>
          <w:szCs w:val="22"/>
        </w:rPr>
      </w:pPr>
    </w:p>
    <w:p w14:paraId="7736AAA4" w14:textId="3006AF24" w:rsidR="00D9241A" w:rsidRPr="00D9241A" w:rsidRDefault="00D9241A" w:rsidP="00D9241A">
      <w:pPr>
        <w:rPr>
          <w:rFonts w:ascii="Arial" w:hAnsi="Arial" w:cs="Arial"/>
          <w:sz w:val="22"/>
          <w:szCs w:val="22"/>
        </w:rPr>
      </w:pPr>
      <w:r w:rsidRPr="00D9241A">
        <w:rPr>
          <w:rFonts w:ascii="Arial" w:hAnsi="Arial" w:cs="Arial"/>
          <w:sz w:val="22"/>
          <w:szCs w:val="22"/>
        </w:rPr>
        <w:t xml:space="preserve">Over the last few decades, with the development of new technology, the platypus has been the focus of many genetic studies. The sex chromosomes of the species are interesting in that there are five pairs and the mechanism for sex determination shares similarities with both the typical mammal system (XX for females, XY for males), and the bird system (ZW for females, ZZ for males) (Rens </w:t>
      </w:r>
      <w:r w:rsidRPr="00D9241A">
        <w:rPr>
          <w:rFonts w:ascii="Arial" w:hAnsi="Arial" w:cs="Arial"/>
          <w:i/>
          <w:sz w:val="22"/>
          <w:szCs w:val="22"/>
        </w:rPr>
        <w:t>et al.</w:t>
      </w:r>
      <w:r w:rsidRPr="00D9241A">
        <w:rPr>
          <w:rFonts w:ascii="Arial" w:hAnsi="Arial" w:cs="Arial"/>
          <w:sz w:val="22"/>
          <w:szCs w:val="22"/>
        </w:rPr>
        <w:t xml:space="preserve"> 2004). This further illustrates its evolutionary significance as it serves as a link between mammals and other classes of animals. The platypus genome project (Warren </w:t>
      </w:r>
      <w:r w:rsidRPr="00D9241A">
        <w:rPr>
          <w:rFonts w:ascii="Arial" w:hAnsi="Arial" w:cs="Arial"/>
          <w:i/>
          <w:sz w:val="22"/>
          <w:szCs w:val="22"/>
        </w:rPr>
        <w:t>et al.</w:t>
      </w:r>
      <w:r w:rsidRPr="00D9241A">
        <w:rPr>
          <w:rFonts w:ascii="Arial" w:hAnsi="Arial" w:cs="Arial"/>
          <w:sz w:val="22"/>
          <w:szCs w:val="22"/>
        </w:rPr>
        <w:t xml:space="preserve"> 2008) provided an important framework for further genetic study. A recent study utilising whole-genome sequencing of the platypus carried out on specimens across </w:t>
      </w:r>
      <w:r w:rsidR="009F0D36">
        <w:rPr>
          <w:rFonts w:ascii="Arial" w:hAnsi="Arial" w:cs="Arial"/>
          <w:sz w:val="22"/>
          <w:szCs w:val="22"/>
        </w:rPr>
        <w:t>its habitat</w:t>
      </w:r>
      <w:r w:rsidRPr="00D9241A">
        <w:rPr>
          <w:rFonts w:ascii="Arial" w:hAnsi="Arial" w:cs="Arial"/>
          <w:sz w:val="22"/>
          <w:szCs w:val="22"/>
        </w:rPr>
        <w:t xml:space="preserve"> range has highlighted the existence of many genetically d</w:t>
      </w:r>
      <w:r w:rsidR="009F0D36">
        <w:rPr>
          <w:rFonts w:ascii="Arial" w:hAnsi="Arial" w:cs="Arial"/>
          <w:sz w:val="22"/>
          <w:szCs w:val="22"/>
        </w:rPr>
        <w:t xml:space="preserve">istinct populations of platypus </w:t>
      </w:r>
      <w:r w:rsidRPr="00D9241A">
        <w:rPr>
          <w:rFonts w:ascii="Arial" w:hAnsi="Arial" w:cs="Arial"/>
          <w:sz w:val="22"/>
          <w:szCs w:val="22"/>
        </w:rPr>
        <w:t>(Martin et al. 2018). The existence of these different haplotypes indicates</w:t>
      </w:r>
      <w:r w:rsidR="001C4B20">
        <w:rPr>
          <w:rFonts w:ascii="Arial" w:hAnsi="Arial" w:cs="Arial"/>
          <w:sz w:val="22"/>
          <w:szCs w:val="22"/>
        </w:rPr>
        <w:t xml:space="preserve"> the presence of fragmentation e</w:t>
      </w:r>
      <w:r w:rsidRPr="00D9241A">
        <w:rPr>
          <w:rFonts w:ascii="Arial" w:hAnsi="Arial" w:cs="Arial"/>
          <w:sz w:val="22"/>
          <w:szCs w:val="22"/>
        </w:rPr>
        <w:t xml:space="preserve">ffects that may have limited the gene flow between these populations (Martin et al. 2018). However, the exact mechanisms for this separation is not yet known and further study would provide insight into how population isolation may be impacting the genetics of the species. </w:t>
      </w:r>
    </w:p>
    <w:p w14:paraId="7E933320" w14:textId="77777777" w:rsidR="00D9241A" w:rsidRPr="00D9241A" w:rsidRDefault="00D9241A" w:rsidP="00D9241A">
      <w:pPr>
        <w:rPr>
          <w:rFonts w:ascii="Arial" w:hAnsi="Arial" w:cs="Arial"/>
          <w:sz w:val="22"/>
          <w:szCs w:val="22"/>
        </w:rPr>
      </w:pPr>
    </w:p>
    <w:p w14:paraId="487D0F3A" w14:textId="5FE5B839" w:rsidR="002E132B" w:rsidRPr="00D9241A" w:rsidRDefault="00D9241A" w:rsidP="00D9241A">
      <w:pPr>
        <w:pStyle w:val="Heading3Unnumbered"/>
        <w:rPr>
          <w:rFonts w:ascii="Arial" w:hAnsi="Arial" w:cs="Arial"/>
        </w:rPr>
      </w:pPr>
      <w:r w:rsidRPr="00D9241A">
        <w:rPr>
          <w:rFonts w:ascii="Arial" w:hAnsi="Arial" w:cs="Arial"/>
        </w:rPr>
        <w:t>Aims</w:t>
      </w:r>
    </w:p>
    <w:p w14:paraId="37D78F80" w14:textId="4CACB1C2" w:rsidR="00D9241A" w:rsidRPr="00D9241A" w:rsidRDefault="00D9241A" w:rsidP="00D9241A">
      <w:pPr>
        <w:rPr>
          <w:rFonts w:ascii="Arial" w:hAnsi="Arial" w:cs="Arial"/>
          <w:sz w:val="22"/>
          <w:szCs w:val="22"/>
        </w:rPr>
      </w:pPr>
    </w:p>
    <w:p w14:paraId="07FBC743" w14:textId="77777777" w:rsidR="00F71D2F" w:rsidRPr="00D9241A" w:rsidRDefault="00E1468B" w:rsidP="00D9241A">
      <w:pPr>
        <w:numPr>
          <w:ilvl w:val="0"/>
          <w:numId w:val="35"/>
        </w:numPr>
        <w:rPr>
          <w:rFonts w:ascii="Arial" w:hAnsi="Arial" w:cs="Arial"/>
          <w:sz w:val="22"/>
          <w:szCs w:val="22"/>
        </w:rPr>
      </w:pPr>
      <w:r w:rsidRPr="00D9241A">
        <w:rPr>
          <w:rFonts w:ascii="Arial" w:hAnsi="Arial" w:cs="Arial"/>
          <w:sz w:val="22"/>
          <w:szCs w:val="22"/>
        </w:rPr>
        <w:t>To use whole genome analysis to analyse the diversity of adaptive genes in populations of platypus found above and below dams in regulated and unregulated river systems</w:t>
      </w:r>
    </w:p>
    <w:p w14:paraId="6118195F" w14:textId="77777777" w:rsidR="00F71D2F" w:rsidRPr="00D9241A" w:rsidRDefault="00E1468B" w:rsidP="00D9241A">
      <w:pPr>
        <w:numPr>
          <w:ilvl w:val="0"/>
          <w:numId w:val="35"/>
        </w:numPr>
        <w:rPr>
          <w:rFonts w:ascii="Arial" w:hAnsi="Arial" w:cs="Arial"/>
          <w:sz w:val="22"/>
          <w:szCs w:val="22"/>
        </w:rPr>
      </w:pPr>
      <w:r w:rsidRPr="00D9241A">
        <w:rPr>
          <w:rFonts w:ascii="Arial" w:hAnsi="Arial" w:cs="Arial"/>
          <w:sz w:val="22"/>
          <w:szCs w:val="22"/>
        </w:rPr>
        <w:t>To analyse expression levels in populations of platypus found above and below dams in regulated and unregulated river systems</w:t>
      </w:r>
    </w:p>
    <w:p w14:paraId="74924F04" w14:textId="77777777" w:rsidR="00D9241A" w:rsidRPr="00D9241A" w:rsidRDefault="00E1468B" w:rsidP="00D9241A">
      <w:pPr>
        <w:numPr>
          <w:ilvl w:val="0"/>
          <w:numId w:val="35"/>
        </w:numPr>
        <w:rPr>
          <w:rFonts w:ascii="Arial" w:hAnsi="Arial" w:cs="Arial"/>
          <w:sz w:val="22"/>
          <w:szCs w:val="22"/>
        </w:rPr>
      </w:pPr>
      <w:r w:rsidRPr="00D9241A">
        <w:rPr>
          <w:rFonts w:ascii="Arial" w:hAnsi="Arial" w:cs="Arial"/>
          <w:sz w:val="22"/>
          <w:szCs w:val="22"/>
        </w:rPr>
        <w:t>We plan to use the information gathered through these analyses to better understand the adaptive potential of platypus population when faced with environmental challenges. We will then be able to use this knowledge to inform conservation management strategies.</w:t>
      </w:r>
    </w:p>
    <w:p w14:paraId="182C3F8A" w14:textId="77777777" w:rsidR="00D9241A" w:rsidRPr="00D9241A" w:rsidRDefault="00D9241A" w:rsidP="00D9241A">
      <w:pPr>
        <w:rPr>
          <w:rFonts w:ascii="Arial" w:hAnsi="Arial" w:cs="Arial"/>
          <w:sz w:val="22"/>
          <w:szCs w:val="22"/>
        </w:rPr>
      </w:pPr>
    </w:p>
    <w:p w14:paraId="7BCCB57F" w14:textId="77777777" w:rsidR="00D9241A" w:rsidRDefault="00D9241A" w:rsidP="00D9241A">
      <w:pPr>
        <w:pStyle w:val="Heading3Unnumbered"/>
        <w:rPr>
          <w:rFonts w:ascii="Arial" w:hAnsi="Arial" w:cs="Arial"/>
        </w:rPr>
      </w:pPr>
      <w:bookmarkStart w:id="1" w:name="_Toc21525124"/>
      <w:bookmarkStart w:id="2" w:name="_Toc20323972"/>
    </w:p>
    <w:p w14:paraId="00BE0EB3" w14:textId="5D720F95" w:rsidR="002E132B" w:rsidRPr="00D9241A" w:rsidRDefault="00D9241A" w:rsidP="00D9241A">
      <w:pPr>
        <w:pStyle w:val="Heading3Unnumbered"/>
        <w:rPr>
          <w:rFonts w:ascii="Arial" w:hAnsi="Arial" w:cs="Arial"/>
        </w:rPr>
      </w:pPr>
      <w:r w:rsidRPr="00D9241A">
        <w:rPr>
          <w:rFonts w:ascii="Arial" w:hAnsi="Arial" w:cs="Arial"/>
        </w:rPr>
        <w:t>Methods</w:t>
      </w:r>
    </w:p>
    <w:p w14:paraId="0D708458" w14:textId="6179DF5A" w:rsidR="00D9241A" w:rsidRPr="00D9241A" w:rsidRDefault="00D9241A" w:rsidP="00D9241A">
      <w:pPr>
        <w:rPr>
          <w:rFonts w:ascii="Arial" w:hAnsi="Arial" w:cs="Arial"/>
          <w:sz w:val="22"/>
          <w:szCs w:val="22"/>
        </w:rPr>
      </w:pPr>
    </w:p>
    <w:p w14:paraId="03F7C4A5" w14:textId="77777777" w:rsidR="00F71D2F" w:rsidRPr="00D9241A" w:rsidRDefault="00E1468B" w:rsidP="00D9241A">
      <w:pPr>
        <w:numPr>
          <w:ilvl w:val="0"/>
          <w:numId w:val="36"/>
        </w:numPr>
        <w:rPr>
          <w:rFonts w:ascii="Arial" w:hAnsi="Arial" w:cs="Arial"/>
          <w:sz w:val="22"/>
          <w:szCs w:val="22"/>
        </w:rPr>
      </w:pPr>
      <w:r w:rsidRPr="00D9241A">
        <w:rPr>
          <w:rFonts w:ascii="Arial" w:hAnsi="Arial" w:cs="Arial"/>
          <w:sz w:val="22"/>
          <w:szCs w:val="22"/>
        </w:rPr>
        <w:t>We have extracted DNA from platypuses across NSW using bioline extraction kits</w:t>
      </w:r>
    </w:p>
    <w:p w14:paraId="533FA59D" w14:textId="77777777" w:rsidR="00F71D2F" w:rsidRPr="00D9241A" w:rsidRDefault="00E1468B" w:rsidP="00D9241A">
      <w:pPr>
        <w:numPr>
          <w:ilvl w:val="0"/>
          <w:numId w:val="36"/>
        </w:numPr>
        <w:rPr>
          <w:rFonts w:ascii="Arial" w:hAnsi="Arial" w:cs="Arial"/>
          <w:sz w:val="22"/>
          <w:szCs w:val="22"/>
        </w:rPr>
      </w:pPr>
      <w:r w:rsidRPr="00D9241A">
        <w:rPr>
          <w:rFonts w:ascii="Arial" w:hAnsi="Arial" w:cs="Arial"/>
          <w:sz w:val="22"/>
          <w:szCs w:val="22"/>
        </w:rPr>
        <w:t>We sent these samples to the Australian Genome Research Facility when they were sequenced on an Illumina Novaseq 6000 resulting in FastQ files of total size 720Gb.</w:t>
      </w:r>
    </w:p>
    <w:p w14:paraId="4BC1504D" w14:textId="77777777" w:rsidR="00F71D2F" w:rsidRPr="00D9241A" w:rsidRDefault="00E1468B" w:rsidP="00D9241A">
      <w:pPr>
        <w:numPr>
          <w:ilvl w:val="0"/>
          <w:numId w:val="36"/>
        </w:numPr>
        <w:rPr>
          <w:rFonts w:ascii="Arial" w:hAnsi="Arial" w:cs="Arial"/>
          <w:sz w:val="22"/>
          <w:szCs w:val="22"/>
        </w:rPr>
      </w:pPr>
      <w:r w:rsidRPr="00D9241A">
        <w:rPr>
          <w:rFonts w:ascii="Arial" w:hAnsi="Arial" w:cs="Arial"/>
          <w:sz w:val="22"/>
          <w:szCs w:val="22"/>
        </w:rPr>
        <w:t xml:space="preserve">The next part of the project will involve mapping paired end reads to an already existent reference genome and then carrying out variant calling to identify SNPs at adaptive gene loci. </w:t>
      </w:r>
    </w:p>
    <w:p w14:paraId="523272C3" w14:textId="77777777" w:rsidR="00F71D2F" w:rsidRPr="00D9241A" w:rsidRDefault="00E1468B" w:rsidP="00D9241A">
      <w:pPr>
        <w:numPr>
          <w:ilvl w:val="0"/>
          <w:numId w:val="36"/>
        </w:numPr>
        <w:rPr>
          <w:rFonts w:ascii="Arial" w:hAnsi="Arial" w:cs="Arial"/>
          <w:sz w:val="22"/>
          <w:szCs w:val="22"/>
        </w:rPr>
      </w:pPr>
      <w:r w:rsidRPr="00D9241A">
        <w:rPr>
          <w:rFonts w:ascii="Arial" w:hAnsi="Arial" w:cs="Arial"/>
          <w:sz w:val="22"/>
          <w:szCs w:val="22"/>
        </w:rPr>
        <w:t>Using consensus sequences derived from the SNP data, we will analyse diversity at various gene regions to compare platypus populations.</w:t>
      </w:r>
    </w:p>
    <w:p w14:paraId="7469860B" w14:textId="77777777" w:rsidR="00F71D2F" w:rsidRPr="00D9241A" w:rsidRDefault="00E1468B" w:rsidP="00D9241A">
      <w:pPr>
        <w:numPr>
          <w:ilvl w:val="0"/>
          <w:numId w:val="36"/>
        </w:numPr>
        <w:rPr>
          <w:rFonts w:ascii="Arial" w:hAnsi="Arial" w:cs="Arial"/>
          <w:sz w:val="22"/>
          <w:szCs w:val="22"/>
        </w:rPr>
      </w:pPr>
      <w:r w:rsidRPr="00D9241A">
        <w:rPr>
          <w:rFonts w:ascii="Arial" w:hAnsi="Arial" w:cs="Arial"/>
          <w:sz w:val="22"/>
          <w:szCs w:val="22"/>
        </w:rPr>
        <w:t>Following this, we will be performing expression analysis to evaluate whether adaptations to local changes are already present in populations. This would help to complement or contrast the genomic data as often expression operates on a shorter evolutionary time scale.</w:t>
      </w:r>
    </w:p>
    <w:p w14:paraId="0F4840B8" w14:textId="77777777" w:rsidR="00F71D2F" w:rsidRPr="00D9241A" w:rsidRDefault="00E1468B" w:rsidP="00D9241A">
      <w:pPr>
        <w:numPr>
          <w:ilvl w:val="0"/>
          <w:numId w:val="36"/>
        </w:numPr>
        <w:rPr>
          <w:rFonts w:ascii="Arial" w:hAnsi="Arial" w:cs="Arial"/>
          <w:sz w:val="22"/>
          <w:szCs w:val="22"/>
        </w:rPr>
      </w:pPr>
      <w:r w:rsidRPr="00D9241A">
        <w:rPr>
          <w:rFonts w:ascii="Arial" w:hAnsi="Arial" w:cs="Arial"/>
          <w:sz w:val="22"/>
          <w:szCs w:val="22"/>
        </w:rPr>
        <w:t>We will require high performance computing in order to run the necessary software which includes BWA, samtools, tabix, mafft, vcftools, gatk and others.</w:t>
      </w:r>
    </w:p>
    <w:p w14:paraId="1B7A63A7" w14:textId="77777777" w:rsidR="00D9241A" w:rsidRPr="00D9241A" w:rsidRDefault="00D9241A" w:rsidP="00D9241A">
      <w:pPr>
        <w:rPr>
          <w:rFonts w:ascii="Arial" w:hAnsi="Arial" w:cs="Arial"/>
          <w:sz w:val="22"/>
          <w:szCs w:val="22"/>
        </w:rPr>
      </w:pPr>
    </w:p>
    <w:p w14:paraId="1646885A" w14:textId="77777777" w:rsidR="002E132B" w:rsidRPr="00D9241A" w:rsidRDefault="002E132B" w:rsidP="00D9241A">
      <w:pPr>
        <w:pStyle w:val="Heading3Unnumbered"/>
        <w:rPr>
          <w:rFonts w:ascii="Arial" w:hAnsi="Arial" w:cs="Arial"/>
        </w:rPr>
      </w:pPr>
      <w:r w:rsidRPr="00D9241A">
        <w:rPr>
          <w:rFonts w:ascii="Arial" w:hAnsi="Arial" w:cs="Arial"/>
        </w:rPr>
        <w:t>Grant support</w:t>
      </w:r>
    </w:p>
    <w:p w14:paraId="199AD207" w14:textId="77777777" w:rsidR="00D9241A" w:rsidRPr="00D9241A" w:rsidRDefault="002E132B" w:rsidP="00D9241A">
      <w:pPr>
        <w:rPr>
          <w:rFonts w:ascii="Arial" w:hAnsi="Arial" w:cs="Arial"/>
          <w:sz w:val="22"/>
          <w:szCs w:val="22"/>
        </w:rPr>
      </w:pPr>
      <w:r w:rsidRPr="00D9241A">
        <w:rPr>
          <w:rFonts w:ascii="Arial" w:eastAsia="Tw Cen MT" w:hAnsi="Arial" w:cs="Arial"/>
          <w:sz w:val="22"/>
          <w:szCs w:val="22"/>
        </w:rPr>
        <w:br/>
      </w:r>
      <w:r w:rsidR="00D9241A" w:rsidRPr="00D9241A">
        <w:rPr>
          <w:rFonts w:ascii="Arial" w:hAnsi="Arial" w:cs="Arial"/>
          <w:sz w:val="22"/>
          <w:szCs w:val="22"/>
        </w:rPr>
        <w:t>This research is being supported by an Australian Research Council Linkage grant LP15010093.</w:t>
      </w:r>
    </w:p>
    <w:p w14:paraId="2AE99554" w14:textId="77777777" w:rsidR="002E132B" w:rsidRPr="002B6555" w:rsidRDefault="002E132B" w:rsidP="002E132B">
      <w:pPr>
        <w:rPr>
          <w:rFonts w:ascii="Arial" w:eastAsia="Tw Cen MT" w:hAnsi="Arial" w:cs="Arial"/>
        </w:rPr>
      </w:pPr>
    </w:p>
    <w:p w14:paraId="5E127212" w14:textId="77777777" w:rsidR="002E132B" w:rsidRPr="002B6555" w:rsidRDefault="002E132B" w:rsidP="002E132B">
      <w:pPr>
        <w:pStyle w:val="Heading2Unnumbered"/>
        <w:rPr>
          <w:rFonts w:ascii="Arial" w:hAnsi="Arial" w:cs="Arial"/>
        </w:rPr>
      </w:pPr>
    </w:p>
    <w:p w14:paraId="04AF07BA" w14:textId="77777777" w:rsidR="002E132B" w:rsidRPr="002B6555" w:rsidRDefault="002E132B" w:rsidP="002E132B">
      <w:pPr>
        <w:rPr>
          <w:rFonts w:ascii="Arial" w:eastAsiaTheme="majorEastAsia" w:hAnsi="Arial" w:cs="Arial"/>
          <w:b/>
          <w:sz w:val="32"/>
          <w:szCs w:val="26"/>
        </w:rPr>
      </w:pPr>
      <w:r w:rsidRPr="002B6555">
        <w:rPr>
          <w:rFonts w:ascii="Arial" w:hAnsi="Arial" w:cs="Arial"/>
        </w:rPr>
        <w:br w:type="page"/>
      </w:r>
    </w:p>
    <w:p w14:paraId="49C82B02" w14:textId="77777777" w:rsidR="002E132B" w:rsidRPr="002B6555" w:rsidRDefault="002E132B" w:rsidP="002E132B">
      <w:pPr>
        <w:pStyle w:val="Heading2Unnumbered"/>
        <w:rPr>
          <w:rFonts w:ascii="Arial" w:hAnsi="Arial" w:cs="Arial"/>
        </w:rPr>
      </w:pPr>
      <w:r w:rsidRPr="002B6555">
        <w:rPr>
          <w:rFonts w:ascii="Arial" w:hAnsi="Arial" w:cs="Arial"/>
        </w:rPr>
        <w:lastRenderedPageBreak/>
        <w:t>Algorithms, Workflows and Scalability</w:t>
      </w:r>
      <w:bookmarkEnd w:id="1"/>
    </w:p>
    <w:p w14:paraId="1F26CDA9" w14:textId="77777777" w:rsidR="002E132B" w:rsidRPr="002B6555" w:rsidRDefault="002E132B" w:rsidP="002E132B">
      <w:pPr>
        <w:pStyle w:val="Heading3Unnumbered"/>
        <w:rPr>
          <w:rFonts w:ascii="Arial" w:hAnsi="Arial" w:cs="Arial"/>
        </w:rPr>
      </w:pPr>
      <w:r w:rsidRPr="002B6555">
        <w:rPr>
          <w:rFonts w:ascii="Arial" w:hAnsi="Arial" w:cs="Arial"/>
        </w:rPr>
        <w:t xml:space="preserve">Pipelines and software </w:t>
      </w:r>
    </w:p>
    <w:p w14:paraId="2EAC8F62" w14:textId="6D4F3DAE" w:rsidR="002E132B" w:rsidRPr="002B6555" w:rsidRDefault="002E132B" w:rsidP="002E132B">
      <w:pPr>
        <w:pStyle w:val="paragraph"/>
        <w:rPr>
          <w:rStyle w:val="eop"/>
          <w:rFonts w:ascii="Arial" w:hAnsi="Arial" w:cs="Arial"/>
          <w:sz w:val="22"/>
          <w:szCs w:val="22"/>
        </w:rPr>
      </w:pPr>
      <w:r w:rsidRPr="002B6555">
        <w:rPr>
          <w:rStyle w:val="normaltextrun"/>
          <w:rFonts w:ascii="Arial" w:hAnsi="Arial" w:cs="Arial"/>
          <w:sz w:val="22"/>
          <w:szCs w:val="22"/>
        </w:rPr>
        <w:t xml:space="preserve">This project will execute </w:t>
      </w:r>
      <w:r w:rsidR="0096650B" w:rsidRPr="002B6555">
        <w:rPr>
          <w:rStyle w:val="normaltextrun"/>
          <w:rFonts w:ascii="Arial" w:hAnsi="Arial" w:cs="Arial"/>
          <w:sz w:val="22"/>
          <w:szCs w:val="22"/>
        </w:rPr>
        <w:t>two</w:t>
      </w:r>
      <w:r w:rsidRPr="002B6555">
        <w:rPr>
          <w:rStyle w:val="normaltextrun"/>
          <w:rFonts w:ascii="Arial" w:hAnsi="Arial" w:cs="Arial"/>
          <w:sz w:val="22"/>
          <w:szCs w:val="22"/>
        </w:rPr>
        <w:t> </w:t>
      </w:r>
      <w:r w:rsidRPr="002B6555">
        <w:rPr>
          <w:rStyle w:val="normaltextrun"/>
          <w:rFonts w:ascii="Arial" w:hAnsi="Arial" w:cs="Arial"/>
          <w:i/>
          <w:color w:val="0A46A9"/>
          <w:sz w:val="22"/>
          <w:szCs w:val="22"/>
        </w:rPr>
        <w:t>scalable</w:t>
      </w:r>
      <w:r w:rsidRPr="002B6555">
        <w:rPr>
          <w:rStyle w:val="normaltextrun"/>
          <w:rFonts w:ascii="Arial" w:hAnsi="Arial" w:cs="Arial"/>
          <w:color w:val="0148A4"/>
          <w:sz w:val="22"/>
          <w:szCs w:val="22"/>
        </w:rPr>
        <w:t> </w:t>
      </w:r>
      <w:r w:rsidRPr="002B6555">
        <w:rPr>
          <w:rStyle w:val="normaltextrun"/>
          <w:rFonts w:ascii="Arial" w:hAnsi="Arial" w:cs="Arial"/>
          <w:sz w:val="22"/>
          <w:szCs w:val="22"/>
        </w:rPr>
        <w:t>pipelines:</w:t>
      </w:r>
      <w:r w:rsidRPr="002B6555">
        <w:rPr>
          <w:rStyle w:val="eop"/>
          <w:rFonts w:ascii="Arial" w:hAnsi="Arial" w:cs="Arial"/>
          <w:sz w:val="22"/>
          <w:szCs w:val="22"/>
        </w:rPr>
        <w:t> </w:t>
      </w:r>
    </w:p>
    <w:p w14:paraId="2D0564EA" w14:textId="77777777" w:rsidR="002E132B" w:rsidRPr="002B6555" w:rsidRDefault="002E132B" w:rsidP="002E132B">
      <w:pPr>
        <w:pStyle w:val="ListParagraph"/>
        <w:numPr>
          <w:ilvl w:val="0"/>
          <w:numId w:val="32"/>
        </w:numPr>
        <w:rPr>
          <w:rFonts w:ascii="Arial" w:hAnsi="Arial" w:cs="Arial"/>
        </w:rPr>
      </w:pPr>
      <w:r w:rsidRPr="002B6555">
        <w:rPr>
          <w:rFonts w:ascii="Arial" w:hAnsi="Arial" w:cs="Arial"/>
        </w:rPr>
        <w:t>Data pre-processing for variant discovery</w:t>
      </w:r>
    </w:p>
    <w:p w14:paraId="42FD3555" w14:textId="77777777" w:rsidR="002E132B" w:rsidRPr="002B6555" w:rsidRDefault="002E132B" w:rsidP="002E132B">
      <w:pPr>
        <w:pStyle w:val="ListParagraph"/>
        <w:numPr>
          <w:ilvl w:val="0"/>
          <w:numId w:val="32"/>
        </w:numPr>
        <w:rPr>
          <w:rFonts w:ascii="Arial" w:hAnsi="Arial" w:cs="Arial"/>
        </w:rPr>
      </w:pPr>
      <w:r w:rsidRPr="002B6555">
        <w:rPr>
          <w:rFonts w:ascii="Arial" w:hAnsi="Arial" w:cs="Arial"/>
        </w:rPr>
        <w:t>Germline short variant discovery</w:t>
      </w:r>
    </w:p>
    <w:p w14:paraId="06F3CCEF" w14:textId="77777777" w:rsidR="002E132B" w:rsidRPr="002B6555" w:rsidRDefault="002E132B" w:rsidP="002E132B">
      <w:pPr>
        <w:rPr>
          <w:rStyle w:val="normaltextrun"/>
          <w:rFonts w:ascii="Arial" w:hAnsi="Arial" w:cs="Arial"/>
        </w:rPr>
      </w:pPr>
    </w:p>
    <w:p w14:paraId="52099223" w14:textId="1E8D7CB8" w:rsidR="002E132B" w:rsidRPr="002B6555" w:rsidRDefault="002E132B" w:rsidP="002E132B">
      <w:pPr>
        <w:rPr>
          <w:rFonts w:ascii="Arial" w:hAnsi="Arial" w:cs="Arial"/>
        </w:rPr>
      </w:pPr>
      <w:r w:rsidRPr="002B6555">
        <w:rPr>
          <w:rFonts w:ascii="Arial" w:hAnsi="Arial" w:cs="Arial"/>
        </w:rPr>
        <w:t xml:space="preserve">These pipelines were developed, </w:t>
      </w:r>
      <w:r w:rsidRPr="002B6555">
        <w:rPr>
          <w:rFonts w:ascii="Arial" w:hAnsi="Arial" w:cs="Arial"/>
          <w:i/>
          <w:color w:val="0A46A9"/>
        </w:rPr>
        <w:t xml:space="preserve">optimised to scale, and benchmarked in the distributed computing environment of </w:t>
      </w:r>
      <w:r w:rsidRPr="002B6555">
        <w:rPr>
          <w:rFonts w:ascii="Arial" w:hAnsi="Arial" w:cs="Arial"/>
          <w:b/>
          <w:i/>
          <w:color w:val="0A46A9"/>
        </w:rPr>
        <w:t>NCI Raijin</w:t>
      </w:r>
      <w:r w:rsidRPr="002B6555">
        <w:rPr>
          <w:rFonts w:ascii="Arial" w:hAnsi="Arial" w:cs="Arial"/>
        </w:rPr>
        <w:t xml:space="preserve"> by bioinformaticians Tracy Chew, Cali Willet, and Rosemarie Sadsad from the Sydney Informatics Hub, a Core Facility at the University of Sydney, and HPC specialists Andrey Bliznyuk and Roger Edberg from NCI. The pipelines use the following key open-source software packages: Fastp v0.20, SAMblaster v0.1.24, BWA-mem/bwa-kit version v0.7.15, SAMtools v1.</w:t>
      </w:r>
      <w:r w:rsidR="11842312" w:rsidRPr="002B6555">
        <w:rPr>
          <w:rFonts w:ascii="Arial" w:hAnsi="Arial" w:cs="Arial"/>
        </w:rPr>
        <w:t>9</w:t>
      </w:r>
      <w:r w:rsidRPr="002B6555">
        <w:rPr>
          <w:rFonts w:ascii="Arial" w:hAnsi="Arial" w:cs="Arial"/>
        </w:rPr>
        <w:t>, Genome Analysis Toolkit version v4.1.2, SAMbamba v0.7, and GNU parallel (2018). These pipelines have been made scalable and achieved significant reductions in walltime by using approaches such as ‘data chunking’, ‘process chunking’ and ‘scatter-gather’</w:t>
      </w:r>
    </w:p>
    <w:p w14:paraId="54383416" w14:textId="77777777" w:rsidR="002E132B" w:rsidRPr="002B6555" w:rsidRDefault="002E132B" w:rsidP="002E132B">
      <w:pPr>
        <w:pStyle w:val="Heading3Unnumbered"/>
        <w:spacing w:after="120"/>
        <w:rPr>
          <w:rFonts w:ascii="Arial" w:hAnsi="Arial" w:cs="Arial"/>
        </w:rPr>
      </w:pPr>
      <w:r w:rsidRPr="002B6555">
        <w:rPr>
          <w:rFonts w:ascii="Arial" w:hAnsi="Arial" w:cs="Arial"/>
        </w:rPr>
        <w:t>Algorithms, workflows and scalability</w:t>
      </w:r>
    </w:p>
    <w:p w14:paraId="0B331500" w14:textId="789D5982" w:rsidR="002E132B" w:rsidRPr="002B6555" w:rsidRDefault="002E132B" w:rsidP="002E132B">
      <w:pPr>
        <w:spacing w:after="120"/>
        <w:rPr>
          <w:rFonts w:ascii="Arial" w:hAnsi="Arial" w:cs="Arial"/>
          <w:color w:val="E64626" w:themeColor="accent2"/>
        </w:rPr>
      </w:pPr>
      <w:r w:rsidRPr="002B6555">
        <w:rPr>
          <w:rFonts w:ascii="Arial" w:hAnsi="Arial" w:cs="Arial"/>
        </w:rPr>
        <w:t xml:space="preserve">Pipelines 1 and 2 are based on the Broad Institutes’ Genome Analysis Toolkit (GATK) Best Practices (McKenna et al 2010; Van der Auwera et al 2013), with modifications implemented to enable parallelism and scalability. Some of the software have been substituted for software that enable multi-threading, are faster and provide a comparable or higher level of accuracy. Each pipeline is comprised of several jobs that split the data to enable several independent tasks to be ‘scattered’ by either the number of sequencing reads, samples, or genomic intervals. Results are ‘gathered’ using a merge step. We use GNU parallel to allocate and run tasks in parallel. Each job has been optimised to utilize NCI Raijin’s hardware and </w:t>
      </w:r>
      <w:r w:rsidR="3687A507" w:rsidRPr="002B6555">
        <w:rPr>
          <w:rFonts w:ascii="Arial" w:hAnsi="Arial" w:cs="Arial"/>
        </w:rPr>
        <w:t>PBS Pro</w:t>
      </w:r>
      <w:r w:rsidRPr="002B6555">
        <w:rPr>
          <w:rFonts w:ascii="Arial" w:hAnsi="Arial" w:cs="Arial"/>
        </w:rPr>
        <w:t xml:space="preserve"> scheduling system.</w:t>
      </w:r>
    </w:p>
    <w:p w14:paraId="41B94EC8" w14:textId="77777777" w:rsidR="002E132B" w:rsidRPr="002B6555" w:rsidRDefault="002E132B" w:rsidP="002E132B">
      <w:pPr>
        <w:pStyle w:val="Heading4Unnumbered"/>
        <w:rPr>
          <w:rFonts w:ascii="Arial" w:hAnsi="Arial" w:cs="Arial"/>
        </w:rPr>
      </w:pPr>
      <w:r w:rsidRPr="002B6555">
        <w:rPr>
          <w:rFonts w:ascii="Arial" w:hAnsi="Arial" w:cs="Arial"/>
        </w:rPr>
        <w:t>Pipeline 1 workflow</w:t>
      </w:r>
    </w:p>
    <w:p w14:paraId="7D1027D1" w14:textId="3824F92D" w:rsidR="002E132B" w:rsidRPr="002B6555" w:rsidRDefault="002E132B" w:rsidP="002E132B">
      <w:pPr>
        <w:rPr>
          <w:rFonts w:ascii="Arial" w:hAnsi="Arial" w:cs="Arial"/>
        </w:rPr>
      </w:pPr>
      <w:r w:rsidRPr="002B6555">
        <w:rPr>
          <w:rFonts w:ascii="Arial" w:hAnsi="Arial" w:cs="Arial"/>
        </w:rPr>
        <w:t xml:space="preserve">Pipeline 1 takes raw sequencing data as input (FASTQ files), performs data pre-processing and produces output (BAM files) which is used as the input for variant discovery in pipeline 2. </w:t>
      </w:r>
      <w:r w:rsidRPr="002B6555">
        <w:rPr>
          <w:rFonts w:ascii="Arial" w:hAnsi="Arial" w:cs="Arial"/>
        </w:rPr>
        <w:fldChar w:fldCharType="begin"/>
      </w:r>
      <w:r w:rsidRPr="002B6555">
        <w:rPr>
          <w:rFonts w:ascii="Arial" w:hAnsi="Arial" w:cs="Arial"/>
        </w:rPr>
        <w:instrText xml:space="preserve"> REF _Ref22114950 \h </w:instrText>
      </w:r>
      <w:r w:rsidR="002B6555">
        <w:rPr>
          <w:rFonts w:ascii="Arial" w:hAnsi="Arial" w:cs="Arial"/>
        </w:rPr>
        <w:instrText xml:space="preserve"> \* MERGEFORMAT </w:instrText>
      </w:r>
      <w:r w:rsidRPr="002B6555">
        <w:rPr>
          <w:rFonts w:ascii="Arial" w:hAnsi="Arial" w:cs="Arial"/>
        </w:rPr>
      </w:r>
      <w:r w:rsidRPr="002B6555">
        <w:rPr>
          <w:rFonts w:ascii="Arial" w:hAnsi="Arial" w:cs="Arial"/>
        </w:rPr>
        <w:fldChar w:fldCharType="separate"/>
      </w:r>
      <w:r w:rsidRPr="002B6555">
        <w:rPr>
          <w:rFonts w:ascii="Arial" w:hAnsi="Arial" w:cs="Arial"/>
        </w:rPr>
        <w:t xml:space="preserve">Figure </w:t>
      </w:r>
      <w:r w:rsidRPr="002B6555">
        <w:rPr>
          <w:rFonts w:ascii="Arial" w:hAnsi="Arial" w:cs="Arial"/>
          <w:noProof/>
        </w:rPr>
        <w:t>1</w:t>
      </w:r>
      <w:r w:rsidRPr="002B6555">
        <w:rPr>
          <w:rFonts w:ascii="Arial" w:hAnsi="Arial" w:cs="Arial"/>
        </w:rPr>
        <w:fldChar w:fldCharType="end"/>
      </w:r>
      <w:r w:rsidRPr="002B6555">
        <w:rPr>
          <w:rFonts w:ascii="Arial" w:hAnsi="Arial" w:cs="Arial"/>
        </w:rPr>
        <w:t xml:space="preserve"> represents the workflow of jobs, tasks per job, and input/output files included in pipeline 1.</w:t>
      </w:r>
    </w:p>
    <w:p w14:paraId="6FD482F8" w14:textId="77777777" w:rsidR="002E132B" w:rsidRPr="002B6555" w:rsidRDefault="002E132B" w:rsidP="002E132B">
      <w:pPr>
        <w:rPr>
          <w:rFonts w:ascii="Arial" w:hAnsi="Arial" w:cs="Arial"/>
        </w:rPr>
      </w:pPr>
    </w:p>
    <w:p w14:paraId="46B162A6" w14:textId="3A73D2E0" w:rsidR="002E132B" w:rsidRPr="002B6555" w:rsidRDefault="002E132B" w:rsidP="002E132B">
      <w:pPr>
        <w:rPr>
          <w:rFonts w:ascii="Arial" w:hAnsi="Arial" w:cs="Arial"/>
        </w:rPr>
      </w:pPr>
      <w:r w:rsidRPr="002B6555">
        <w:rPr>
          <w:rFonts w:ascii="Arial" w:hAnsi="Arial" w:cs="Arial"/>
          <w:noProof/>
          <w:lang w:eastAsia="ko-KR"/>
        </w:rPr>
        <w:lastRenderedPageBreak/>
        <w:drawing>
          <wp:inline distT="0" distB="0" distL="0" distR="0" wp14:anchorId="45CF2D84" wp14:editId="0BD0BB10">
            <wp:extent cx="5483423" cy="8715375"/>
            <wp:effectExtent l="0" t="0" r="3175" b="0"/>
            <wp:docPr id="1574800140" name="Picture 157480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a:ext>
                      </a:extLst>
                    </a:blip>
                    <a:stretch>
                      <a:fillRect/>
                    </a:stretch>
                  </pic:blipFill>
                  <pic:spPr>
                    <a:xfrm>
                      <a:off x="0" y="0"/>
                      <a:ext cx="5504068" cy="8748188"/>
                    </a:xfrm>
                    <a:prstGeom prst="rect">
                      <a:avLst/>
                    </a:prstGeom>
                  </pic:spPr>
                </pic:pic>
              </a:graphicData>
            </a:graphic>
          </wp:inline>
        </w:drawing>
      </w:r>
    </w:p>
    <w:p w14:paraId="1E224C34" w14:textId="77777777" w:rsidR="002E132B" w:rsidRPr="002B6555" w:rsidRDefault="002E132B" w:rsidP="002E132B">
      <w:pPr>
        <w:rPr>
          <w:rFonts w:ascii="Arial" w:hAnsi="Arial" w:cs="Arial"/>
        </w:rPr>
      </w:pPr>
    </w:p>
    <w:p w14:paraId="2E5B1684" w14:textId="75066CE9" w:rsidR="002E132B" w:rsidRPr="002B6555" w:rsidRDefault="002E132B" w:rsidP="002E132B">
      <w:pPr>
        <w:pStyle w:val="Caption"/>
        <w:rPr>
          <w:rFonts w:ascii="Arial" w:hAnsi="Arial" w:cs="Arial"/>
          <w:b w:val="0"/>
        </w:rPr>
      </w:pPr>
      <w:bookmarkStart w:id="3" w:name="_Ref22114950"/>
      <w:r w:rsidRPr="002B6555">
        <w:rPr>
          <w:rFonts w:ascii="Arial" w:hAnsi="Arial" w:cs="Arial"/>
        </w:rPr>
        <w:t xml:space="preserve">Figure </w:t>
      </w:r>
      <w:r w:rsidRPr="002B6555">
        <w:rPr>
          <w:rFonts w:ascii="Arial" w:hAnsi="Arial" w:cs="Arial"/>
        </w:rPr>
        <w:fldChar w:fldCharType="begin"/>
      </w:r>
      <w:r w:rsidRPr="002B6555">
        <w:rPr>
          <w:rFonts w:ascii="Arial" w:hAnsi="Arial" w:cs="Arial"/>
        </w:rPr>
        <w:instrText xml:space="preserve"> SEQ Figure \* ARABIC </w:instrText>
      </w:r>
      <w:r w:rsidRPr="002B6555">
        <w:rPr>
          <w:rFonts w:ascii="Arial" w:hAnsi="Arial" w:cs="Arial"/>
        </w:rPr>
        <w:fldChar w:fldCharType="separate"/>
      </w:r>
      <w:r w:rsidRPr="002B6555">
        <w:rPr>
          <w:rFonts w:ascii="Arial" w:hAnsi="Arial" w:cs="Arial"/>
        </w:rPr>
        <w:t>1</w:t>
      </w:r>
      <w:r w:rsidRPr="002B6555">
        <w:rPr>
          <w:rFonts w:ascii="Arial" w:hAnsi="Arial" w:cs="Arial"/>
        </w:rPr>
        <w:fldChar w:fldCharType="end"/>
      </w:r>
      <w:bookmarkEnd w:id="3"/>
      <w:r w:rsidRPr="002B6555">
        <w:rPr>
          <w:rFonts w:ascii="Arial" w:hAnsi="Arial" w:cs="Arial"/>
        </w:rPr>
        <w:t xml:space="preserve"> </w:t>
      </w:r>
      <w:r w:rsidRPr="002B6555">
        <w:rPr>
          <w:rFonts w:ascii="Arial" w:hAnsi="Arial" w:cs="Arial"/>
          <w:b w:val="0"/>
        </w:rPr>
        <w:t xml:space="preserve">Workflow diagram of pipeline 1 (data pre-processing for variant discovery). Pipeline 1 consists of 4 scalable jobs that are run sequentially. Each job contains independent tasks that can </w:t>
      </w:r>
      <w:r w:rsidRPr="002B6555">
        <w:rPr>
          <w:rFonts w:ascii="Arial" w:hAnsi="Arial" w:cs="Arial"/>
          <w:b w:val="0"/>
        </w:rPr>
        <w:lastRenderedPageBreak/>
        <w:t>be run in parallel. The number of tasks displayed are the total tasks required to complete the proposed project</w:t>
      </w:r>
      <w:r w:rsidR="009A2DC1" w:rsidRPr="002B6555">
        <w:rPr>
          <w:rFonts w:ascii="Arial" w:hAnsi="Arial" w:cs="Arial"/>
          <w:b w:val="0"/>
        </w:rPr>
        <w:t xml:space="preserve"> of N = 26</w:t>
      </w:r>
      <w:r w:rsidRPr="002B6555">
        <w:rPr>
          <w:rFonts w:ascii="Arial" w:hAnsi="Arial" w:cs="Arial"/>
          <w:b w:val="0"/>
        </w:rPr>
        <w:t>.</w:t>
      </w:r>
    </w:p>
    <w:p w14:paraId="777B92D4" w14:textId="77777777" w:rsidR="002E132B" w:rsidRPr="002B6555" w:rsidRDefault="002E132B" w:rsidP="002E132B">
      <w:pPr>
        <w:rPr>
          <w:rFonts w:ascii="Arial" w:hAnsi="Arial" w:cs="Arial"/>
        </w:rPr>
      </w:pPr>
    </w:p>
    <w:p w14:paraId="5ABCB6CA" w14:textId="77777777" w:rsidR="002E132B" w:rsidRPr="002B6555" w:rsidRDefault="002E132B" w:rsidP="002E132B">
      <w:pPr>
        <w:pStyle w:val="Heading4Unnumbered"/>
        <w:rPr>
          <w:rFonts w:ascii="Arial" w:hAnsi="Arial" w:cs="Arial"/>
        </w:rPr>
      </w:pPr>
      <w:r w:rsidRPr="002B6555">
        <w:rPr>
          <w:rFonts w:ascii="Arial" w:hAnsi="Arial" w:cs="Arial"/>
        </w:rPr>
        <w:t>Pipeline 2 workflow</w:t>
      </w:r>
    </w:p>
    <w:p w14:paraId="14BD5341" w14:textId="42837BDE" w:rsidR="002E132B" w:rsidRDefault="002E132B" w:rsidP="002E132B">
      <w:pPr>
        <w:rPr>
          <w:rFonts w:ascii="Arial" w:hAnsi="Arial" w:cs="Arial"/>
        </w:rPr>
      </w:pPr>
      <w:r w:rsidRPr="002B6555">
        <w:rPr>
          <w:rFonts w:ascii="Arial" w:hAnsi="Arial" w:cs="Arial"/>
        </w:rPr>
        <w:t xml:space="preserve">Pipeline 2 takes output from pipeline 1 (BAM files) as input and calls short germline variants across the normal samples from each of the patients (multi-sample GVCF). </w:t>
      </w:r>
      <w:r w:rsidRPr="002B6555">
        <w:rPr>
          <w:rFonts w:ascii="Arial" w:hAnsi="Arial" w:cs="Arial"/>
        </w:rPr>
        <w:fldChar w:fldCharType="begin"/>
      </w:r>
      <w:r w:rsidRPr="002B6555">
        <w:rPr>
          <w:rFonts w:ascii="Arial" w:hAnsi="Arial" w:cs="Arial"/>
        </w:rPr>
        <w:instrText xml:space="preserve"> REF _Ref22114866 \h </w:instrText>
      </w:r>
      <w:r w:rsidR="002B6555">
        <w:rPr>
          <w:rFonts w:ascii="Arial" w:hAnsi="Arial" w:cs="Arial"/>
        </w:rPr>
        <w:instrText xml:space="preserve"> \* MERGEFORMAT </w:instrText>
      </w:r>
      <w:r w:rsidRPr="002B6555">
        <w:rPr>
          <w:rFonts w:ascii="Arial" w:hAnsi="Arial" w:cs="Arial"/>
        </w:rPr>
      </w:r>
      <w:r w:rsidRPr="002B6555">
        <w:rPr>
          <w:rFonts w:ascii="Arial" w:hAnsi="Arial" w:cs="Arial"/>
        </w:rPr>
        <w:fldChar w:fldCharType="separate"/>
      </w:r>
      <w:r w:rsidRPr="002B6555">
        <w:rPr>
          <w:rFonts w:ascii="Arial" w:hAnsi="Arial" w:cs="Arial"/>
        </w:rPr>
        <w:t xml:space="preserve">Figure </w:t>
      </w:r>
      <w:r w:rsidRPr="002B6555">
        <w:rPr>
          <w:rFonts w:ascii="Arial" w:hAnsi="Arial" w:cs="Arial"/>
          <w:noProof/>
        </w:rPr>
        <w:t>2</w:t>
      </w:r>
      <w:r w:rsidRPr="002B6555">
        <w:rPr>
          <w:rFonts w:ascii="Arial" w:hAnsi="Arial" w:cs="Arial"/>
        </w:rPr>
        <w:fldChar w:fldCharType="end"/>
      </w:r>
      <w:r w:rsidRPr="002B6555">
        <w:rPr>
          <w:rFonts w:ascii="Arial" w:hAnsi="Arial" w:cs="Arial"/>
        </w:rPr>
        <w:t xml:space="preserve"> represents the workflow of jobs, tasks per job, and input/output files included in pipeline 2.</w:t>
      </w:r>
      <w:r w:rsidR="001C4D17" w:rsidRPr="001C4D17">
        <w:rPr>
          <w:rFonts w:ascii="Arial" w:hAnsi="Arial" w:cs="Arial"/>
          <w:noProof/>
        </w:rPr>
        <w:t xml:space="preserve"> </w:t>
      </w:r>
    </w:p>
    <w:p w14:paraId="729BE426" w14:textId="219620D0" w:rsidR="0067729D" w:rsidRDefault="0067729D" w:rsidP="002E132B">
      <w:pPr>
        <w:rPr>
          <w:rFonts w:ascii="Arial" w:hAnsi="Arial" w:cs="Arial"/>
        </w:rPr>
      </w:pPr>
    </w:p>
    <w:p w14:paraId="62BC5D69" w14:textId="2A92F28B" w:rsidR="0067729D" w:rsidRPr="002B6555" w:rsidRDefault="00A9452E" w:rsidP="002E132B">
      <w:pPr>
        <w:rPr>
          <w:rFonts w:ascii="Arial" w:hAnsi="Arial" w:cs="Arial"/>
        </w:rPr>
      </w:pPr>
      <w:r w:rsidRPr="001C4D17">
        <w:rPr>
          <w:rFonts w:ascii="Arial" w:hAnsi="Arial" w:cs="Arial"/>
          <w:noProof/>
          <w:lang w:eastAsia="ko-KR"/>
        </w:rPr>
        <mc:AlternateContent>
          <mc:Choice Requires="wps">
            <w:drawing>
              <wp:anchor distT="0" distB="0" distL="114300" distR="114300" simplePos="0" relativeHeight="251674626" behindDoc="0" locked="0" layoutInCell="1" allowOverlap="1" wp14:anchorId="626F932A" wp14:editId="691EC0B9">
                <wp:simplePos x="0" y="0"/>
                <wp:positionH relativeFrom="column">
                  <wp:posOffset>4307830</wp:posOffset>
                </wp:positionH>
                <wp:positionV relativeFrom="paragraph">
                  <wp:posOffset>953770</wp:posOffset>
                </wp:positionV>
                <wp:extent cx="1026795" cy="6477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026795" cy="647700"/>
                        </a:xfrm>
                        <a:prstGeom prst="rect">
                          <a:avLst/>
                        </a:prstGeom>
                        <a:noFill/>
                        <a:ln w="6350">
                          <a:noFill/>
                        </a:ln>
                      </wps:spPr>
                      <wps:txbx>
                        <w:txbxContent>
                          <w:p w14:paraId="0E664C3B" w14:textId="77777777"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1 CPU</w:t>
                            </w:r>
                          </w:p>
                          <w:p w14:paraId="0587378C" w14:textId="77777777"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X</w:t>
                            </w:r>
                          </w:p>
                          <w:p w14:paraId="2F6AAD9B" w14:textId="77777777"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1,066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6F932A" id="_x0000_t202" coordsize="21600,21600" o:spt="202" path="m,l,21600r21600,l21600,xe">
                <v:stroke joinstyle="miter"/>
                <v:path gradientshapeok="t" o:connecttype="rect"/>
              </v:shapetype>
              <v:shape id="Text Box 16" o:spid="_x0000_s1026" type="#_x0000_t202" style="position:absolute;margin-left:339.2pt;margin-top:75.1pt;width:80.85pt;height:51pt;z-index:251674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" filled="f" stroked="f" strokeweight=".5pt">
                <v:textbox>
                  <w:txbxContent>
                    <w:p w14:paraId="0E664C3B" w14:textId="77777777"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1 CPU</w:t>
                      </w:r>
                    </w:p>
                    <w:p w14:paraId="0587378C" w14:textId="77777777"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X</w:t>
                      </w:r>
                    </w:p>
                    <w:p w14:paraId="2F6AAD9B" w14:textId="77777777"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1,066 tasks</w:t>
                      </w:r>
                    </w:p>
                  </w:txbxContent>
                </v:textbox>
              </v:shape>
            </w:pict>
          </mc:Fallback>
        </mc:AlternateContent>
      </w:r>
      <w:r w:rsidRPr="001C4D17">
        <w:rPr>
          <w:rFonts w:ascii="Arial" w:hAnsi="Arial" w:cs="Arial"/>
          <w:noProof/>
          <w:lang w:eastAsia="ko-KR"/>
        </w:rPr>
        <mc:AlternateContent>
          <mc:Choice Requires="wps">
            <w:drawing>
              <wp:anchor distT="0" distB="0" distL="114300" distR="114300" simplePos="0" relativeHeight="251672578" behindDoc="0" locked="0" layoutInCell="1" allowOverlap="1" wp14:anchorId="0F7FA830" wp14:editId="0992BD9C">
                <wp:simplePos x="0" y="0"/>
                <wp:positionH relativeFrom="column">
                  <wp:posOffset>3282846</wp:posOffset>
                </wp:positionH>
                <wp:positionV relativeFrom="paragraph">
                  <wp:posOffset>951240</wp:posOffset>
                </wp:positionV>
                <wp:extent cx="1131757" cy="6477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131757" cy="647700"/>
                        </a:xfrm>
                        <a:prstGeom prst="rect">
                          <a:avLst/>
                        </a:prstGeom>
                        <a:noFill/>
                        <a:ln w="6350">
                          <a:noFill/>
                        </a:ln>
                      </wps:spPr>
                      <wps:txbx>
                        <w:txbxContent>
                          <w:p w14:paraId="469C02E1" w14:textId="77777777"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1 CPU</w:t>
                            </w:r>
                          </w:p>
                          <w:p w14:paraId="6A275E4F" w14:textId="77777777"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X</w:t>
                            </w:r>
                          </w:p>
                          <w:p w14:paraId="0359DE1C" w14:textId="7DE110C3"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2,000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FA830" id="Text Box 15" o:spid="_x0000_s1027" type="#_x0000_t202" style="position:absolute;margin-left:258.5pt;margin-top:74.9pt;width:89.1pt;height:51pt;z-index:251672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" filled="f" stroked="f" strokeweight=".5pt">
                <v:textbox>
                  <w:txbxContent>
                    <w:p w14:paraId="469C02E1" w14:textId="77777777"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1 CPU</w:t>
                      </w:r>
                    </w:p>
                    <w:p w14:paraId="6A275E4F" w14:textId="77777777"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X</w:t>
                      </w:r>
                    </w:p>
                    <w:p w14:paraId="0359DE1C" w14:textId="7DE110C3"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2,000 tasks</w:t>
                      </w:r>
                    </w:p>
                  </w:txbxContent>
                </v:textbox>
              </v:shape>
            </w:pict>
          </mc:Fallback>
        </mc:AlternateContent>
      </w:r>
      <w:r w:rsidRPr="001C4D17">
        <w:rPr>
          <w:rFonts w:ascii="Arial" w:hAnsi="Arial" w:cs="Arial"/>
          <w:noProof/>
          <w:lang w:eastAsia="ko-KR"/>
        </w:rPr>
        <mc:AlternateContent>
          <mc:Choice Requires="wps">
            <w:drawing>
              <wp:anchor distT="0" distB="0" distL="114300" distR="114300" simplePos="0" relativeHeight="251670530" behindDoc="0" locked="0" layoutInCell="1" allowOverlap="1" wp14:anchorId="39F1A35F" wp14:editId="4B7BCF2B">
                <wp:simplePos x="0" y="0"/>
                <wp:positionH relativeFrom="column">
                  <wp:posOffset>2269115</wp:posOffset>
                </wp:positionH>
                <wp:positionV relativeFrom="paragraph">
                  <wp:posOffset>954363</wp:posOffset>
                </wp:positionV>
                <wp:extent cx="1131757" cy="6477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131757" cy="647700"/>
                        </a:xfrm>
                        <a:prstGeom prst="rect">
                          <a:avLst/>
                        </a:prstGeom>
                        <a:noFill/>
                        <a:ln w="6350">
                          <a:noFill/>
                        </a:ln>
                      </wps:spPr>
                      <wps:txbx>
                        <w:txbxContent>
                          <w:p w14:paraId="338A8618" w14:textId="77777777"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1 CPU</w:t>
                            </w:r>
                          </w:p>
                          <w:p w14:paraId="6447255A" w14:textId="77777777"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X</w:t>
                            </w:r>
                          </w:p>
                          <w:p w14:paraId="1870D759" w14:textId="7984FCBE"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2,000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1A35F" id="Text Box 14" o:spid="_x0000_s1028" type="#_x0000_t202" style="position:absolute;margin-left:178.65pt;margin-top:75.15pt;width:89.1pt;height:51pt;z-index:251670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" filled="f" stroked="f" strokeweight=".5pt">
                <v:textbox>
                  <w:txbxContent>
                    <w:p w14:paraId="338A8618" w14:textId="77777777"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1 CPU</w:t>
                      </w:r>
                    </w:p>
                    <w:p w14:paraId="6447255A" w14:textId="77777777"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X</w:t>
                      </w:r>
                    </w:p>
                    <w:p w14:paraId="1870D759" w14:textId="7984FCBE" w:rsidR="00A9452E" w:rsidRPr="00A9452E" w:rsidRDefault="00A9452E" w:rsidP="00A9452E">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2,000 tasks</w:t>
                      </w:r>
                    </w:p>
                  </w:txbxContent>
                </v:textbox>
              </v:shape>
            </w:pict>
          </mc:Fallback>
        </mc:AlternateContent>
      </w:r>
      <w:r w:rsidRPr="001C4D17">
        <w:rPr>
          <w:rFonts w:ascii="Arial" w:hAnsi="Arial" w:cs="Arial"/>
          <w:noProof/>
          <w:lang w:eastAsia="ko-KR"/>
        </w:rPr>
        <mc:AlternateContent>
          <mc:Choice Requires="wps">
            <w:drawing>
              <wp:anchor distT="0" distB="0" distL="114300" distR="114300" simplePos="0" relativeHeight="251661314" behindDoc="0" locked="0" layoutInCell="1" allowOverlap="1" wp14:anchorId="76BC7991" wp14:editId="56B7EF25">
                <wp:simplePos x="0" y="0"/>
                <wp:positionH relativeFrom="column">
                  <wp:posOffset>1307465</wp:posOffset>
                </wp:positionH>
                <wp:positionV relativeFrom="paragraph">
                  <wp:posOffset>951865</wp:posOffset>
                </wp:positionV>
                <wp:extent cx="1026795" cy="6477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026795" cy="647700"/>
                        </a:xfrm>
                        <a:prstGeom prst="rect">
                          <a:avLst/>
                        </a:prstGeom>
                        <a:noFill/>
                        <a:ln w="6350">
                          <a:noFill/>
                        </a:ln>
                      </wps:spPr>
                      <wps:txbx>
                        <w:txbxContent>
                          <w:p w14:paraId="790EE206" w14:textId="77777777" w:rsidR="001C4D17" w:rsidRPr="00A9452E" w:rsidRDefault="001C4D17" w:rsidP="001C4D17">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1 CPU</w:t>
                            </w:r>
                          </w:p>
                          <w:p w14:paraId="4B020481" w14:textId="77777777" w:rsidR="001C4D17" w:rsidRPr="00A9452E" w:rsidRDefault="001C4D17" w:rsidP="001C4D17">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X</w:t>
                            </w:r>
                          </w:p>
                          <w:p w14:paraId="2773B13D" w14:textId="77777777" w:rsidR="001C4D17" w:rsidRPr="00A9452E" w:rsidRDefault="001C4D17" w:rsidP="001C4D17">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1,066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C7991" id="Text Box 9" o:spid="_x0000_s1029" type="#_x0000_t202" style="position:absolute;margin-left:102.95pt;margin-top:74.95pt;width:80.85pt;height:51pt;z-index:251661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" filled="f" stroked="f" strokeweight=".5pt">
                <v:textbox>
                  <w:txbxContent>
                    <w:p w14:paraId="790EE206" w14:textId="77777777" w:rsidR="001C4D17" w:rsidRPr="00A9452E" w:rsidRDefault="001C4D17" w:rsidP="001C4D17">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1 CPU</w:t>
                      </w:r>
                    </w:p>
                    <w:p w14:paraId="4B020481" w14:textId="77777777" w:rsidR="001C4D17" w:rsidRPr="00A9452E" w:rsidRDefault="001C4D17" w:rsidP="001C4D17">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X</w:t>
                      </w:r>
                    </w:p>
                    <w:p w14:paraId="2773B13D" w14:textId="77777777" w:rsidR="001C4D17" w:rsidRPr="00A9452E" w:rsidRDefault="001C4D17" w:rsidP="001C4D17">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1,066 tasks</w:t>
                      </w:r>
                    </w:p>
                  </w:txbxContent>
                </v:textbox>
              </v:shape>
            </w:pict>
          </mc:Fallback>
        </mc:AlternateContent>
      </w:r>
      <w:r w:rsidRPr="001C4D17">
        <w:rPr>
          <w:rFonts w:ascii="Arial" w:hAnsi="Arial" w:cs="Arial"/>
          <w:noProof/>
          <w:lang w:eastAsia="ko-KR"/>
        </w:rPr>
        <mc:AlternateContent>
          <mc:Choice Requires="wps">
            <w:drawing>
              <wp:anchor distT="0" distB="0" distL="114300" distR="114300" simplePos="0" relativeHeight="251660290" behindDoc="0" locked="0" layoutInCell="1" allowOverlap="1" wp14:anchorId="7CBCD073" wp14:editId="18C8800D">
                <wp:simplePos x="0" y="0"/>
                <wp:positionH relativeFrom="column">
                  <wp:posOffset>265877</wp:posOffset>
                </wp:positionH>
                <wp:positionV relativeFrom="paragraph">
                  <wp:posOffset>951490</wp:posOffset>
                </wp:positionV>
                <wp:extent cx="1131757" cy="6477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131757" cy="647700"/>
                        </a:xfrm>
                        <a:prstGeom prst="rect">
                          <a:avLst/>
                        </a:prstGeom>
                        <a:noFill/>
                        <a:ln w="6350">
                          <a:noFill/>
                        </a:ln>
                      </wps:spPr>
                      <wps:txbx>
                        <w:txbxContent>
                          <w:p w14:paraId="4AC95523" w14:textId="77777777" w:rsidR="001C4D17" w:rsidRPr="00A9452E" w:rsidRDefault="001C4D17" w:rsidP="001C4D17">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1 CPU</w:t>
                            </w:r>
                          </w:p>
                          <w:p w14:paraId="28D3F031" w14:textId="77777777" w:rsidR="001C4D17" w:rsidRPr="00A9452E" w:rsidRDefault="001C4D17" w:rsidP="001C4D17">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X</w:t>
                            </w:r>
                          </w:p>
                          <w:p w14:paraId="65B23E6C" w14:textId="77777777" w:rsidR="001C4D17" w:rsidRPr="00A9452E" w:rsidRDefault="001C4D17" w:rsidP="001C4D17">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52,000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CD073" id="Text Box 8" o:spid="_x0000_s1030" type="#_x0000_t202" style="position:absolute;margin-left:20.95pt;margin-top:74.9pt;width:89.1pt;height:51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" filled="f" stroked="f" strokeweight=".5pt">
                <v:textbox>
                  <w:txbxContent>
                    <w:p w14:paraId="4AC95523" w14:textId="77777777" w:rsidR="001C4D17" w:rsidRPr="00A9452E" w:rsidRDefault="001C4D17" w:rsidP="001C4D17">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1 CPU</w:t>
                      </w:r>
                    </w:p>
                    <w:p w14:paraId="28D3F031" w14:textId="77777777" w:rsidR="001C4D17" w:rsidRPr="00A9452E" w:rsidRDefault="001C4D17" w:rsidP="001C4D17">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X</w:t>
                      </w:r>
                    </w:p>
                    <w:p w14:paraId="65B23E6C" w14:textId="77777777" w:rsidR="001C4D17" w:rsidRPr="00A9452E" w:rsidRDefault="001C4D17" w:rsidP="001C4D17">
                      <w:pPr>
                        <w:jc w:val="center"/>
                        <w:rPr>
                          <w:rFonts w:ascii="Arial" w:hAnsi="Arial" w:cs="Arial"/>
                          <w:b/>
                          <w:bCs/>
                          <w:color w:val="FFFFFF" w:themeColor="background1"/>
                          <w:sz w:val="22"/>
                          <w:szCs w:val="22"/>
                        </w:rPr>
                      </w:pPr>
                      <w:r w:rsidRPr="00A9452E">
                        <w:rPr>
                          <w:rFonts w:ascii="Arial" w:hAnsi="Arial" w:cs="Arial"/>
                          <w:b/>
                          <w:bCs/>
                          <w:color w:val="FFFFFF" w:themeColor="background1"/>
                          <w:sz w:val="22"/>
                          <w:szCs w:val="22"/>
                        </w:rPr>
                        <w:t>52,000 tasks</w:t>
                      </w:r>
                    </w:p>
                  </w:txbxContent>
                </v:textbox>
              </v:shape>
            </w:pict>
          </mc:Fallback>
        </mc:AlternateContent>
      </w:r>
      <w:r w:rsidR="001C4D17" w:rsidRPr="001C4D17">
        <w:rPr>
          <w:rFonts w:ascii="Arial" w:hAnsi="Arial" w:cs="Arial"/>
          <w:noProof/>
          <w:lang w:eastAsia="ko-KR"/>
        </w:rPr>
        <w:drawing>
          <wp:anchor distT="0" distB="0" distL="114300" distR="114300" simplePos="0" relativeHeight="251662338" behindDoc="0" locked="0" layoutInCell="1" allowOverlap="1" wp14:anchorId="43CC6717" wp14:editId="7950593C">
            <wp:simplePos x="0" y="0"/>
            <wp:positionH relativeFrom="column">
              <wp:posOffset>774700</wp:posOffset>
            </wp:positionH>
            <wp:positionV relativeFrom="paragraph">
              <wp:posOffset>2008505</wp:posOffset>
            </wp:positionV>
            <wp:extent cx="4452079" cy="3061236"/>
            <wp:effectExtent l="0" t="0" r="0" b="0"/>
            <wp:wrapNone/>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2079" cy="3061236"/>
                    </a:xfrm>
                    <a:prstGeom prst="rect">
                      <a:avLst/>
                    </a:prstGeom>
                  </pic:spPr>
                </pic:pic>
              </a:graphicData>
            </a:graphic>
            <wp14:sizeRelH relativeFrom="page">
              <wp14:pctWidth>0</wp14:pctWidth>
            </wp14:sizeRelH>
            <wp14:sizeRelV relativeFrom="page">
              <wp14:pctHeight>0</wp14:pctHeight>
            </wp14:sizeRelV>
          </wp:anchor>
        </w:drawing>
      </w:r>
      <w:r w:rsidR="0067729D" w:rsidRPr="0067729D">
        <w:rPr>
          <w:rFonts w:ascii="Arial" w:hAnsi="Arial" w:cs="Arial"/>
          <w:noProof/>
          <w:lang w:eastAsia="ko-KR"/>
        </w:rPr>
        <w:drawing>
          <wp:inline distT="0" distB="0" distL="0" distR="0" wp14:anchorId="26E17E74" wp14:editId="04F7171E">
            <wp:extent cx="5909349" cy="53057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a:ext>
                      </a:extLst>
                    </a:blip>
                    <a:srcRect/>
                    <a:stretch/>
                  </pic:blipFill>
                  <pic:spPr bwMode="auto">
                    <a:xfrm>
                      <a:off x="0" y="0"/>
                      <a:ext cx="5935729" cy="5329391"/>
                    </a:xfrm>
                    <a:prstGeom prst="rect">
                      <a:avLst/>
                    </a:prstGeom>
                    <a:ln>
                      <a:noFill/>
                    </a:ln>
                    <a:extLst>
                      <a:ext uri="{53640926-AAD7-44D8-BBD7-CCE9431645EC}">
                        <a14:shadowObscured xmlns:a14="http://schemas.microsoft.com/office/drawing/2010/main"/>
                      </a:ext>
                    </a:extLst>
                  </pic:spPr>
                </pic:pic>
              </a:graphicData>
            </a:graphic>
          </wp:inline>
        </w:drawing>
      </w:r>
    </w:p>
    <w:p w14:paraId="44014F7C" w14:textId="1826B77F" w:rsidR="002E132B" w:rsidRPr="002B6555" w:rsidRDefault="002E132B" w:rsidP="002E132B">
      <w:pPr>
        <w:rPr>
          <w:rFonts w:ascii="Arial" w:hAnsi="Arial" w:cs="Arial"/>
        </w:rPr>
      </w:pPr>
    </w:p>
    <w:p w14:paraId="01531155" w14:textId="77777777" w:rsidR="002E132B" w:rsidRPr="002B6555" w:rsidRDefault="002E132B" w:rsidP="002E132B">
      <w:pPr>
        <w:rPr>
          <w:rFonts w:ascii="Arial" w:hAnsi="Arial" w:cs="Arial"/>
        </w:rPr>
      </w:pPr>
    </w:p>
    <w:p w14:paraId="087E0BC4" w14:textId="0202846D" w:rsidR="002E132B" w:rsidRPr="001F2558" w:rsidRDefault="002E132B" w:rsidP="001F2558">
      <w:pPr>
        <w:pStyle w:val="Caption"/>
        <w:rPr>
          <w:rFonts w:ascii="Arial" w:hAnsi="Arial" w:cs="Arial"/>
          <w:b w:val="0"/>
        </w:rPr>
      </w:pPr>
      <w:bookmarkStart w:id="4" w:name="_Ref22114866"/>
      <w:r w:rsidRPr="002B6555">
        <w:rPr>
          <w:rFonts w:ascii="Arial" w:hAnsi="Arial" w:cs="Arial"/>
        </w:rPr>
        <w:t xml:space="preserve">Figure </w:t>
      </w:r>
      <w:r w:rsidRPr="002B6555">
        <w:rPr>
          <w:rFonts w:ascii="Arial" w:hAnsi="Arial" w:cs="Arial"/>
        </w:rPr>
        <w:fldChar w:fldCharType="begin"/>
      </w:r>
      <w:r w:rsidRPr="002B6555">
        <w:rPr>
          <w:rFonts w:ascii="Arial" w:hAnsi="Arial" w:cs="Arial"/>
        </w:rPr>
        <w:instrText xml:space="preserve"> SEQ Figure \* ARABIC </w:instrText>
      </w:r>
      <w:r w:rsidRPr="002B6555">
        <w:rPr>
          <w:rFonts w:ascii="Arial" w:hAnsi="Arial" w:cs="Arial"/>
        </w:rPr>
        <w:fldChar w:fldCharType="separate"/>
      </w:r>
      <w:r w:rsidRPr="002B6555">
        <w:rPr>
          <w:rFonts w:ascii="Arial" w:hAnsi="Arial" w:cs="Arial"/>
        </w:rPr>
        <w:t>2</w:t>
      </w:r>
      <w:r w:rsidRPr="002B6555">
        <w:rPr>
          <w:rFonts w:ascii="Arial" w:hAnsi="Arial" w:cs="Arial"/>
        </w:rPr>
        <w:fldChar w:fldCharType="end"/>
      </w:r>
      <w:bookmarkEnd w:id="4"/>
      <w:r w:rsidRPr="002B6555">
        <w:rPr>
          <w:rFonts w:ascii="Arial" w:hAnsi="Arial" w:cs="Arial"/>
        </w:rPr>
        <w:t xml:space="preserve"> </w:t>
      </w:r>
      <w:r w:rsidRPr="002B6555">
        <w:rPr>
          <w:rFonts w:ascii="Arial" w:hAnsi="Arial" w:cs="Arial"/>
          <w:b w:val="0"/>
        </w:rPr>
        <w:t>Workflow diagram of pipeline 2 (germline short variant discovery) of 4 in the proposed project. Pipeline 2 consists of</w:t>
      </w:r>
      <w:r w:rsidRPr="0055448B">
        <w:rPr>
          <w:rFonts w:ascii="Arial" w:hAnsi="Arial" w:cs="Arial"/>
          <w:b w:val="0"/>
        </w:rPr>
        <w:t xml:space="preserve"> </w:t>
      </w:r>
      <w:r w:rsidR="00A9452E">
        <w:rPr>
          <w:rFonts w:ascii="Arial" w:hAnsi="Arial" w:cs="Arial"/>
          <w:b w:val="0"/>
        </w:rPr>
        <w:t xml:space="preserve">5 </w:t>
      </w:r>
      <w:r w:rsidRPr="0055448B">
        <w:rPr>
          <w:rFonts w:ascii="Arial" w:hAnsi="Arial" w:cs="Arial"/>
          <w:b w:val="0"/>
        </w:rPr>
        <w:t>scalable</w:t>
      </w:r>
      <w:r w:rsidRPr="002B6555">
        <w:rPr>
          <w:rFonts w:ascii="Arial" w:hAnsi="Arial" w:cs="Arial"/>
          <w:b w:val="0"/>
        </w:rPr>
        <w:t xml:space="preserve"> jobs that are run sequentially. Each job contains independent tasks that can be run in parallel. </w:t>
      </w:r>
      <w:r w:rsidR="00643840" w:rsidRPr="002B6555">
        <w:rPr>
          <w:rFonts w:ascii="Arial" w:hAnsi="Arial" w:cs="Arial"/>
          <w:b w:val="0"/>
        </w:rPr>
        <w:t>The number of tasks displayed are the total tasks required to complete the proposed project of N = 26.</w:t>
      </w:r>
      <w:r w:rsidR="00643840">
        <w:rPr>
          <w:rFonts w:ascii="Arial" w:hAnsi="Arial" w:cs="Arial"/>
          <w:b w:val="0"/>
        </w:rPr>
        <w:t xml:space="preserve"> </w:t>
      </w:r>
      <w:bookmarkEnd w:id="2"/>
      <w:r w:rsidR="001F2558">
        <w:rPr>
          <w:rFonts w:ascii="Arial" w:hAnsi="Arial" w:cs="Arial"/>
          <w:b w:val="0"/>
        </w:rPr>
        <w:br/>
      </w:r>
    </w:p>
    <w:p w14:paraId="66960D8E" w14:textId="77777777" w:rsidR="002E132B" w:rsidRPr="002B6555" w:rsidRDefault="002E132B" w:rsidP="002E132B">
      <w:pPr>
        <w:pStyle w:val="Heading2Unnumbered"/>
        <w:rPr>
          <w:rFonts w:ascii="Arial" w:hAnsi="Arial" w:cs="Arial"/>
        </w:rPr>
      </w:pPr>
      <w:r w:rsidRPr="002B6555">
        <w:rPr>
          <w:rFonts w:ascii="Arial" w:hAnsi="Arial" w:cs="Arial"/>
        </w:rPr>
        <w:t>Justification of Resource Request</w:t>
      </w:r>
    </w:p>
    <w:p w14:paraId="2592F8FF" w14:textId="77777777" w:rsidR="002E132B" w:rsidRPr="002B6555" w:rsidRDefault="002E132B" w:rsidP="002E132B">
      <w:pPr>
        <w:rPr>
          <w:rFonts w:ascii="Arial" w:hAnsi="Arial" w:cs="Arial"/>
        </w:rPr>
      </w:pPr>
    </w:p>
    <w:p w14:paraId="12672482" w14:textId="7E35E805" w:rsidR="002E132B" w:rsidRPr="002B6555" w:rsidRDefault="002E132B" w:rsidP="002E132B">
      <w:pPr>
        <w:rPr>
          <w:rFonts w:ascii="Arial" w:hAnsi="Arial" w:cs="Arial"/>
        </w:rPr>
      </w:pPr>
      <w:r w:rsidRPr="002B6555">
        <w:rPr>
          <w:rFonts w:ascii="Arial" w:hAnsi="Arial" w:cs="Arial"/>
        </w:rPr>
        <w:t xml:space="preserve">To analyse </w:t>
      </w:r>
      <w:r w:rsidR="00CC6763" w:rsidRPr="002B6555">
        <w:rPr>
          <w:rFonts w:ascii="Arial" w:hAnsi="Arial" w:cs="Arial"/>
        </w:rPr>
        <w:t>26</w:t>
      </w:r>
      <w:r w:rsidRPr="002B6555">
        <w:rPr>
          <w:rFonts w:ascii="Arial" w:hAnsi="Arial" w:cs="Arial"/>
          <w:color w:val="FF0000"/>
        </w:rPr>
        <w:t xml:space="preserve"> </w:t>
      </w:r>
      <w:r w:rsidRPr="002B6555">
        <w:rPr>
          <w:rFonts w:ascii="Arial" w:hAnsi="Arial" w:cs="Arial"/>
        </w:rPr>
        <w:t xml:space="preserve">samples in this proposed project, we request for a </w:t>
      </w:r>
      <w:r w:rsidRPr="002B6555">
        <w:rPr>
          <w:rFonts w:ascii="Arial" w:hAnsi="Arial" w:cs="Arial"/>
          <w:b/>
          <w:color w:val="000000" w:themeColor="text1"/>
        </w:rPr>
        <w:t xml:space="preserve">total of </w:t>
      </w:r>
      <w:r w:rsidR="001F2558" w:rsidRPr="001F2558">
        <w:rPr>
          <w:rFonts w:ascii="Arial" w:hAnsi="Arial" w:cs="Arial"/>
          <w:b/>
          <w:color w:val="000000" w:themeColor="text1"/>
        </w:rPr>
        <w:t>12</w:t>
      </w:r>
      <w:r w:rsidRPr="001F2558">
        <w:rPr>
          <w:rFonts w:ascii="Arial" w:hAnsi="Arial" w:cs="Arial"/>
          <w:b/>
          <w:color w:val="000000" w:themeColor="text1"/>
        </w:rPr>
        <w:t xml:space="preserve"> KSU, </w:t>
      </w:r>
      <w:r w:rsidR="0076595F" w:rsidRPr="001F2558">
        <w:rPr>
          <w:rFonts w:ascii="Arial" w:hAnsi="Arial" w:cs="Arial"/>
          <w:b/>
          <w:color w:val="000000" w:themeColor="text1"/>
        </w:rPr>
        <w:t>5</w:t>
      </w:r>
      <w:r w:rsidRPr="001F2558">
        <w:rPr>
          <w:rFonts w:ascii="Arial" w:hAnsi="Arial" w:cs="Arial"/>
          <w:b/>
          <w:color w:val="000000" w:themeColor="text1"/>
        </w:rPr>
        <w:t xml:space="preserve"> Tb on /scratch and on </w:t>
      </w:r>
      <w:r w:rsidR="0076595F" w:rsidRPr="001F2558">
        <w:rPr>
          <w:rFonts w:ascii="Arial" w:hAnsi="Arial" w:cs="Arial"/>
          <w:b/>
          <w:color w:val="000000" w:themeColor="text1"/>
        </w:rPr>
        <w:t>5</w:t>
      </w:r>
      <w:r w:rsidRPr="001F2558">
        <w:rPr>
          <w:rFonts w:ascii="Arial" w:hAnsi="Arial" w:cs="Arial"/>
          <w:b/>
          <w:color w:val="000000" w:themeColor="text1"/>
        </w:rPr>
        <w:t xml:space="preserve"> Tb /g/data on NCI Gadi 202</w:t>
      </w:r>
      <w:r w:rsidRPr="002B6555">
        <w:rPr>
          <w:rFonts w:ascii="Arial" w:hAnsi="Arial" w:cs="Arial"/>
          <w:b/>
          <w:color w:val="000000" w:themeColor="text1"/>
        </w:rPr>
        <w:t>0.</w:t>
      </w:r>
      <w:r w:rsidRPr="002B6555">
        <w:rPr>
          <w:rFonts w:ascii="Arial" w:hAnsi="Arial" w:cs="Arial"/>
        </w:rPr>
        <w:t xml:space="preserve"> </w:t>
      </w:r>
      <w:r w:rsidRPr="002B6555">
        <w:rPr>
          <w:rFonts w:ascii="Arial" w:hAnsi="Arial" w:cs="Arial"/>
        </w:rPr>
        <w:fldChar w:fldCharType="begin"/>
      </w:r>
      <w:r w:rsidRPr="002B6555">
        <w:rPr>
          <w:rFonts w:ascii="Arial" w:hAnsi="Arial" w:cs="Arial"/>
        </w:rPr>
        <w:instrText xml:space="preserve"> REF _Ref22115046 \h </w:instrText>
      </w:r>
      <w:r w:rsidR="002B6555">
        <w:rPr>
          <w:rFonts w:ascii="Arial" w:hAnsi="Arial" w:cs="Arial"/>
        </w:rPr>
        <w:instrText xml:space="preserve"> \* MERGEFORMAT </w:instrText>
      </w:r>
      <w:r w:rsidRPr="002B6555">
        <w:rPr>
          <w:rFonts w:ascii="Arial" w:hAnsi="Arial" w:cs="Arial"/>
        </w:rPr>
      </w:r>
      <w:r w:rsidRPr="002B6555">
        <w:rPr>
          <w:rFonts w:ascii="Arial" w:hAnsi="Arial" w:cs="Arial"/>
        </w:rPr>
        <w:fldChar w:fldCharType="separate"/>
      </w:r>
      <w:r w:rsidRPr="002B6555">
        <w:rPr>
          <w:rFonts w:ascii="Arial" w:hAnsi="Arial" w:cs="Arial"/>
        </w:rPr>
        <w:t xml:space="preserve">Table </w:t>
      </w:r>
      <w:r w:rsidRPr="002B6555">
        <w:rPr>
          <w:rFonts w:ascii="Arial" w:hAnsi="Arial" w:cs="Arial"/>
          <w:noProof/>
        </w:rPr>
        <w:t>1</w:t>
      </w:r>
      <w:r w:rsidRPr="002B6555">
        <w:rPr>
          <w:rFonts w:ascii="Arial" w:hAnsi="Arial" w:cs="Arial"/>
        </w:rPr>
        <w:fldChar w:fldCharType="end"/>
      </w:r>
      <w:r w:rsidRPr="002B6555">
        <w:rPr>
          <w:rFonts w:ascii="Arial" w:hAnsi="Arial" w:cs="Arial"/>
        </w:rPr>
        <w:t xml:space="preserve"> reports the number of nodes, total CPUs, total memory, maximum disk space and walltime that is required per job. The resources required to process 26 samples have been extrapolated from actual </w:t>
      </w:r>
      <w:r w:rsidRPr="002B6555">
        <w:rPr>
          <w:rFonts w:ascii="Arial" w:hAnsi="Arial" w:cs="Arial"/>
        </w:rPr>
        <w:lastRenderedPageBreak/>
        <w:t xml:space="preserve">benchmarking results performed on NCI Raijin for a subset of </w:t>
      </w:r>
      <w:r w:rsidR="00CC6763" w:rsidRPr="002B6555">
        <w:rPr>
          <w:rFonts w:ascii="Arial" w:hAnsi="Arial" w:cs="Arial"/>
        </w:rPr>
        <w:t xml:space="preserve">2 samples from </w:t>
      </w:r>
      <w:r w:rsidRPr="002B6555">
        <w:rPr>
          <w:rFonts w:ascii="Arial" w:hAnsi="Arial" w:cs="Arial"/>
        </w:rPr>
        <w:t xml:space="preserve">the cohort included in the proposed project. </w:t>
      </w:r>
    </w:p>
    <w:p w14:paraId="6808E3BC" w14:textId="77777777" w:rsidR="00FC2DA8" w:rsidRDefault="00FC2DA8" w:rsidP="44E1BAC7">
      <w:pPr>
        <w:rPr>
          <w:rFonts w:ascii="Arial" w:hAnsi="Arial" w:cs="Arial"/>
        </w:rPr>
      </w:pPr>
    </w:p>
    <w:p w14:paraId="3F9AC7E0" w14:textId="120392C6" w:rsidR="00296F9A" w:rsidRDefault="00296F9A" w:rsidP="00296F9A">
      <w:pPr>
        <w:rPr>
          <w:rFonts w:ascii="Arial" w:hAnsi="Arial" w:cs="Arial"/>
        </w:rPr>
      </w:pPr>
      <w:r w:rsidRPr="2D9FE18D">
        <w:rPr>
          <w:rFonts w:ascii="Arial" w:hAnsi="Arial" w:cs="Arial"/>
          <w:b/>
          <w:bCs/>
        </w:rPr>
        <w:t>Table 1.</w:t>
      </w:r>
      <w:r w:rsidRPr="2D9FE18D">
        <w:rPr>
          <w:rFonts w:ascii="Arial" w:hAnsi="Arial" w:cs="Arial"/>
        </w:rPr>
        <w:t xml:space="preserve"> HPC resources required to execute </w:t>
      </w:r>
      <w:r w:rsidR="00F33861">
        <w:rPr>
          <w:rFonts w:ascii="Arial" w:hAnsi="Arial" w:cs="Arial"/>
        </w:rPr>
        <w:t>pipelines 1 and 2</w:t>
      </w:r>
      <w:r w:rsidRPr="2D9FE18D">
        <w:rPr>
          <w:rFonts w:ascii="Arial" w:hAnsi="Arial" w:cs="Arial"/>
        </w:rPr>
        <w:t xml:space="preserve"> for the full dataset of </w:t>
      </w:r>
      <w:r w:rsidR="00F33861">
        <w:rPr>
          <w:rFonts w:ascii="Arial" w:hAnsi="Arial" w:cs="Arial"/>
        </w:rPr>
        <w:t>26</w:t>
      </w:r>
      <w:r w:rsidRPr="2D9FE18D">
        <w:rPr>
          <w:rFonts w:ascii="Arial" w:hAnsi="Arial" w:cs="Arial"/>
        </w:rPr>
        <w:t xml:space="preserve"> samples included in the proposed project. The reported numbers were extrapolated from actual benchmarking results performed for a subset of 10 samples from the same cohort.</w:t>
      </w:r>
    </w:p>
    <w:p w14:paraId="2FF2A641" w14:textId="77777777" w:rsidR="00296F9A" w:rsidRPr="00FD0B5E" w:rsidRDefault="00296F9A" w:rsidP="00296F9A">
      <w:pPr>
        <w:rPr>
          <w:rFonts w:ascii="Arial" w:hAnsi="Arial" w:cs="Arial"/>
        </w:rPr>
      </w:pPr>
    </w:p>
    <w:tbl>
      <w:tblPr>
        <w:tblW w:w="9419" w:type="dxa"/>
        <w:tblInd w:w="-142" w:type="dxa"/>
        <w:tblLayout w:type="fixed"/>
        <w:tblLook w:val="04A0" w:firstRow="1" w:lastRow="0" w:firstColumn="1" w:lastColumn="0" w:noHBand="0" w:noVBand="1"/>
      </w:tblPr>
      <w:tblGrid>
        <w:gridCol w:w="1843"/>
        <w:gridCol w:w="1043"/>
        <w:gridCol w:w="911"/>
        <w:gridCol w:w="937"/>
        <w:gridCol w:w="1189"/>
        <w:gridCol w:w="1165"/>
        <w:gridCol w:w="1276"/>
        <w:gridCol w:w="1055"/>
      </w:tblGrid>
      <w:tr w:rsidR="00220DC5" w:rsidRPr="00665475" w14:paraId="79721874" w14:textId="77777777" w:rsidTr="006D12C7">
        <w:trPr>
          <w:trHeight w:val="459"/>
        </w:trPr>
        <w:tc>
          <w:tcPr>
            <w:tcW w:w="1843" w:type="dxa"/>
            <w:tcBorders>
              <w:top w:val="single" w:sz="4" w:space="0" w:color="auto"/>
              <w:bottom w:val="single" w:sz="4" w:space="0" w:color="auto"/>
            </w:tcBorders>
            <w:shd w:val="clear" w:color="auto" w:fill="auto"/>
            <w:noWrap/>
            <w:hideMark/>
          </w:tcPr>
          <w:p w14:paraId="0AE0E934" w14:textId="5ED6FACD" w:rsidR="00220DC5" w:rsidRPr="00665475" w:rsidRDefault="00220DC5" w:rsidP="00775DE2">
            <w:pPr>
              <w:spacing w:before="20" w:after="20" w:line="288" w:lineRule="auto"/>
              <w:rPr>
                <w:rFonts w:ascii="Arial" w:hAnsi="Arial" w:cs="Arial"/>
                <w:bCs/>
                <w:color w:val="000000"/>
                <w:sz w:val="18"/>
                <w:szCs w:val="18"/>
              </w:rPr>
            </w:pPr>
            <w:r w:rsidRPr="00665475">
              <w:rPr>
                <w:rFonts w:ascii="Arial" w:hAnsi="Arial" w:cs="Arial"/>
                <w:b/>
                <w:bCs/>
                <w:color w:val="000000"/>
                <w:sz w:val="18"/>
                <w:szCs w:val="18"/>
              </w:rPr>
              <w:t>Job</w:t>
            </w:r>
          </w:p>
        </w:tc>
        <w:tc>
          <w:tcPr>
            <w:tcW w:w="1043" w:type="dxa"/>
            <w:tcBorders>
              <w:top w:val="single" w:sz="4" w:space="0" w:color="auto"/>
              <w:bottom w:val="single" w:sz="4" w:space="0" w:color="auto"/>
            </w:tcBorders>
            <w:shd w:val="clear" w:color="auto" w:fill="auto"/>
            <w:noWrap/>
            <w:hideMark/>
          </w:tcPr>
          <w:p w14:paraId="715F1E58" w14:textId="77777777" w:rsidR="00220DC5" w:rsidRPr="00665475" w:rsidRDefault="00220DC5" w:rsidP="00775DE2">
            <w:pPr>
              <w:spacing w:before="20" w:after="20" w:line="288" w:lineRule="auto"/>
              <w:rPr>
                <w:rFonts w:ascii="Arial" w:hAnsi="Arial" w:cs="Arial"/>
                <w:bCs/>
                <w:color w:val="000000"/>
                <w:sz w:val="18"/>
                <w:szCs w:val="18"/>
              </w:rPr>
            </w:pPr>
            <w:r w:rsidRPr="00665475">
              <w:rPr>
                <w:rFonts w:ascii="Arial" w:hAnsi="Arial" w:cs="Arial"/>
                <w:b/>
                <w:bCs/>
                <w:color w:val="000000"/>
                <w:sz w:val="18"/>
                <w:szCs w:val="18"/>
              </w:rPr>
              <w:t>Nodes</w:t>
            </w:r>
          </w:p>
        </w:tc>
        <w:tc>
          <w:tcPr>
            <w:tcW w:w="911" w:type="dxa"/>
            <w:tcBorders>
              <w:top w:val="single" w:sz="4" w:space="0" w:color="auto"/>
              <w:bottom w:val="single" w:sz="4" w:space="0" w:color="auto"/>
            </w:tcBorders>
            <w:shd w:val="clear" w:color="auto" w:fill="auto"/>
          </w:tcPr>
          <w:p w14:paraId="691C077C" w14:textId="77777777" w:rsidR="00220DC5" w:rsidRPr="00665475" w:rsidRDefault="00220DC5" w:rsidP="00775DE2">
            <w:pPr>
              <w:spacing w:before="20" w:after="20" w:line="288" w:lineRule="auto"/>
              <w:rPr>
                <w:rFonts w:ascii="Arial" w:hAnsi="Arial" w:cs="Arial"/>
                <w:bCs/>
                <w:color w:val="000000"/>
                <w:sz w:val="18"/>
                <w:szCs w:val="18"/>
              </w:rPr>
            </w:pPr>
            <w:r w:rsidRPr="00665475">
              <w:rPr>
                <w:rFonts w:ascii="Arial" w:hAnsi="Arial" w:cs="Arial"/>
                <w:b/>
                <w:bCs/>
                <w:color w:val="000000"/>
                <w:sz w:val="18"/>
                <w:szCs w:val="18"/>
              </w:rPr>
              <w:t>Total CPUs</w:t>
            </w:r>
          </w:p>
        </w:tc>
        <w:tc>
          <w:tcPr>
            <w:tcW w:w="937" w:type="dxa"/>
            <w:tcBorders>
              <w:top w:val="single" w:sz="4" w:space="0" w:color="auto"/>
              <w:bottom w:val="single" w:sz="4" w:space="0" w:color="auto"/>
            </w:tcBorders>
            <w:shd w:val="clear" w:color="auto" w:fill="auto"/>
            <w:noWrap/>
            <w:hideMark/>
          </w:tcPr>
          <w:p w14:paraId="73580114" w14:textId="77777777" w:rsidR="00220DC5" w:rsidRPr="00665475" w:rsidRDefault="00220DC5" w:rsidP="00775DE2">
            <w:pPr>
              <w:spacing w:before="20" w:after="20" w:line="288" w:lineRule="auto"/>
              <w:rPr>
                <w:rFonts w:ascii="Arial" w:hAnsi="Arial" w:cs="Arial"/>
                <w:bCs/>
                <w:color w:val="000000"/>
                <w:sz w:val="18"/>
                <w:szCs w:val="18"/>
              </w:rPr>
            </w:pPr>
            <w:r w:rsidRPr="00665475">
              <w:rPr>
                <w:rFonts w:ascii="Arial" w:hAnsi="Arial" w:cs="Arial"/>
                <w:b/>
                <w:bCs/>
                <w:color w:val="000000"/>
                <w:sz w:val="18"/>
                <w:szCs w:val="18"/>
              </w:rPr>
              <w:t>Total mem</w:t>
            </w:r>
          </w:p>
          <w:p w14:paraId="122E3EB9" w14:textId="77777777" w:rsidR="00220DC5" w:rsidRPr="00665475" w:rsidRDefault="00220DC5" w:rsidP="00775DE2">
            <w:pPr>
              <w:spacing w:before="20" w:after="20" w:line="288" w:lineRule="auto"/>
              <w:rPr>
                <w:rFonts w:ascii="Arial" w:hAnsi="Arial" w:cs="Arial"/>
                <w:bCs/>
                <w:color w:val="000000"/>
                <w:sz w:val="18"/>
                <w:szCs w:val="18"/>
              </w:rPr>
            </w:pPr>
            <w:r w:rsidRPr="00665475">
              <w:rPr>
                <w:rFonts w:ascii="Arial" w:hAnsi="Arial" w:cs="Arial"/>
                <w:b/>
                <w:bCs/>
                <w:color w:val="000000"/>
                <w:sz w:val="18"/>
                <w:szCs w:val="18"/>
              </w:rPr>
              <w:t>(GB)</w:t>
            </w:r>
          </w:p>
        </w:tc>
        <w:tc>
          <w:tcPr>
            <w:tcW w:w="1189" w:type="dxa"/>
            <w:tcBorders>
              <w:top w:val="single" w:sz="4" w:space="0" w:color="auto"/>
              <w:bottom w:val="single" w:sz="4" w:space="0" w:color="auto"/>
            </w:tcBorders>
            <w:shd w:val="clear" w:color="auto" w:fill="auto"/>
            <w:hideMark/>
          </w:tcPr>
          <w:p w14:paraId="13290CC3" w14:textId="77777777" w:rsidR="00220DC5" w:rsidRPr="00665475" w:rsidRDefault="00220DC5" w:rsidP="00775DE2">
            <w:pPr>
              <w:spacing w:before="20" w:after="20" w:line="288" w:lineRule="auto"/>
              <w:rPr>
                <w:rFonts w:ascii="Arial" w:hAnsi="Arial" w:cs="Arial"/>
                <w:bCs/>
                <w:color w:val="000000"/>
                <w:sz w:val="18"/>
                <w:szCs w:val="18"/>
              </w:rPr>
            </w:pPr>
            <w:r w:rsidRPr="00665475">
              <w:rPr>
                <w:rFonts w:ascii="Arial" w:hAnsi="Arial" w:cs="Arial"/>
                <w:b/>
                <w:bCs/>
                <w:color w:val="000000"/>
                <w:sz w:val="18"/>
                <w:szCs w:val="18"/>
              </w:rPr>
              <w:t>Disk (I/O, GB)</w:t>
            </w:r>
          </w:p>
        </w:tc>
        <w:tc>
          <w:tcPr>
            <w:tcW w:w="1165" w:type="dxa"/>
            <w:tcBorders>
              <w:top w:val="single" w:sz="4" w:space="0" w:color="auto"/>
              <w:bottom w:val="single" w:sz="4" w:space="0" w:color="auto"/>
            </w:tcBorders>
            <w:shd w:val="clear" w:color="auto" w:fill="auto"/>
            <w:noWrap/>
            <w:hideMark/>
          </w:tcPr>
          <w:p w14:paraId="7F6F3D39" w14:textId="37D9209E" w:rsidR="00220DC5" w:rsidRPr="00665475" w:rsidRDefault="00220DC5" w:rsidP="00652619">
            <w:pPr>
              <w:spacing w:before="20" w:after="20" w:line="288" w:lineRule="auto"/>
              <w:rPr>
                <w:rFonts w:ascii="Arial" w:hAnsi="Arial" w:cs="Arial"/>
                <w:bCs/>
                <w:color w:val="000000"/>
                <w:sz w:val="18"/>
                <w:szCs w:val="18"/>
              </w:rPr>
            </w:pPr>
            <w:r w:rsidRPr="00665475">
              <w:rPr>
                <w:rFonts w:ascii="Arial" w:hAnsi="Arial" w:cs="Arial"/>
                <w:b/>
                <w:bCs/>
                <w:color w:val="000000"/>
                <w:sz w:val="18"/>
                <w:szCs w:val="18"/>
              </w:rPr>
              <w:t>Walltime</w:t>
            </w:r>
            <w:r w:rsidR="006D12C7" w:rsidRPr="00665475">
              <w:rPr>
                <w:rFonts w:ascii="Arial" w:hAnsi="Arial" w:cs="Arial"/>
                <w:b/>
                <w:bCs/>
                <w:color w:val="000000"/>
                <w:sz w:val="18"/>
                <w:szCs w:val="18"/>
              </w:rPr>
              <w:br/>
            </w:r>
            <w:r w:rsidRPr="00665475">
              <w:rPr>
                <w:rFonts w:ascii="Arial" w:hAnsi="Arial" w:cs="Arial"/>
                <w:b/>
                <w:bCs/>
                <w:color w:val="000000"/>
                <w:sz w:val="18"/>
                <w:szCs w:val="18"/>
              </w:rPr>
              <w:t>(mins)</w:t>
            </w:r>
          </w:p>
        </w:tc>
        <w:tc>
          <w:tcPr>
            <w:tcW w:w="1276" w:type="dxa"/>
            <w:tcBorders>
              <w:top w:val="single" w:sz="4" w:space="0" w:color="auto"/>
              <w:bottom w:val="single" w:sz="4" w:space="0" w:color="auto"/>
            </w:tcBorders>
            <w:shd w:val="clear" w:color="auto" w:fill="auto"/>
            <w:hideMark/>
          </w:tcPr>
          <w:p w14:paraId="698CB794" w14:textId="77777777" w:rsidR="00220DC5" w:rsidRPr="00665475" w:rsidRDefault="00220DC5" w:rsidP="00775DE2">
            <w:pPr>
              <w:spacing w:before="20" w:after="20" w:line="288" w:lineRule="auto"/>
              <w:rPr>
                <w:rFonts w:ascii="Arial" w:hAnsi="Arial" w:cs="Arial"/>
                <w:bCs/>
                <w:color w:val="000000"/>
                <w:sz w:val="18"/>
                <w:szCs w:val="18"/>
              </w:rPr>
            </w:pPr>
            <w:r w:rsidRPr="00665475">
              <w:rPr>
                <w:rFonts w:ascii="Arial" w:hAnsi="Arial" w:cs="Arial"/>
                <w:b/>
                <w:bCs/>
                <w:color w:val="000000"/>
                <w:sz w:val="18"/>
                <w:szCs w:val="18"/>
              </w:rPr>
              <w:t>Efficiency</w:t>
            </w:r>
          </w:p>
        </w:tc>
        <w:tc>
          <w:tcPr>
            <w:tcW w:w="1055" w:type="dxa"/>
            <w:tcBorders>
              <w:top w:val="single" w:sz="4" w:space="0" w:color="auto"/>
              <w:bottom w:val="single" w:sz="4" w:space="0" w:color="auto"/>
            </w:tcBorders>
            <w:noWrap/>
            <w:hideMark/>
          </w:tcPr>
          <w:p w14:paraId="566B9CFA" w14:textId="47C7D583" w:rsidR="00220DC5" w:rsidRPr="00665475" w:rsidRDefault="00220DC5" w:rsidP="00775DE2">
            <w:pPr>
              <w:spacing w:before="20" w:after="20" w:line="288" w:lineRule="auto"/>
              <w:rPr>
                <w:rFonts w:ascii="Arial" w:hAnsi="Arial" w:cs="Arial"/>
                <w:bCs/>
                <w:color w:val="000000"/>
                <w:sz w:val="18"/>
                <w:szCs w:val="18"/>
              </w:rPr>
            </w:pPr>
            <w:r w:rsidRPr="00665475">
              <w:rPr>
                <w:rFonts w:ascii="Arial" w:hAnsi="Arial" w:cs="Arial"/>
                <w:b/>
                <w:bCs/>
                <w:color w:val="000000"/>
                <w:sz w:val="18"/>
                <w:szCs w:val="18"/>
              </w:rPr>
              <w:t>SU</w:t>
            </w:r>
          </w:p>
        </w:tc>
      </w:tr>
      <w:tr w:rsidR="00220DC5" w:rsidRPr="00665475" w14:paraId="6D056CB7" w14:textId="77777777" w:rsidTr="006D12C7">
        <w:trPr>
          <w:trHeight w:val="204"/>
        </w:trPr>
        <w:tc>
          <w:tcPr>
            <w:tcW w:w="1843" w:type="dxa"/>
            <w:tcBorders>
              <w:top w:val="single" w:sz="4" w:space="0" w:color="auto"/>
            </w:tcBorders>
            <w:shd w:val="clear" w:color="auto" w:fill="auto"/>
            <w:noWrap/>
            <w:vAlign w:val="center"/>
            <w:hideMark/>
          </w:tcPr>
          <w:p w14:paraId="29212117" w14:textId="40B22DF5" w:rsidR="00220DC5" w:rsidRPr="00665475" w:rsidRDefault="00220DC5" w:rsidP="00775DE2">
            <w:pPr>
              <w:spacing w:before="20" w:after="20" w:line="360" w:lineRule="auto"/>
              <w:rPr>
                <w:rFonts w:ascii="Arial" w:hAnsi="Arial" w:cs="Arial"/>
                <w:color w:val="000000"/>
                <w:sz w:val="18"/>
                <w:szCs w:val="18"/>
              </w:rPr>
            </w:pPr>
            <w:r w:rsidRPr="00665475">
              <w:rPr>
                <w:rFonts w:ascii="Arial" w:hAnsi="Arial" w:cs="Arial"/>
                <w:color w:val="000000"/>
                <w:sz w:val="18"/>
                <w:szCs w:val="18"/>
              </w:rPr>
              <w:t>Input data</w:t>
            </w:r>
          </w:p>
        </w:tc>
        <w:tc>
          <w:tcPr>
            <w:tcW w:w="1043" w:type="dxa"/>
            <w:tcBorders>
              <w:top w:val="single" w:sz="4" w:space="0" w:color="auto"/>
            </w:tcBorders>
            <w:shd w:val="clear" w:color="auto" w:fill="auto"/>
            <w:noWrap/>
            <w:vAlign w:val="center"/>
            <w:hideMark/>
          </w:tcPr>
          <w:p w14:paraId="76FF2813" w14:textId="77777777" w:rsidR="00220DC5" w:rsidRPr="00665475" w:rsidRDefault="00220DC5" w:rsidP="00775DE2">
            <w:pPr>
              <w:spacing w:before="20" w:after="20" w:line="360" w:lineRule="auto"/>
              <w:rPr>
                <w:rFonts w:ascii="Arial" w:hAnsi="Arial" w:cs="Arial"/>
                <w:color w:val="000000" w:themeColor="text1"/>
                <w:sz w:val="18"/>
                <w:szCs w:val="18"/>
              </w:rPr>
            </w:pPr>
            <w:r w:rsidRPr="00665475">
              <w:rPr>
                <w:rFonts w:ascii="Arial" w:hAnsi="Arial" w:cs="Arial"/>
                <w:color w:val="000000" w:themeColor="text1"/>
                <w:sz w:val="18"/>
                <w:szCs w:val="18"/>
              </w:rPr>
              <w:t>-</w:t>
            </w:r>
          </w:p>
        </w:tc>
        <w:tc>
          <w:tcPr>
            <w:tcW w:w="911" w:type="dxa"/>
            <w:tcBorders>
              <w:top w:val="single" w:sz="4" w:space="0" w:color="auto"/>
            </w:tcBorders>
            <w:shd w:val="clear" w:color="auto" w:fill="auto"/>
            <w:vAlign w:val="center"/>
          </w:tcPr>
          <w:p w14:paraId="35B14E00" w14:textId="77777777" w:rsidR="00220DC5" w:rsidRPr="00665475" w:rsidRDefault="00220DC5" w:rsidP="00775DE2">
            <w:pPr>
              <w:spacing w:before="20" w:after="20" w:line="360" w:lineRule="auto"/>
              <w:rPr>
                <w:rFonts w:ascii="Arial" w:hAnsi="Arial" w:cs="Arial"/>
                <w:color w:val="000000" w:themeColor="text1"/>
                <w:sz w:val="18"/>
                <w:szCs w:val="18"/>
              </w:rPr>
            </w:pPr>
            <w:r w:rsidRPr="00665475">
              <w:rPr>
                <w:rFonts w:ascii="Arial" w:hAnsi="Arial" w:cs="Arial"/>
                <w:color w:val="000000" w:themeColor="text1"/>
                <w:sz w:val="18"/>
                <w:szCs w:val="18"/>
              </w:rPr>
              <w:t>-</w:t>
            </w:r>
          </w:p>
        </w:tc>
        <w:tc>
          <w:tcPr>
            <w:tcW w:w="937" w:type="dxa"/>
            <w:tcBorders>
              <w:top w:val="single" w:sz="4" w:space="0" w:color="auto"/>
            </w:tcBorders>
            <w:shd w:val="clear" w:color="auto" w:fill="auto"/>
            <w:noWrap/>
            <w:vAlign w:val="center"/>
            <w:hideMark/>
          </w:tcPr>
          <w:p w14:paraId="6E0A1B75" w14:textId="77777777" w:rsidR="00220DC5" w:rsidRPr="00665475" w:rsidRDefault="00220DC5" w:rsidP="00775DE2">
            <w:pPr>
              <w:spacing w:before="20" w:after="20" w:line="360" w:lineRule="auto"/>
              <w:rPr>
                <w:rFonts w:ascii="Arial" w:hAnsi="Arial" w:cs="Arial"/>
                <w:color w:val="000000" w:themeColor="text1"/>
                <w:sz w:val="18"/>
                <w:szCs w:val="18"/>
              </w:rPr>
            </w:pPr>
            <w:r w:rsidRPr="00665475">
              <w:rPr>
                <w:rFonts w:ascii="Arial" w:hAnsi="Arial" w:cs="Arial"/>
                <w:color w:val="000000" w:themeColor="text1"/>
                <w:sz w:val="18"/>
                <w:szCs w:val="18"/>
              </w:rPr>
              <w:t>-</w:t>
            </w:r>
          </w:p>
        </w:tc>
        <w:tc>
          <w:tcPr>
            <w:tcW w:w="1189" w:type="dxa"/>
            <w:tcBorders>
              <w:top w:val="single" w:sz="4" w:space="0" w:color="auto"/>
            </w:tcBorders>
            <w:shd w:val="clear" w:color="auto" w:fill="auto"/>
            <w:noWrap/>
            <w:vAlign w:val="center"/>
            <w:hideMark/>
          </w:tcPr>
          <w:p w14:paraId="14CC3FF5" w14:textId="213B72C9" w:rsidR="00220DC5" w:rsidRPr="00665475" w:rsidRDefault="006D12C7" w:rsidP="00775DE2">
            <w:pPr>
              <w:spacing w:before="20" w:after="20" w:line="360" w:lineRule="auto"/>
              <w:rPr>
                <w:rFonts w:ascii="Arial" w:hAnsi="Arial" w:cs="Arial"/>
                <w:color w:val="000000" w:themeColor="text1"/>
                <w:sz w:val="18"/>
                <w:szCs w:val="18"/>
              </w:rPr>
            </w:pPr>
            <w:r w:rsidRPr="00665475">
              <w:rPr>
                <w:rFonts w:ascii="Arial" w:hAnsi="Arial" w:cs="Arial"/>
                <w:color w:val="000000" w:themeColor="text1"/>
                <w:sz w:val="18"/>
                <w:szCs w:val="18"/>
              </w:rPr>
              <w:t>962</w:t>
            </w:r>
          </w:p>
        </w:tc>
        <w:tc>
          <w:tcPr>
            <w:tcW w:w="1165" w:type="dxa"/>
            <w:tcBorders>
              <w:top w:val="single" w:sz="4" w:space="0" w:color="auto"/>
            </w:tcBorders>
            <w:shd w:val="clear" w:color="auto" w:fill="auto"/>
            <w:noWrap/>
            <w:vAlign w:val="center"/>
            <w:hideMark/>
          </w:tcPr>
          <w:p w14:paraId="7ABE5592" w14:textId="77777777" w:rsidR="00220DC5" w:rsidRPr="00665475" w:rsidRDefault="00220DC5" w:rsidP="00775DE2">
            <w:pPr>
              <w:spacing w:before="20" w:after="20" w:line="360" w:lineRule="auto"/>
              <w:ind w:left="-45"/>
              <w:rPr>
                <w:rFonts w:ascii="Arial" w:hAnsi="Arial" w:cs="Arial"/>
                <w:color w:val="000000" w:themeColor="text1"/>
                <w:sz w:val="18"/>
                <w:szCs w:val="18"/>
              </w:rPr>
            </w:pPr>
            <w:r w:rsidRPr="00665475">
              <w:rPr>
                <w:rFonts w:ascii="Arial" w:hAnsi="Arial" w:cs="Arial"/>
                <w:color w:val="000000" w:themeColor="text1"/>
                <w:sz w:val="18"/>
                <w:szCs w:val="18"/>
              </w:rPr>
              <w:t>-</w:t>
            </w:r>
          </w:p>
        </w:tc>
        <w:tc>
          <w:tcPr>
            <w:tcW w:w="1276" w:type="dxa"/>
            <w:tcBorders>
              <w:top w:val="single" w:sz="4" w:space="0" w:color="auto"/>
            </w:tcBorders>
            <w:shd w:val="clear" w:color="auto" w:fill="auto"/>
            <w:vAlign w:val="center"/>
            <w:hideMark/>
          </w:tcPr>
          <w:p w14:paraId="72E5AB63" w14:textId="77777777" w:rsidR="00220DC5" w:rsidRPr="00665475" w:rsidRDefault="00220DC5" w:rsidP="00775DE2">
            <w:pPr>
              <w:spacing w:before="20" w:after="20" w:line="360" w:lineRule="auto"/>
              <w:rPr>
                <w:rFonts w:ascii="Arial" w:hAnsi="Arial" w:cs="Arial"/>
                <w:color w:val="000000" w:themeColor="text1"/>
                <w:sz w:val="18"/>
                <w:szCs w:val="18"/>
              </w:rPr>
            </w:pPr>
            <w:r w:rsidRPr="00665475">
              <w:rPr>
                <w:rFonts w:ascii="Arial" w:hAnsi="Arial" w:cs="Arial"/>
                <w:color w:val="000000" w:themeColor="text1"/>
                <w:sz w:val="18"/>
                <w:szCs w:val="18"/>
              </w:rPr>
              <w:t>-</w:t>
            </w:r>
          </w:p>
        </w:tc>
        <w:tc>
          <w:tcPr>
            <w:tcW w:w="1055" w:type="dxa"/>
            <w:tcBorders>
              <w:top w:val="single" w:sz="4" w:space="0" w:color="auto"/>
            </w:tcBorders>
            <w:shd w:val="clear" w:color="auto" w:fill="auto"/>
            <w:noWrap/>
            <w:vAlign w:val="center"/>
            <w:hideMark/>
          </w:tcPr>
          <w:p w14:paraId="6FECDDC9" w14:textId="77777777" w:rsidR="00220DC5" w:rsidRPr="00665475" w:rsidRDefault="00220DC5" w:rsidP="00775DE2">
            <w:pPr>
              <w:spacing w:before="20" w:after="20" w:line="360" w:lineRule="auto"/>
              <w:rPr>
                <w:rFonts w:ascii="Arial" w:hAnsi="Arial" w:cs="Arial"/>
                <w:color w:val="000000" w:themeColor="text1"/>
                <w:sz w:val="18"/>
                <w:szCs w:val="18"/>
              </w:rPr>
            </w:pPr>
            <w:r w:rsidRPr="00665475">
              <w:rPr>
                <w:rFonts w:ascii="Arial" w:hAnsi="Arial" w:cs="Arial"/>
                <w:color w:val="000000" w:themeColor="text1"/>
                <w:sz w:val="18"/>
                <w:szCs w:val="18"/>
              </w:rPr>
              <w:t>-</w:t>
            </w:r>
          </w:p>
        </w:tc>
      </w:tr>
      <w:tr w:rsidR="00220DC5" w:rsidRPr="00665475" w14:paraId="476B4711" w14:textId="77777777" w:rsidTr="006D12C7">
        <w:trPr>
          <w:trHeight w:val="204"/>
        </w:trPr>
        <w:tc>
          <w:tcPr>
            <w:tcW w:w="1843" w:type="dxa"/>
            <w:shd w:val="clear" w:color="auto" w:fill="auto"/>
            <w:noWrap/>
            <w:vAlign w:val="center"/>
          </w:tcPr>
          <w:p w14:paraId="04289CB3" w14:textId="5D8D3E52" w:rsidR="00220DC5" w:rsidRPr="00665475" w:rsidRDefault="00E66AFC" w:rsidP="00775DE2">
            <w:pPr>
              <w:spacing w:before="20" w:after="20" w:line="360" w:lineRule="auto"/>
              <w:rPr>
                <w:rFonts w:ascii="Arial" w:hAnsi="Arial" w:cs="Arial"/>
                <w:color w:val="000000"/>
                <w:sz w:val="18"/>
                <w:szCs w:val="18"/>
              </w:rPr>
            </w:pPr>
            <w:r w:rsidRPr="00665475">
              <w:rPr>
                <w:rFonts w:ascii="Arial" w:hAnsi="Arial" w:cs="Arial"/>
                <w:color w:val="000000"/>
                <w:sz w:val="18"/>
                <w:szCs w:val="18"/>
              </w:rPr>
              <w:t>Split</w:t>
            </w:r>
          </w:p>
        </w:tc>
        <w:tc>
          <w:tcPr>
            <w:tcW w:w="1043" w:type="dxa"/>
            <w:shd w:val="clear" w:color="auto" w:fill="auto"/>
            <w:noWrap/>
            <w:vAlign w:val="center"/>
          </w:tcPr>
          <w:p w14:paraId="25102804" w14:textId="10B3777F" w:rsidR="00220DC5" w:rsidRPr="00665475" w:rsidRDefault="006D12C7" w:rsidP="00775DE2">
            <w:pPr>
              <w:spacing w:before="20" w:after="20" w:line="360" w:lineRule="auto"/>
              <w:rPr>
                <w:rFonts w:ascii="Arial" w:hAnsi="Arial" w:cs="Arial"/>
                <w:color w:val="000000" w:themeColor="text1"/>
                <w:sz w:val="18"/>
                <w:szCs w:val="18"/>
              </w:rPr>
            </w:pPr>
            <w:r w:rsidRPr="00665475">
              <w:rPr>
                <w:rFonts w:ascii="Arial" w:hAnsi="Arial" w:cs="Arial"/>
                <w:color w:val="000000" w:themeColor="text1"/>
                <w:sz w:val="18"/>
                <w:szCs w:val="18"/>
              </w:rPr>
              <w:t>7</w:t>
            </w:r>
          </w:p>
        </w:tc>
        <w:tc>
          <w:tcPr>
            <w:tcW w:w="911" w:type="dxa"/>
            <w:shd w:val="clear" w:color="auto" w:fill="auto"/>
            <w:vAlign w:val="center"/>
          </w:tcPr>
          <w:p w14:paraId="77DBE2A3" w14:textId="62794DFC" w:rsidR="00220DC5" w:rsidRPr="00665475" w:rsidRDefault="006D12C7" w:rsidP="00775DE2">
            <w:pPr>
              <w:spacing w:before="20" w:after="20" w:line="360" w:lineRule="auto"/>
              <w:rPr>
                <w:rFonts w:ascii="Arial" w:hAnsi="Arial" w:cs="Arial"/>
                <w:sz w:val="18"/>
                <w:szCs w:val="18"/>
              </w:rPr>
            </w:pPr>
            <w:r w:rsidRPr="00665475">
              <w:rPr>
                <w:rFonts w:ascii="Arial" w:hAnsi="Arial" w:cs="Arial"/>
                <w:sz w:val="18"/>
                <w:szCs w:val="18"/>
              </w:rPr>
              <w:t>112</w:t>
            </w:r>
          </w:p>
        </w:tc>
        <w:tc>
          <w:tcPr>
            <w:tcW w:w="937" w:type="dxa"/>
            <w:shd w:val="clear" w:color="auto" w:fill="auto"/>
            <w:noWrap/>
            <w:vAlign w:val="center"/>
          </w:tcPr>
          <w:p w14:paraId="49928877" w14:textId="480485AE" w:rsidR="00220DC5" w:rsidRPr="00665475" w:rsidRDefault="006D12C7" w:rsidP="00775DE2">
            <w:pPr>
              <w:spacing w:before="20" w:after="20" w:line="360" w:lineRule="auto"/>
              <w:rPr>
                <w:rFonts w:ascii="Arial" w:hAnsi="Arial" w:cs="Arial"/>
                <w:sz w:val="18"/>
                <w:szCs w:val="18"/>
              </w:rPr>
            </w:pPr>
            <w:r w:rsidRPr="00665475">
              <w:rPr>
                <w:rFonts w:ascii="Arial" w:hAnsi="Arial" w:cs="Arial"/>
                <w:sz w:val="18"/>
                <w:szCs w:val="18"/>
              </w:rPr>
              <w:t>224</w:t>
            </w:r>
          </w:p>
        </w:tc>
        <w:tc>
          <w:tcPr>
            <w:tcW w:w="1189" w:type="dxa"/>
            <w:shd w:val="clear" w:color="auto" w:fill="auto"/>
            <w:noWrap/>
            <w:vAlign w:val="center"/>
          </w:tcPr>
          <w:p w14:paraId="158A23CF" w14:textId="672BBF10" w:rsidR="00220DC5" w:rsidRPr="00665475" w:rsidRDefault="006D12C7" w:rsidP="00775DE2">
            <w:pPr>
              <w:spacing w:before="20" w:after="20" w:line="360" w:lineRule="auto"/>
              <w:rPr>
                <w:rFonts w:ascii="Arial" w:hAnsi="Arial" w:cs="Arial"/>
                <w:sz w:val="18"/>
                <w:szCs w:val="18"/>
              </w:rPr>
            </w:pPr>
            <w:r w:rsidRPr="00665475">
              <w:rPr>
                <w:rFonts w:ascii="Arial" w:hAnsi="Arial" w:cs="Arial"/>
                <w:sz w:val="18"/>
                <w:szCs w:val="18"/>
              </w:rPr>
              <w:t>1014</w:t>
            </w:r>
          </w:p>
        </w:tc>
        <w:tc>
          <w:tcPr>
            <w:tcW w:w="1165" w:type="dxa"/>
            <w:shd w:val="clear" w:color="auto" w:fill="auto"/>
            <w:noWrap/>
            <w:vAlign w:val="center"/>
          </w:tcPr>
          <w:p w14:paraId="6F8C8939" w14:textId="57B71DB1" w:rsidR="00220DC5" w:rsidRPr="00665475" w:rsidRDefault="006D12C7" w:rsidP="00775DE2">
            <w:pPr>
              <w:spacing w:before="20" w:after="20" w:line="360" w:lineRule="auto"/>
              <w:rPr>
                <w:rFonts w:ascii="Arial" w:hAnsi="Arial" w:cs="Arial"/>
                <w:sz w:val="18"/>
                <w:szCs w:val="18"/>
              </w:rPr>
            </w:pPr>
            <w:r w:rsidRPr="00665475">
              <w:rPr>
                <w:rFonts w:ascii="Arial" w:hAnsi="Arial" w:cs="Arial"/>
                <w:sz w:val="18"/>
                <w:szCs w:val="18"/>
              </w:rPr>
              <w:t>44.08</w:t>
            </w:r>
          </w:p>
        </w:tc>
        <w:tc>
          <w:tcPr>
            <w:tcW w:w="1276" w:type="dxa"/>
            <w:shd w:val="clear" w:color="auto" w:fill="auto"/>
            <w:vAlign w:val="center"/>
          </w:tcPr>
          <w:p w14:paraId="7D79456A" w14:textId="7BED96F3" w:rsidR="00220DC5" w:rsidRPr="00665475" w:rsidRDefault="00220DC5" w:rsidP="00775DE2">
            <w:pPr>
              <w:spacing w:before="20" w:after="20" w:line="360" w:lineRule="auto"/>
              <w:rPr>
                <w:rFonts w:ascii="Arial" w:hAnsi="Arial" w:cs="Arial"/>
                <w:color w:val="000000" w:themeColor="text1"/>
                <w:sz w:val="18"/>
                <w:szCs w:val="18"/>
              </w:rPr>
            </w:pPr>
            <w:r w:rsidRPr="00665475">
              <w:rPr>
                <w:rFonts w:ascii="Arial" w:hAnsi="Arial" w:cs="Arial"/>
                <w:color w:val="000000" w:themeColor="text1"/>
                <w:sz w:val="18"/>
                <w:szCs w:val="18"/>
              </w:rPr>
              <w:t>0.</w:t>
            </w:r>
            <w:r w:rsidR="006D12C7" w:rsidRPr="00665475">
              <w:rPr>
                <w:rFonts w:ascii="Arial" w:hAnsi="Arial" w:cs="Arial"/>
                <w:color w:val="000000" w:themeColor="text1"/>
                <w:sz w:val="18"/>
                <w:szCs w:val="18"/>
              </w:rPr>
              <w:t>97</w:t>
            </w:r>
          </w:p>
        </w:tc>
        <w:tc>
          <w:tcPr>
            <w:tcW w:w="1055" w:type="dxa"/>
            <w:shd w:val="clear" w:color="auto" w:fill="auto"/>
            <w:noWrap/>
            <w:vAlign w:val="center"/>
          </w:tcPr>
          <w:p w14:paraId="30690180" w14:textId="72307365" w:rsidR="00220DC5" w:rsidRPr="00665475" w:rsidRDefault="006D12C7" w:rsidP="00775DE2">
            <w:pPr>
              <w:spacing w:before="20" w:after="20" w:line="360" w:lineRule="auto"/>
              <w:rPr>
                <w:rFonts w:ascii="Arial" w:hAnsi="Arial" w:cs="Arial"/>
                <w:color w:val="000000" w:themeColor="text1"/>
                <w:sz w:val="18"/>
                <w:szCs w:val="18"/>
              </w:rPr>
            </w:pPr>
            <w:r w:rsidRPr="00665475">
              <w:rPr>
                <w:rFonts w:ascii="Arial" w:hAnsi="Arial" w:cs="Arial"/>
                <w:color w:val="000000" w:themeColor="text1"/>
                <w:sz w:val="18"/>
                <w:szCs w:val="18"/>
              </w:rPr>
              <w:t>76.44</w:t>
            </w:r>
          </w:p>
        </w:tc>
      </w:tr>
      <w:tr w:rsidR="00220DC5" w:rsidRPr="00665475" w14:paraId="279A350B" w14:textId="77777777" w:rsidTr="006D12C7">
        <w:trPr>
          <w:trHeight w:val="204"/>
        </w:trPr>
        <w:tc>
          <w:tcPr>
            <w:tcW w:w="1843" w:type="dxa"/>
            <w:shd w:val="clear" w:color="auto" w:fill="auto"/>
            <w:noWrap/>
            <w:vAlign w:val="center"/>
            <w:hideMark/>
          </w:tcPr>
          <w:p w14:paraId="79924086" w14:textId="2A0B7B02" w:rsidR="00220DC5" w:rsidRPr="00665475" w:rsidRDefault="00220DC5" w:rsidP="00775DE2">
            <w:pPr>
              <w:spacing w:before="20" w:after="20" w:line="360" w:lineRule="auto"/>
              <w:rPr>
                <w:rFonts w:ascii="Arial" w:hAnsi="Arial" w:cs="Arial"/>
                <w:color w:val="000000"/>
                <w:sz w:val="18"/>
                <w:szCs w:val="18"/>
              </w:rPr>
            </w:pPr>
            <w:r w:rsidRPr="00665475">
              <w:rPr>
                <w:rFonts w:ascii="Arial" w:hAnsi="Arial" w:cs="Arial"/>
                <w:color w:val="000000"/>
                <w:sz w:val="18"/>
                <w:szCs w:val="18"/>
              </w:rPr>
              <w:t>Align</w:t>
            </w:r>
          </w:p>
        </w:tc>
        <w:tc>
          <w:tcPr>
            <w:tcW w:w="1043" w:type="dxa"/>
            <w:shd w:val="clear" w:color="auto" w:fill="auto"/>
            <w:noWrap/>
            <w:vAlign w:val="center"/>
            <w:hideMark/>
          </w:tcPr>
          <w:p w14:paraId="7AC23D5A" w14:textId="43CB5B33" w:rsidR="00220DC5" w:rsidRPr="00665475" w:rsidRDefault="00A95A3A" w:rsidP="00775DE2">
            <w:pPr>
              <w:spacing w:before="20" w:after="20" w:line="360" w:lineRule="auto"/>
              <w:rPr>
                <w:rFonts w:ascii="Arial" w:hAnsi="Arial" w:cs="Arial"/>
                <w:color w:val="000000" w:themeColor="text1"/>
                <w:sz w:val="18"/>
                <w:szCs w:val="18"/>
              </w:rPr>
            </w:pPr>
            <w:r w:rsidRPr="00665475">
              <w:rPr>
                <w:rFonts w:ascii="Arial" w:hAnsi="Arial" w:cs="Arial"/>
                <w:color w:val="000000" w:themeColor="text1"/>
                <w:sz w:val="18"/>
                <w:szCs w:val="18"/>
              </w:rPr>
              <w:t>260</w:t>
            </w:r>
          </w:p>
        </w:tc>
        <w:tc>
          <w:tcPr>
            <w:tcW w:w="911" w:type="dxa"/>
            <w:shd w:val="clear" w:color="auto" w:fill="auto"/>
            <w:vAlign w:val="center"/>
          </w:tcPr>
          <w:p w14:paraId="08B89C76" w14:textId="435BE464" w:rsidR="00220DC5" w:rsidRPr="00665475" w:rsidRDefault="006E64ED" w:rsidP="00775DE2">
            <w:pPr>
              <w:spacing w:before="20" w:after="20" w:line="360" w:lineRule="auto"/>
              <w:rPr>
                <w:rFonts w:ascii="Arial" w:hAnsi="Arial" w:cs="Arial"/>
                <w:sz w:val="18"/>
                <w:szCs w:val="18"/>
              </w:rPr>
            </w:pPr>
            <w:r w:rsidRPr="00665475">
              <w:rPr>
                <w:rFonts w:ascii="Arial" w:hAnsi="Arial" w:cs="Arial"/>
                <w:sz w:val="18"/>
                <w:szCs w:val="18"/>
              </w:rPr>
              <w:t>4160</w:t>
            </w:r>
          </w:p>
        </w:tc>
        <w:tc>
          <w:tcPr>
            <w:tcW w:w="937" w:type="dxa"/>
            <w:shd w:val="clear" w:color="auto" w:fill="auto"/>
            <w:noWrap/>
            <w:vAlign w:val="center"/>
            <w:hideMark/>
          </w:tcPr>
          <w:p w14:paraId="2D570A99" w14:textId="235E11DD" w:rsidR="00220DC5" w:rsidRPr="00665475" w:rsidRDefault="00BC099A" w:rsidP="00775DE2">
            <w:pPr>
              <w:spacing w:before="20" w:after="20" w:line="360" w:lineRule="auto"/>
              <w:rPr>
                <w:rFonts w:ascii="Arial" w:hAnsi="Arial" w:cs="Arial"/>
                <w:sz w:val="18"/>
                <w:szCs w:val="18"/>
              </w:rPr>
            </w:pPr>
            <w:r w:rsidRPr="00665475">
              <w:rPr>
                <w:rFonts w:ascii="Arial" w:hAnsi="Arial" w:cs="Arial"/>
                <w:sz w:val="18"/>
                <w:szCs w:val="18"/>
              </w:rPr>
              <w:t>8320</w:t>
            </w:r>
          </w:p>
        </w:tc>
        <w:tc>
          <w:tcPr>
            <w:tcW w:w="1189" w:type="dxa"/>
            <w:shd w:val="clear" w:color="auto" w:fill="auto"/>
            <w:noWrap/>
            <w:vAlign w:val="center"/>
            <w:hideMark/>
          </w:tcPr>
          <w:p w14:paraId="7F3E5E1A" w14:textId="1CFBAA90" w:rsidR="00220DC5" w:rsidRPr="00665475" w:rsidRDefault="006D12C7" w:rsidP="00775DE2">
            <w:pPr>
              <w:spacing w:before="20" w:after="20" w:line="360" w:lineRule="auto"/>
              <w:rPr>
                <w:rFonts w:ascii="Arial" w:hAnsi="Arial" w:cs="Arial"/>
                <w:sz w:val="18"/>
                <w:szCs w:val="18"/>
              </w:rPr>
            </w:pPr>
            <w:r w:rsidRPr="00665475">
              <w:rPr>
                <w:rFonts w:ascii="Arial" w:hAnsi="Arial" w:cs="Arial"/>
                <w:sz w:val="18"/>
                <w:szCs w:val="18"/>
              </w:rPr>
              <w:t>1</w:t>
            </w:r>
            <w:r w:rsidR="005A1C5C" w:rsidRPr="00665475">
              <w:rPr>
                <w:rFonts w:ascii="Arial" w:hAnsi="Arial" w:cs="Arial"/>
                <w:sz w:val="18"/>
                <w:szCs w:val="18"/>
              </w:rPr>
              <w:t>443</w:t>
            </w:r>
          </w:p>
        </w:tc>
        <w:tc>
          <w:tcPr>
            <w:tcW w:w="1165" w:type="dxa"/>
            <w:shd w:val="clear" w:color="auto" w:fill="auto"/>
            <w:noWrap/>
            <w:vAlign w:val="center"/>
            <w:hideMark/>
          </w:tcPr>
          <w:p w14:paraId="16AD1970" w14:textId="22F77D52" w:rsidR="00220DC5" w:rsidRPr="00665475" w:rsidRDefault="00891CC3" w:rsidP="00775DE2">
            <w:pPr>
              <w:spacing w:before="20" w:after="20" w:line="360" w:lineRule="auto"/>
              <w:rPr>
                <w:rFonts w:ascii="Arial" w:hAnsi="Arial" w:cs="Arial"/>
                <w:sz w:val="18"/>
                <w:szCs w:val="18"/>
              </w:rPr>
            </w:pPr>
            <w:r w:rsidRPr="00665475">
              <w:rPr>
                <w:rFonts w:ascii="Arial" w:hAnsi="Arial" w:cs="Arial"/>
                <w:sz w:val="18"/>
                <w:szCs w:val="18"/>
              </w:rPr>
              <w:t>60.18</w:t>
            </w:r>
          </w:p>
        </w:tc>
        <w:tc>
          <w:tcPr>
            <w:tcW w:w="1276" w:type="dxa"/>
            <w:shd w:val="clear" w:color="auto" w:fill="auto"/>
            <w:vAlign w:val="center"/>
            <w:hideMark/>
          </w:tcPr>
          <w:p w14:paraId="09B59942" w14:textId="6282FAC5" w:rsidR="00220DC5" w:rsidRPr="00665475" w:rsidRDefault="00220DC5" w:rsidP="00775DE2">
            <w:pPr>
              <w:spacing w:before="20" w:after="20" w:line="360" w:lineRule="auto"/>
              <w:rPr>
                <w:rFonts w:ascii="Arial" w:hAnsi="Arial" w:cs="Arial"/>
                <w:color w:val="000000" w:themeColor="text1"/>
                <w:sz w:val="18"/>
                <w:szCs w:val="18"/>
              </w:rPr>
            </w:pPr>
            <w:r w:rsidRPr="00665475">
              <w:rPr>
                <w:rFonts w:ascii="Arial" w:hAnsi="Arial" w:cs="Arial"/>
                <w:color w:val="000000" w:themeColor="text1"/>
                <w:sz w:val="18"/>
                <w:szCs w:val="18"/>
              </w:rPr>
              <w:t>0.</w:t>
            </w:r>
            <w:r w:rsidR="003F01C1" w:rsidRPr="00665475">
              <w:rPr>
                <w:rFonts w:ascii="Arial" w:hAnsi="Arial" w:cs="Arial"/>
                <w:color w:val="000000" w:themeColor="text1"/>
                <w:sz w:val="18"/>
                <w:szCs w:val="18"/>
              </w:rPr>
              <w:t>9</w:t>
            </w:r>
          </w:p>
        </w:tc>
        <w:tc>
          <w:tcPr>
            <w:tcW w:w="1055" w:type="dxa"/>
            <w:shd w:val="clear" w:color="auto" w:fill="auto"/>
            <w:noWrap/>
            <w:vAlign w:val="center"/>
            <w:hideMark/>
          </w:tcPr>
          <w:p w14:paraId="16C53BF7" w14:textId="689BA535" w:rsidR="00220DC5" w:rsidRPr="00665475" w:rsidRDefault="00057D4F" w:rsidP="00775DE2">
            <w:pPr>
              <w:spacing w:before="20" w:after="20" w:line="360" w:lineRule="auto"/>
              <w:rPr>
                <w:rFonts w:ascii="Arial" w:hAnsi="Arial" w:cs="Arial"/>
                <w:color w:val="000000" w:themeColor="text1"/>
                <w:sz w:val="18"/>
                <w:szCs w:val="18"/>
              </w:rPr>
            </w:pPr>
            <w:r w:rsidRPr="00665475">
              <w:rPr>
                <w:rFonts w:ascii="Arial" w:hAnsi="Arial" w:cs="Arial"/>
                <w:color w:val="000000" w:themeColor="text1"/>
                <w:sz w:val="18"/>
                <w:szCs w:val="18"/>
              </w:rPr>
              <w:t>4172.48</w:t>
            </w:r>
          </w:p>
        </w:tc>
      </w:tr>
      <w:tr w:rsidR="00220DC5" w:rsidRPr="00665475" w14:paraId="60199AAF" w14:textId="77777777" w:rsidTr="006D12C7">
        <w:trPr>
          <w:trHeight w:val="204"/>
        </w:trPr>
        <w:tc>
          <w:tcPr>
            <w:tcW w:w="1843" w:type="dxa"/>
            <w:shd w:val="clear" w:color="auto" w:fill="auto"/>
            <w:noWrap/>
            <w:vAlign w:val="center"/>
            <w:hideMark/>
          </w:tcPr>
          <w:p w14:paraId="61F1B751" w14:textId="42A0A4BA" w:rsidR="00220DC5" w:rsidRPr="00665475" w:rsidRDefault="00E66AFC" w:rsidP="00775DE2">
            <w:pPr>
              <w:spacing w:before="20" w:after="20" w:line="360" w:lineRule="auto"/>
              <w:rPr>
                <w:rFonts w:ascii="Arial" w:hAnsi="Arial" w:cs="Arial"/>
                <w:color w:val="000000"/>
                <w:sz w:val="18"/>
                <w:szCs w:val="18"/>
              </w:rPr>
            </w:pPr>
            <w:r w:rsidRPr="00665475">
              <w:rPr>
                <w:rFonts w:ascii="Arial" w:hAnsi="Arial" w:cs="Arial"/>
                <w:color w:val="000000"/>
                <w:sz w:val="18"/>
                <w:szCs w:val="18"/>
              </w:rPr>
              <w:t>Merge</w:t>
            </w:r>
          </w:p>
        </w:tc>
        <w:tc>
          <w:tcPr>
            <w:tcW w:w="1043" w:type="dxa"/>
            <w:shd w:val="clear" w:color="auto" w:fill="auto"/>
            <w:noWrap/>
            <w:vAlign w:val="center"/>
            <w:hideMark/>
          </w:tcPr>
          <w:p w14:paraId="111293D7" w14:textId="0BBB39C0" w:rsidR="00220DC5" w:rsidRPr="00665475" w:rsidRDefault="00EE0CA4" w:rsidP="00775DE2">
            <w:pPr>
              <w:spacing w:before="20" w:after="20" w:line="360" w:lineRule="auto"/>
              <w:rPr>
                <w:rFonts w:ascii="Arial" w:hAnsi="Arial" w:cs="Arial"/>
                <w:color w:val="000000" w:themeColor="text1"/>
                <w:sz w:val="18"/>
                <w:szCs w:val="18"/>
              </w:rPr>
            </w:pPr>
            <w:r w:rsidRPr="00665475">
              <w:rPr>
                <w:rFonts w:ascii="Arial" w:hAnsi="Arial" w:cs="Arial"/>
                <w:color w:val="000000" w:themeColor="text1"/>
                <w:sz w:val="18"/>
                <w:szCs w:val="18"/>
              </w:rPr>
              <w:t>13</w:t>
            </w:r>
          </w:p>
        </w:tc>
        <w:tc>
          <w:tcPr>
            <w:tcW w:w="911" w:type="dxa"/>
            <w:shd w:val="clear" w:color="auto" w:fill="auto"/>
            <w:vAlign w:val="center"/>
          </w:tcPr>
          <w:p w14:paraId="10BE6AC9" w14:textId="1E8A0CBA" w:rsidR="00220DC5" w:rsidRPr="00665475" w:rsidRDefault="006D12C7" w:rsidP="00775DE2">
            <w:pPr>
              <w:spacing w:before="20" w:after="20" w:line="360" w:lineRule="auto"/>
              <w:rPr>
                <w:rFonts w:ascii="Arial" w:hAnsi="Arial" w:cs="Arial"/>
                <w:sz w:val="18"/>
                <w:szCs w:val="18"/>
              </w:rPr>
            </w:pPr>
            <w:r w:rsidRPr="00665475">
              <w:rPr>
                <w:rFonts w:ascii="Arial" w:hAnsi="Arial" w:cs="Arial"/>
                <w:sz w:val="18"/>
                <w:szCs w:val="18"/>
              </w:rPr>
              <w:t>3</w:t>
            </w:r>
            <w:r w:rsidR="00EE0CA4" w:rsidRPr="00665475">
              <w:rPr>
                <w:rFonts w:ascii="Arial" w:hAnsi="Arial" w:cs="Arial"/>
                <w:sz w:val="18"/>
                <w:szCs w:val="18"/>
              </w:rPr>
              <w:t>64</w:t>
            </w:r>
          </w:p>
        </w:tc>
        <w:tc>
          <w:tcPr>
            <w:tcW w:w="937" w:type="dxa"/>
            <w:shd w:val="clear" w:color="auto" w:fill="auto"/>
            <w:noWrap/>
            <w:vAlign w:val="center"/>
            <w:hideMark/>
          </w:tcPr>
          <w:p w14:paraId="74136607" w14:textId="326672AC" w:rsidR="00220DC5" w:rsidRPr="00665475" w:rsidRDefault="00936DFE" w:rsidP="00775DE2">
            <w:pPr>
              <w:spacing w:before="20" w:after="20" w:line="360" w:lineRule="auto"/>
              <w:rPr>
                <w:rFonts w:ascii="Arial" w:hAnsi="Arial" w:cs="Arial"/>
                <w:sz w:val="18"/>
                <w:szCs w:val="18"/>
              </w:rPr>
            </w:pPr>
            <w:r w:rsidRPr="00665475">
              <w:rPr>
                <w:rFonts w:ascii="Arial" w:hAnsi="Arial" w:cs="Arial"/>
                <w:sz w:val="18"/>
                <w:szCs w:val="18"/>
              </w:rPr>
              <w:t>3328</w:t>
            </w:r>
          </w:p>
        </w:tc>
        <w:tc>
          <w:tcPr>
            <w:tcW w:w="1189" w:type="dxa"/>
            <w:shd w:val="clear" w:color="auto" w:fill="auto"/>
            <w:noWrap/>
            <w:vAlign w:val="center"/>
            <w:hideMark/>
          </w:tcPr>
          <w:p w14:paraId="273DFF8C" w14:textId="021BA27C" w:rsidR="00220DC5" w:rsidRPr="00665475" w:rsidRDefault="000C54DF" w:rsidP="00775DE2">
            <w:pPr>
              <w:spacing w:before="20" w:after="20" w:line="360" w:lineRule="auto"/>
              <w:rPr>
                <w:rFonts w:ascii="Arial" w:hAnsi="Arial" w:cs="Arial"/>
                <w:sz w:val="18"/>
                <w:szCs w:val="18"/>
              </w:rPr>
            </w:pPr>
            <w:r w:rsidRPr="00665475">
              <w:rPr>
                <w:rFonts w:ascii="Arial" w:hAnsi="Arial" w:cs="Arial"/>
                <w:sz w:val="18"/>
                <w:szCs w:val="18"/>
              </w:rPr>
              <w:t>1404</w:t>
            </w:r>
          </w:p>
        </w:tc>
        <w:tc>
          <w:tcPr>
            <w:tcW w:w="1165" w:type="dxa"/>
            <w:shd w:val="clear" w:color="auto" w:fill="auto"/>
            <w:noWrap/>
            <w:vAlign w:val="center"/>
            <w:hideMark/>
          </w:tcPr>
          <w:p w14:paraId="10817202" w14:textId="09888057" w:rsidR="00220DC5" w:rsidRPr="00665475" w:rsidRDefault="00537298" w:rsidP="00775DE2">
            <w:pPr>
              <w:spacing w:before="20" w:after="20" w:line="360" w:lineRule="auto"/>
              <w:rPr>
                <w:rFonts w:ascii="Arial" w:hAnsi="Arial" w:cs="Arial"/>
                <w:sz w:val="18"/>
                <w:szCs w:val="18"/>
              </w:rPr>
            </w:pPr>
            <w:r w:rsidRPr="00665475">
              <w:rPr>
                <w:rFonts w:ascii="Arial" w:hAnsi="Arial" w:cs="Arial"/>
                <w:sz w:val="18"/>
                <w:szCs w:val="18"/>
              </w:rPr>
              <w:t>29.93</w:t>
            </w:r>
          </w:p>
        </w:tc>
        <w:tc>
          <w:tcPr>
            <w:tcW w:w="1276" w:type="dxa"/>
            <w:shd w:val="clear" w:color="auto" w:fill="auto"/>
            <w:vAlign w:val="center"/>
            <w:hideMark/>
          </w:tcPr>
          <w:p w14:paraId="50FF6987" w14:textId="0B812C6A" w:rsidR="00220DC5" w:rsidRPr="00665475" w:rsidRDefault="00220DC5" w:rsidP="00775DE2">
            <w:pPr>
              <w:spacing w:before="20" w:after="20" w:line="360" w:lineRule="auto"/>
              <w:rPr>
                <w:rFonts w:ascii="Arial" w:hAnsi="Arial" w:cs="Arial"/>
                <w:sz w:val="18"/>
                <w:szCs w:val="18"/>
              </w:rPr>
            </w:pPr>
            <w:r w:rsidRPr="00665475">
              <w:rPr>
                <w:rFonts w:ascii="Arial" w:hAnsi="Arial" w:cs="Arial"/>
                <w:sz w:val="18"/>
                <w:szCs w:val="18"/>
              </w:rPr>
              <w:t>0.</w:t>
            </w:r>
            <w:r w:rsidR="00061742" w:rsidRPr="00665475">
              <w:rPr>
                <w:rFonts w:ascii="Arial" w:hAnsi="Arial" w:cs="Arial"/>
                <w:sz w:val="18"/>
                <w:szCs w:val="18"/>
              </w:rPr>
              <w:t>39</w:t>
            </w:r>
          </w:p>
        </w:tc>
        <w:tc>
          <w:tcPr>
            <w:tcW w:w="1055" w:type="dxa"/>
            <w:shd w:val="clear" w:color="auto" w:fill="auto"/>
            <w:noWrap/>
            <w:vAlign w:val="center"/>
            <w:hideMark/>
          </w:tcPr>
          <w:p w14:paraId="71803FB9" w14:textId="4B149A25" w:rsidR="00220DC5" w:rsidRPr="00665475" w:rsidRDefault="00A07C2B" w:rsidP="00775DE2">
            <w:pPr>
              <w:spacing w:before="20" w:after="20" w:line="360" w:lineRule="auto"/>
              <w:rPr>
                <w:rFonts w:ascii="Arial" w:hAnsi="Arial" w:cs="Arial"/>
                <w:sz w:val="18"/>
                <w:szCs w:val="18"/>
              </w:rPr>
            </w:pPr>
            <w:r w:rsidRPr="00665475">
              <w:rPr>
                <w:rFonts w:ascii="Arial" w:hAnsi="Arial" w:cs="Arial"/>
                <w:sz w:val="18"/>
                <w:szCs w:val="18"/>
              </w:rPr>
              <w:t>226.97</w:t>
            </w:r>
          </w:p>
        </w:tc>
      </w:tr>
      <w:tr w:rsidR="00E66AFC" w:rsidRPr="00665475" w14:paraId="62E64A4C" w14:textId="77777777" w:rsidTr="006D12C7">
        <w:trPr>
          <w:trHeight w:val="204"/>
        </w:trPr>
        <w:tc>
          <w:tcPr>
            <w:tcW w:w="1843" w:type="dxa"/>
            <w:shd w:val="clear" w:color="auto" w:fill="auto"/>
            <w:noWrap/>
            <w:vAlign w:val="center"/>
          </w:tcPr>
          <w:p w14:paraId="7768400E" w14:textId="08E18CD6" w:rsidR="00E66AFC" w:rsidRPr="00665475" w:rsidRDefault="00E66AFC" w:rsidP="00775DE2">
            <w:pPr>
              <w:spacing w:before="20" w:after="20" w:line="360" w:lineRule="auto"/>
              <w:rPr>
                <w:rFonts w:ascii="Arial" w:hAnsi="Arial" w:cs="Arial"/>
                <w:color w:val="000000"/>
                <w:sz w:val="18"/>
                <w:szCs w:val="18"/>
              </w:rPr>
            </w:pPr>
            <w:r w:rsidRPr="00665475">
              <w:rPr>
                <w:rFonts w:ascii="Arial" w:hAnsi="Arial" w:cs="Arial"/>
                <w:color w:val="000000"/>
                <w:sz w:val="18"/>
                <w:szCs w:val="18"/>
              </w:rPr>
              <w:t>Dedup/sort</w:t>
            </w:r>
          </w:p>
        </w:tc>
        <w:tc>
          <w:tcPr>
            <w:tcW w:w="1043" w:type="dxa"/>
            <w:shd w:val="clear" w:color="auto" w:fill="auto"/>
            <w:noWrap/>
            <w:vAlign w:val="center"/>
          </w:tcPr>
          <w:p w14:paraId="756E443B" w14:textId="54DC7320" w:rsidR="00E66AFC" w:rsidRPr="00665475" w:rsidRDefault="00E12496" w:rsidP="00775DE2">
            <w:pPr>
              <w:spacing w:before="20" w:after="20" w:line="360" w:lineRule="auto"/>
              <w:rPr>
                <w:rFonts w:ascii="Arial" w:hAnsi="Arial" w:cs="Arial"/>
                <w:color w:val="000000" w:themeColor="text1"/>
                <w:sz w:val="18"/>
                <w:szCs w:val="18"/>
              </w:rPr>
            </w:pPr>
            <w:r w:rsidRPr="00665475">
              <w:rPr>
                <w:rFonts w:ascii="Arial" w:hAnsi="Arial" w:cs="Arial"/>
                <w:color w:val="000000" w:themeColor="text1"/>
                <w:sz w:val="18"/>
                <w:szCs w:val="18"/>
              </w:rPr>
              <w:t>7</w:t>
            </w:r>
          </w:p>
        </w:tc>
        <w:tc>
          <w:tcPr>
            <w:tcW w:w="911" w:type="dxa"/>
            <w:shd w:val="clear" w:color="auto" w:fill="auto"/>
            <w:vAlign w:val="center"/>
          </w:tcPr>
          <w:p w14:paraId="223C820C" w14:textId="3D39A646" w:rsidR="00E66AFC" w:rsidRPr="00665475" w:rsidRDefault="00E12496" w:rsidP="00775DE2">
            <w:pPr>
              <w:spacing w:before="20" w:after="20" w:line="360" w:lineRule="auto"/>
              <w:rPr>
                <w:rFonts w:ascii="Arial" w:hAnsi="Arial" w:cs="Arial"/>
                <w:sz w:val="18"/>
                <w:szCs w:val="18"/>
              </w:rPr>
            </w:pPr>
            <w:r w:rsidRPr="00665475">
              <w:rPr>
                <w:rFonts w:ascii="Arial" w:hAnsi="Arial" w:cs="Arial"/>
                <w:sz w:val="18"/>
                <w:szCs w:val="18"/>
              </w:rPr>
              <w:t>196</w:t>
            </w:r>
          </w:p>
        </w:tc>
        <w:tc>
          <w:tcPr>
            <w:tcW w:w="937" w:type="dxa"/>
            <w:shd w:val="clear" w:color="auto" w:fill="auto"/>
            <w:noWrap/>
            <w:vAlign w:val="center"/>
          </w:tcPr>
          <w:p w14:paraId="0655CE85" w14:textId="47CD3908" w:rsidR="00E66AFC" w:rsidRPr="00665475" w:rsidRDefault="00DC11F2" w:rsidP="00775DE2">
            <w:pPr>
              <w:spacing w:before="20" w:after="20" w:line="360" w:lineRule="auto"/>
              <w:rPr>
                <w:rFonts w:ascii="Arial" w:hAnsi="Arial" w:cs="Arial"/>
                <w:sz w:val="18"/>
                <w:szCs w:val="18"/>
              </w:rPr>
            </w:pPr>
            <w:r w:rsidRPr="00665475">
              <w:rPr>
                <w:rFonts w:ascii="Arial" w:hAnsi="Arial" w:cs="Arial"/>
                <w:sz w:val="18"/>
                <w:szCs w:val="18"/>
              </w:rPr>
              <w:t>1792</w:t>
            </w:r>
          </w:p>
        </w:tc>
        <w:tc>
          <w:tcPr>
            <w:tcW w:w="1189" w:type="dxa"/>
            <w:shd w:val="clear" w:color="auto" w:fill="auto"/>
            <w:noWrap/>
            <w:vAlign w:val="center"/>
          </w:tcPr>
          <w:p w14:paraId="24E074B9" w14:textId="6100C993" w:rsidR="00E66AFC" w:rsidRPr="00665475" w:rsidRDefault="004808E9" w:rsidP="00775DE2">
            <w:pPr>
              <w:spacing w:before="20" w:after="20" w:line="360" w:lineRule="auto"/>
              <w:rPr>
                <w:rFonts w:ascii="Arial" w:hAnsi="Arial" w:cs="Arial"/>
                <w:sz w:val="18"/>
                <w:szCs w:val="18"/>
              </w:rPr>
            </w:pPr>
            <w:r w:rsidRPr="00665475">
              <w:rPr>
                <w:rFonts w:ascii="Arial" w:hAnsi="Arial" w:cs="Arial"/>
                <w:sz w:val="18"/>
                <w:szCs w:val="18"/>
              </w:rPr>
              <w:t>1729</w:t>
            </w:r>
          </w:p>
        </w:tc>
        <w:tc>
          <w:tcPr>
            <w:tcW w:w="1165" w:type="dxa"/>
            <w:shd w:val="clear" w:color="auto" w:fill="auto"/>
            <w:noWrap/>
            <w:vAlign w:val="center"/>
          </w:tcPr>
          <w:p w14:paraId="51EA9DB8" w14:textId="3C8353EB" w:rsidR="00E66AFC" w:rsidRPr="00665475" w:rsidRDefault="00F4528F" w:rsidP="00775DE2">
            <w:pPr>
              <w:spacing w:before="20" w:after="20" w:line="360" w:lineRule="auto"/>
              <w:rPr>
                <w:rFonts w:ascii="Arial" w:hAnsi="Arial" w:cs="Arial"/>
                <w:sz w:val="18"/>
                <w:szCs w:val="18"/>
              </w:rPr>
            </w:pPr>
            <w:r w:rsidRPr="00665475">
              <w:rPr>
                <w:rFonts w:ascii="Arial" w:hAnsi="Arial" w:cs="Arial"/>
                <w:sz w:val="18"/>
                <w:szCs w:val="18"/>
              </w:rPr>
              <w:t>58.32</w:t>
            </w:r>
          </w:p>
        </w:tc>
        <w:tc>
          <w:tcPr>
            <w:tcW w:w="1276" w:type="dxa"/>
            <w:shd w:val="clear" w:color="auto" w:fill="auto"/>
            <w:vAlign w:val="center"/>
          </w:tcPr>
          <w:p w14:paraId="30B184BF" w14:textId="73DA7F2A" w:rsidR="00E66AFC" w:rsidRPr="00665475" w:rsidRDefault="00765384" w:rsidP="00775DE2">
            <w:pPr>
              <w:spacing w:before="20" w:after="20" w:line="360" w:lineRule="auto"/>
              <w:rPr>
                <w:rFonts w:ascii="Arial" w:hAnsi="Arial" w:cs="Arial"/>
                <w:sz w:val="18"/>
                <w:szCs w:val="18"/>
              </w:rPr>
            </w:pPr>
            <w:r w:rsidRPr="00665475">
              <w:rPr>
                <w:rFonts w:ascii="Arial" w:hAnsi="Arial" w:cs="Arial"/>
                <w:sz w:val="18"/>
                <w:szCs w:val="18"/>
              </w:rPr>
              <w:t>0.56</w:t>
            </w:r>
          </w:p>
        </w:tc>
        <w:tc>
          <w:tcPr>
            <w:tcW w:w="1055" w:type="dxa"/>
            <w:shd w:val="clear" w:color="auto" w:fill="auto"/>
            <w:noWrap/>
            <w:vAlign w:val="center"/>
          </w:tcPr>
          <w:p w14:paraId="253E5241" w14:textId="6ECDB992" w:rsidR="00E66AFC" w:rsidRPr="00665475" w:rsidRDefault="00823F6A" w:rsidP="00775DE2">
            <w:pPr>
              <w:spacing w:before="20" w:after="20" w:line="360" w:lineRule="auto"/>
              <w:rPr>
                <w:rFonts w:ascii="Arial" w:hAnsi="Arial" w:cs="Arial"/>
                <w:sz w:val="18"/>
                <w:szCs w:val="18"/>
              </w:rPr>
            </w:pPr>
            <w:r w:rsidRPr="00665475">
              <w:rPr>
                <w:rFonts w:ascii="Arial" w:hAnsi="Arial" w:cs="Arial"/>
                <w:sz w:val="18"/>
                <w:szCs w:val="18"/>
              </w:rPr>
              <w:t>221.13</w:t>
            </w:r>
          </w:p>
        </w:tc>
      </w:tr>
      <w:tr w:rsidR="00220DC5" w:rsidRPr="00665475" w14:paraId="7F01AD02" w14:textId="77777777" w:rsidTr="006D12C7">
        <w:trPr>
          <w:trHeight w:val="204"/>
        </w:trPr>
        <w:tc>
          <w:tcPr>
            <w:tcW w:w="1843" w:type="dxa"/>
            <w:shd w:val="clear" w:color="auto" w:fill="auto"/>
            <w:noWrap/>
            <w:vAlign w:val="center"/>
          </w:tcPr>
          <w:p w14:paraId="51501CCA" w14:textId="39AFC5A1" w:rsidR="00220DC5" w:rsidRPr="00665475" w:rsidRDefault="00E66AFC" w:rsidP="00775DE2">
            <w:pPr>
              <w:spacing w:before="20" w:after="20" w:line="360" w:lineRule="auto"/>
              <w:rPr>
                <w:rFonts w:ascii="Arial" w:hAnsi="Arial" w:cs="Arial"/>
                <w:color w:val="000000"/>
                <w:sz w:val="18"/>
                <w:szCs w:val="18"/>
              </w:rPr>
            </w:pPr>
            <w:r w:rsidRPr="00665475">
              <w:rPr>
                <w:rFonts w:ascii="Arial" w:hAnsi="Arial" w:cs="Arial"/>
                <w:color w:val="000000"/>
                <w:sz w:val="18"/>
                <w:szCs w:val="18"/>
              </w:rPr>
              <w:t>Hap</w:t>
            </w:r>
            <w:r w:rsidR="003D2810" w:rsidRPr="00665475">
              <w:rPr>
                <w:rFonts w:ascii="Arial" w:hAnsi="Arial" w:cs="Arial"/>
                <w:color w:val="000000"/>
                <w:sz w:val="18"/>
                <w:szCs w:val="18"/>
              </w:rPr>
              <w:t>l</w:t>
            </w:r>
            <w:r w:rsidRPr="00665475">
              <w:rPr>
                <w:rFonts w:ascii="Arial" w:hAnsi="Arial" w:cs="Arial"/>
                <w:color w:val="000000"/>
                <w:sz w:val="18"/>
                <w:szCs w:val="18"/>
              </w:rPr>
              <w:t>otypeCaller</w:t>
            </w:r>
          </w:p>
        </w:tc>
        <w:tc>
          <w:tcPr>
            <w:tcW w:w="1043" w:type="dxa"/>
            <w:shd w:val="clear" w:color="auto" w:fill="auto"/>
            <w:noWrap/>
            <w:vAlign w:val="center"/>
          </w:tcPr>
          <w:p w14:paraId="096D5CD5" w14:textId="141F851E" w:rsidR="00220DC5" w:rsidRPr="00665475" w:rsidRDefault="0011728F" w:rsidP="00775DE2">
            <w:pPr>
              <w:spacing w:before="20" w:after="20" w:line="360" w:lineRule="auto"/>
              <w:rPr>
                <w:rFonts w:ascii="Arial" w:hAnsi="Arial" w:cs="Arial"/>
                <w:color w:val="000000" w:themeColor="text1"/>
                <w:sz w:val="18"/>
                <w:szCs w:val="18"/>
              </w:rPr>
            </w:pPr>
            <w:r w:rsidRPr="00665475">
              <w:rPr>
                <w:rFonts w:ascii="Arial" w:hAnsi="Arial" w:cs="Arial"/>
                <w:color w:val="000000" w:themeColor="text1"/>
                <w:sz w:val="18"/>
                <w:szCs w:val="18"/>
              </w:rPr>
              <w:t>208</w:t>
            </w:r>
          </w:p>
        </w:tc>
        <w:tc>
          <w:tcPr>
            <w:tcW w:w="911" w:type="dxa"/>
            <w:shd w:val="clear" w:color="auto" w:fill="auto"/>
            <w:vAlign w:val="center"/>
          </w:tcPr>
          <w:p w14:paraId="438F1CFD" w14:textId="775316CE" w:rsidR="00220DC5" w:rsidRPr="00665475" w:rsidRDefault="009217C5" w:rsidP="00775DE2">
            <w:pPr>
              <w:spacing w:before="20" w:after="20" w:line="360" w:lineRule="auto"/>
              <w:rPr>
                <w:rFonts w:ascii="Arial" w:hAnsi="Arial" w:cs="Arial"/>
                <w:sz w:val="18"/>
                <w:szCs w:val="18"/>
              </w:rPr>
            </w:pPr>
            <w:r w:rsidRPr="00665475">
              <w:rPr>
                <w:rFonts w:ascii="Arial" w:hAnsi="Arial" w:cs="Arial"/>
                <w:sz w:val="18"/>
                <w:szCs w:val="18"/>
              </w:rPr>
              <w:t>3328</w:t>
            </w:r>
          </w:p>
        </w:tc>
        <w:tc>
          <w:tcPr>
            <w:tcW w:w="937" w:type="dxa"/>
            <w:shd w:val="clear" w:color="auto" w:fill="auto"/>
            <w:noWrap/>
            <w:vAlign w:val="center"/>
          </w:tcPr>
          <w:p w14:paraId="6457E5EF" w14:textId="2DEE247F" w:rsidR="00220DC5" w:rsidRPr="00665475" w:rsidRDefault="009217C5" w:rsidP="00775DE2">
            <w:pPr>
              <w:spacing w:before="20" w:after="20" w:line="360" w:lineRule="auto"/>
              <w:rPr>
                <w:rFonts w:ascii="Arial" w:hAnsi="Arial" w:cs="Arial"/>
                <w:sz w:val="18"/>
                <w:szCs w:val="18"/>
              </w:rPr>
            </w:pPr>
            <w:r w:rsidRPr="00665475">
              <w:rPr>
                <w:rFonts w:ascii="Arial" w:hAnsi="Arial" w:cs="Arial"/>
                <w:sz w:val="18"/>
                <w:szCs w:val="18"/>
              </w:rPr>
              <w:t>13</w:t>
            </w:r>
            <w:r w:rsidR="00462B52" w:rsidRPr="00665475">
              <w:rPr>
                <w:rFonts w:ascii="Arial" w:hAnsi="Arial" w:cs="Arial"/>
                <w:sz w:val="18"/>
                <w:szCs w:val="18"/>
              </w:rPr>
              <w:t>312</w:t>
            </w:r>
          </w:p>
        </w:tc>
        <w:tc>
          <w:tcPr>
            <w:tcW w:w="1189" w:type="dxa"/>
            <w:shd w:val="clear" w:color="auto" w:fill="auto"/>
            <w:noWrap/>
            <w:vAlign w:val="center"/>
          </w:tcPr>
          <w:p w14:paraId="1B1CDB5E" w14:textId="668934A6" w:rsidR="00220DC5" w:rsidRPr="00665475" w:rsidRDefault="007F23DD" w:rsidP="00775DE2">
            <w:pPr>
              <w:spacing w:before="20" w:after="20" w:line="360" w:lineRule="auto"/>
              <w:rPr>
                <w:rFonts w:ascii="Arial" w:hAnsi="Arial" w:cs="Arial"/>
                <w:sz w:val="18"/>
                <w:szCs w:val="18"/>
              </w:rPr>
            </w:pPr>
            <w:r w:rsidRPr="00665475">
              <w:rPr>
                <w:rFonts w:ascii="Arial" w:hAnsi="Arial" w:cs="Arial"/>
                <w:sz w:val="18"/>
                <w:szCs w:val="18"/>
              </w:rPr>
              <w:t>3185</w:t>
            </w:r>
          </w:p>
        </w:tc>
        <w:tc>
          <w:tcPr>
            <w:tcW w:w="1165" w:type="dxa"/>
            <w:shd w:val="clear" w:color="auto" w:fill="auto"/>
            <w:noWrap/>
            <w:vAlign w:val="center"/>
          </w:tcPr>
          <w:p w14:paraId="3D185AF3" w14:textId="678A3CF7" w:rsidR="00220DC5" w:rsidRPr="00665475" w:rsidRDefault="00126176" w:rsidP="00775DE2">
            <w:pPr>
              <w:spacing w:before="20" w:after="20" w:line="360" w:lineRule="auto"/>
              <w:rPr>
                <w:rFonts w:ascii="Arial" w:hAnsi="Arial" w:cs="Arial"/>
                <w:sz w:val="18"/>
                <w:szCs w:val="18"/>
              </w:rPr>
            </w:pPr>
            <w:r w:rsidRPr="00665475">
              <w:rPr>
                <w:rFonts w:ascii="Arial" w:hAnsi="Arial" w:cs="Arial"/>
                <w:sz w:val="18"/>
                <w:szCs w:val="18"/>
              </w:rPr>
              <w:t>73.22</w:t>
            </w:r>
          </w:p>
        </w:tc>
        <w:tc>
          <w:tcPr>
            <w:tcW w:w="1276" w:type="dxa"/>
            <w:shd w:val="clear" w:color="auto" w:fill="auto"/>
            <w:vAlign w:val="center"/>
          </w:tcPr>
          <w:p w14:paraId="6A65DFC9" w14:textId="6725AA16" w:rsidR="00220DC5" w:rsidRPr="00665475" w:rsidRDefault="00126176" w:rsidP="00775DE2">
            <w:pPr>
              <w:spacing w:before="20" w:after="20" w:line="360" w:lineRule="auto"/>
              <w:rPr>
                <w:rFonts w:ascii="Arial" w:hAnsi="Arial" w:cs="Arial"/>
                <w:sz w:val="18"/>
                <w:szCs w:val="18"/>
              </w:rPr>
            </w:pPr>
            <w:r w:rsidRPr="00665475">
              <w:rPr>
                <w:rFonts w:ascii="Arial" w:hAnsi="Arial" w:cs="Arial"/>
                <w:sz w:val="18"/>
                <w:szCs w:val="18"/>
              </w:rPr>
              <w:t>0.95</w:t>
            </w:r>
          </w:p>
        </w:tc>
        <w:tc>
          <w:tcPr>
            <w:tcW w:w="1055" w:type="dxa"/>
            <w:shd w:val="clear" w:color="auto" w:fill="auto"/>
            <w:noWrap/>
            <w:vAlign w:val="center"/>
          </w:tcPr>
          <w:p w14:paraId="6147151C" w14:textId="63919CB3" w:rsidR="00220DC5" w:rsidRPr="00665475" w:rsidRDefault="009B20CA" w:rsidP="00775DE2">
            <w:pPr>
              <w:spacing w:before="20" w:after="20" w:line="360" w:lineRule="auto"/>
              <w:rPr>
                <w:rFonts w:ascii="Arial" w:hAnsi="Arial" w:cs="Arial"/>
                <w:sz w:val="18"/>
                <w:szCs w:val="18"/>
              </w:rPr>
            </w:pPr>
            <w:r w:rsidRPr="00665475">
              <w:rPr>
                <w:rFonts w:ascii="Arial" w:hAnsi="Arial" w:cs="Arial"/>
                <w:sz w:val="18"/>
                <w:szCs w:val="18"/>
              </w:rPr>
              <w:t>4061.07</w:t>
            </w:r>
          </w:p>
        </w:tc>
      </w:tr>
      <w:tr w:rsidR="00220DC5" w:rsidRPr="00665475" w14:paraId="064B7300" w14:textId="77777777" w:rsidTr="006D12C7">
        <w:trPr>
          <w:trHeight w:val="204"/>
        </w:trPr>
        <w:tc>
          <w:tcPr>
            <w:tcW w:w="1843" w:type="dxa"/>
            <w:shd w:val="clear" w:color="auto" w:fill="auto"/>
            <w:noWrap/>
            <w:vAlign w:val="center"/>
          </w:tcPr>
          <w:p w14:paraId="67ED8409" w14:textId="6943D33F" w:rsidR="00220DC5" w:rsidRPr="00665475" w:rsidRDefault="006D12C7" w:rsidP="00775DE2">
            <w:pPr>
              <w:spacing w:before="20" w:after="20" w:line="360" w:lineRule="auto"/>
              <w:rPr>
                <w:rFonts w:ascii="Arial" w:hAnsi="Arial" w:cs="Arial"/>
                <w:color w:val="000000"/>
                <w:sz w:val="18"/>
                <w:szCs w:val="18"/>
              </w:rPr>
            </w:pPr>
            <w:r w:rsidRPr="00665475">
              <w:rPr>
                <w:rFonts w:ascii="Arial" w:hAnsi="Arial" w:cs="Arial"/>
                <w:color w:val="000000"/>
                <w:sz w:val="18"/>
                <w:szCs w:val="18"/>
              </w:rPr>
              <w:t>MergeVCFs</w:t>
            </w:r>
          </w:p>
        </w:tc>
        <w:tc>
          <w:tcPr>
            <w:tcW w:w="1043" w:type="dxa"/>
            <w:shd w:val="clear" w:color="auto" w:fill="auto"/>
            <w:noWrap/>
            <w:vAlign w:val="center"/>
          </w:tcPr>
          <w:p w14:paraId="1DEF2C0E" w14:textId="47E73EE3" w:rsidR="00220DC5" w:rsidRPr="00665475" w:rsidRDefault="008F70E9" w:rsidP="00775DE2">
            <w:pPr>
              <w:spacing w:before="20" w:after="20" w:line="360" w:lineRule="auto"/>
              <w:rPr>
                <w:rFonts w:ascii="Arial" w:hAnsi="Arial" w:cs="Arial"/>
                <w:color w:val="000000" w:themeColor="text1"/>
                <w:sz w:val="18"/>
                <w:szCs w:val="18"/>
              </w:rPr>
            </w:pPr>
            <w:r w:rsidRPr="00665475">
              <w:rPr>
                <w:rFonts w:ascii="Arial" w:hAnsi="Arial" w:cs="Arial"/>
                <w:color w:val="000000" w:themeColor="text1"/>
                <w:sz w:val="18"/>
                <w:szCs w:val="18"/>
              </w:rPr>
              <w:t>26</w:t>
            </w:r>
          </w:p>
        </w:tc>
        <w:tc>
          <w:tcPr>
            <w:tcW w:w="911" w:type="dxa"/>
            <w:shd w:val="clear" w:color="auto" w:fill="auto"/>
            <w:vAlign w:val="center"/>
          </w:tcPr>
          <w:p w14:paraId="7B79E64E" w14:textId="5F6F599B" w:rsidR="00220DC5" w:rsidRPr="00665475" w:rsidRDefault="008F70E9" w:rsidP="00775DE2">
            <w:pPr>
              <w:spacing w:before="20" w:after="20" w:line="360" w:lineRule="auto"/>
              <w:rPr>
                <w:rFonts w:ascii="Arial" w:hAnsi="Arial" w:cs="Arial"/>
                <w:sz w:val="18"/>
                <w:szCs w:val="18"/>
              </w:rPr>
            </w:pPr>
            <w:r w:rsidRPr="00665475">
              <w:rPr>
                <w:rFonts w:ascii="Arial" w:hAnsi="Arial" w:cs="Arial"/>
                <w:sz w:val="18"/>
                <w:szCs w:val="18"/>
              </w:rPr>
              <w:t>416</w:t>
            </w:r>
          </w:p>
        </w:tc>
        <w:tc>
          <w:tcPr>
            <w:tcW w:w="937" w:type="dxa"/>
            <w:shd w:val="clear" w:color="auto" w:fill="auto"/>
            <w:noWrap/>
            <w:vAlign w:val="center"/>
          </w:tcPr>
          <w:p w14:paraId="0E853AA5" w14:textId="69E38B2F" w:rsidR="00220DC5" w:rsidRPr="00665475" w:rsidRDefault="008F70E9" w:rsidP="00775DE2">
            <w:pPr>
              <w:spacing w:before="20" w:after="20" w:line="360" w:lineRule="auto"/>
              <w:rPr>
                <w:rFonts w:ascii="Arial" w:hAnsi="Arial" w:cs="Arial"/>
                <w:sz w:val="18"/>
                <w:szCs w:val="18"/>
              </w:rPr>
            </w:pPr>
            <w:r w:rsidRPr="00665475">
              <w:rPr>
                <w:rFonts w:ascii="Arial" w:hAnsi="Arial" w:cs="Arial"/>
                <w:sz w:val="18"/>
                <w:szCs w:val="18"/>
              </w:rPr>
              <w:t>1664</w:t>
            </w:r>
          </w:p>
        </w:tc>
        <w:tc>
          <w:tcPr>
            <w:tcW w:w="1189" w:type="dxa"/>
            <w:shd w:val="clear" w:color="auto" w:fill="auto"/>
            <w:noWrap/>
            <w:vAlign w:val="center"/>
          </w:tcPr>
          <w:p w14:paraId="28278C9B" w14:textId="5A30630D" w:rsidR="00220DC5" w:rsidRPr="00665475" w:rsidRDefault="00080B8F" w:rsidP="00775DE2">
            <w:pPr>
              <w:spacing w:before="20" w:after="20" w:line="360" w:lineRule="auto"/>
              <w:rPr>
                <w:rFonts w:ascii="Arial" w:hAnsi="Arial" w:cs="Arial"/>
                <w:sz w:val="18"/>
                <w:szCs w:val="18"/>
              </w:rPr>
            </w:pPr>
            <w:r w:rsidRPr="00665475">
              <w:rPr>
                <w:rFonts w:ascii="Arial" w:hAnsi="Arial" w:cs="Arial"/>
                <w:sz w:val="18"/>
                <w:szCs w:val="18"/>
              </w:rPr>
              <w:t>4368</w:t>
            </w:r>
          </w:p>
        </w:tc>
        <w:tc>
          <w:tcPr>
            <w:tcW w:w="1165" w:type="dxa"/>
            <w:shd w:val="clear" w:color="auto" w:fill="auto"/>
            <w:noWrap/>
            <w:vAlign w:val="center"/>
          </w:tcPr>
          <w:p w14:paraId="1049E6C9" w14:textId="7AA27D99" w:rsidR="00220DC5" w:rsidRPr="00665475" w:rsidRDefault="00A15A68" w:rsidP="00775DE2">
            <w:pPr>
              <w:spacing w:before="20" w:after="20" w:line="360" w:lineRule="auto"/>
              <w:rPr>
                <w:rFonts w:ascii="Arial" w:hAnsi="Arial" w:cs="Arial"/>
                <w:sz w:val="18"/>
                <w:szCs w:val="18"/>
              </w:rPr>
            </w:pPr>
            <w:r w:rsidRPr="00665475">
              <w:rPr>
                <w:rFonts w:ascii="Arial" w:hAnsi="Arial" w:cs="Arial"/>
                <w:sz w:val="18"/>
                <w:szCs w:val="18"/>
              </w:rPr>
              <w:t>106.92</w:t>
            </w:r>
          </w:p>
        </w:tc>
        <w:tc>
          <w:tcPr>
            <w:tcW w:w="1276" w:type="dxa"/>
            <w:shd w:val="clear" w:color="auto" w:fill="auto"/>
            <w:vAlign w:val="center"/>
          </w:tcPr>
          <w:p w14:paraId="7E2763A4" w14:textId="026955F4" w:rsidR="00220DC5" w:rsidRPr="00665475" w:rsidRDefault="00A15A68" w:rsidP="00775DE2">
            <w:pPr>
              <w:spacing w:before="20" w:after="20" w:line="360" w:lineRule="auto"/>
              <w:rPr>
                <w:rFonts w:ascii="Arial" w:hAnsi="Arial" w:cs="Arial"/>
                <w:sz w:val="18"/>
                <w:szCs w:val="18"/>
              </w:rPr>
            </w:pPr>
            <w:r w:rsidRPr="00665475">
              <w:rPr>
                <w:rFonts w:ascii="Arial" w:hAnsi="Arial" w:cs="Arial"/>
                <w:sz w:val="18"/>
                <w:szCs w:val="18"/>
              </w:rPr>
              <w:t>0.26</w:t>
            </w:r>
          </w:p>
        </w:tc>
        <w:tc>
          <w:tcPr>
            <w:tcW w:w="1055" w:type="dxa"/>
            <w:shd w:val="clear" w:color="auto" w:fill="auto"/>
            <w:noWrap/>
            <w:vAlign w:val="center"/>
          </w:tcPr>
          <w:p w14:paraId="48267460" w14:textId="2197ED94" w:rsidR="00220DC5" w:rsidRPr="00665475" w:rsidRDefault="00A15A68" w:rsidP="00775DE2">
            <w:pPr>
              <w:spacing w:before="20" w:after="20" w:line="360" w:lineRule="auto"/>
              <w:rPr>
                <w:rFonts w:ascii="Arial" w:hAnsi="Arial" w:cs="Arial"/>
                <w:sz w:val="18"/>
                <w:szCs w:val="18"/>
              </w:rPr>
            </w:pPr>
            <w:r w:rsidRPr="00665475">
              <w:rPr>
                <w:rFonts w:ascii="Arial" w:hAnsi="Arial" w:cs="Arial"/>
                <w:sz w:val="18"/>
                <w:szCs w:val="18"/>
              </w:rPr>
              <w:t>741.30</w:t>
            </w:r>
          </w:p>
        </w:tc>
      </w:tr>
      <w:tr w:rsidR="00665475" w:rsidRPr="00665475" w14:paraId="09B43F0F" w14:textId="77777777" w:rsidTr="006D12C7">
        <w:trPr>
          <w:trHeight w:val="204"/>
        </w:trPr>
        <w:tc>
          <w:tcPr>
            <w:tcW w:w="1843" w:type="dxa"/>
            <w:shd w:val="clear" w:color="auto" w:fill="auto"/>
            <w:noWrap/>
            <w:vAlign w:val="center"/>
          </w:tcPr>
          <w:p w14:paraId="19F4BBF8" w14:textId="58AB1F47" w:rsidR="00665475" w:rsidRPr="00665475" w:rsidRDefault="00665475" w:rsidP="00775DE2">
            <w:pPr>
              <w:spacing w:before="20" w:after="20" w:line="360" w:lineRule="auto"/>
              <w:rPr>
                <w:rFonts w:ascii="Arial" w:hAnsi="Arial" w:cs="Arial"/>
                <w:color w:val="000000"/>
                <w:sz w:val="18"/>
                <w:szCs w:val="18"/>
              </w:rPr>
            </w:pPr>
            <w:r w:rsidRPr="00665475">
              <w:rPr>
                <w:rFonts w:ascii="Arial" w:hAnsi="Arial" w:cs="Arial"/>
                <w:color w:val="000000"/>
                <w:sz w:val="18"/>
                <w:szCs w:val="18"/>
              </w:rPr>
              <w:t>GenomicsDBImport</w:t>
            </w:r>
          </w:p>
        </w:tc>
        <w:tc>
          <w:tcPr>
            <w:tcW w:w="1043" w:type="dxa"/>
            <w:shd w:val="clear" w:color="auto" w:fill="auto"/>
            <w:noWrap/>
            <w:vAlign w:val="center"/>
          </w:tcPr>
          <w:p w14:paraId="5CDBE7EB" w14:textId="67839F1F" w:rsidR="00665475" w:rsidRPr="00665475" w:rsidRDefault="00565446" w:rsidP="00775DE2">
            <w:pPr>
              <w:spacing w:before="20" w:after="20" w:line="360" w:lineRule="auto"/>
              <w:rPr>
                <w:rFonts w:ascii="Arial" w:hAnsi="Arial" w:cs="Arial"/>
                <w:color w:val="000000" w:themeColor="text1"/>
                <w:sz w:val="18"/>
                <w:szCs w:val="18"/>
              </w:rPr>
            </w:pPr>
            <w:r>
              <w:rPr>
                <w:rFonts w:ascii="Arial" w:hAnsi="Arial" w:cs="Arial"/>
                <w:color w:val="000000" w:themeColor="text1"/>
                <w:sz w:val="18"/>
                <w:szCs w:val="18"/>
              </w:rPr>
              <w:t>18</w:t>
            </w:r>
          </w:p>
        </w:tc>
        <w:tc>
          <w:tcPr>
            <w:tcW w:w="911" w:type="dxa"/>
            <w:shd w:val="clear" w:color="auto" w:fill="auto"/>
            <w:vAlign w:val="center"/>
          </w:tcPr>
          <w:p w14:paraId="7B5CFF81" w14:textId="264F973E" w:rsidR="00665475" w:rsidRPr="00665475" w:rsidRDefault="00565446" w:rsidP="00775DE2">
            <w:pPr>
              <w:spacing w:before="20" w:after="20" w:line="360" w:lineRule="auto"/>
              <w:rPr>
                <w:rFonts w:ascii="Arial" w:hAnsi="Arial" w:cs="Arial"/>
                <w:sz w:val="18"/>
                <w:szCs w:val="18"/>
              </w:rPr>
            </w:pPr>
            <w:r>
              <w:rPr>
                <w:rFonts w:ascii="Arial" w:hAnsi="Arial" w:cs="Arial"/>
                <w:sz w:val="18"/>
                <w:szCs w:val="18"/>
              </w:rPr>
              <w:t>112</w:t>
            </w:r>
          </w:p>
        </w:tc>
        <w:tc>
          <w:tcPr>
            <w:tcW w:w="937" w:type="dxa"/>
            <w:shd w:val="clear" w:color="auto" w:fill="auto"/>
            <w:noWrap/>
            <w:vAlign w:val="center"/>
          </w:tcPr>
          <w:p w14:paraId="39C2EF99" w14:textId="6EB14E97" w:rsidR="00665475" w:rsidRPr="00665475" w:rsidRDefault="006E7F1C" w:rsidP="00775DE2">
            <w:pPr>
              <w:spacing w:before="20" w:after="20" w:line="360" w:lineRule="auto"/>
              <w:rPr>
                <w:rFonts w:ascii="Arial" w:hAnsi="Arial" w:cs="Arial"/>
                <w:sz w:val="18"/>
                <w:szCs w:val="18"/>
              </w:rPr>
            </w:pPr>
            <w:r>
              <w:rPr>
                <w:rFonts w:ascii="Arial" w:hAnsi="Arial" w:cs="Arial"/>
                <w:sz w:val="18"/>
                <w:szCs w:val="18"/>
              </w:rPr>
              <w:t>672</w:t>
            </w:r>
          </w:p>
        </w:tc>
        <w:tc>
          <w:tcPr>
            <w:tcW w:w="1189" w:type="dxa"/>
            <w:shd w:val="clear" w:color="auto" w:fill="auto"/>
            <w:noWrap/>
            <w:vAlign w:val="center"/>
          </w:tcPr>
          <w:p w14:paraId="066EA49D" w14:textId="2053CA22" w:rsidR="00665475" w:rsidRPr="00665475" w:rsidRDefault="009A6EB2" w:rsidP="00775DE2">
            <w:pPr>
              <w:spacing w:before="20" w:after="20" w:line="360" w:lineRule="auto"/>
              <w:rPr>
                <w:rFonts w:ascii="Arial" w:hAnsi="Arial" w:cs="Arial"/>
                <w:sz w:val="18"/>
                <w:szCs w:val="18"/>
              </w:rPr>
            </w:pPr>
            <w:r>
              <w:rPr>
                <w:rFonts w:ascii="Arial" w:hAnsi="Arial" w:cs="Arial"/>
                <w:sz w:val="18"/>
                <w:szCs w:val="18"/>
              </w:rPr>
              <w:t>3264</w:t>
            </w:r>
          </w:p>
        </w:tc>
        <w:tc>
          <w:tcPr>
            <w:tcW w:w="1165" w:type="dxa"/>
            <w:shd w:val="clear" w:color="auto" w:fill="auto"/>
            <w:noWrap/>
            <w:vAlign w:val="center"/>
          </w:tcPr>
          <w:p w14:paraId="5DADE151" w14:textId="79121552" w:rsidR="00665475" w:rsidRPr="00665475" w:rsidRDefault="008E6B95" w:rsidP="00775DE2">
            <w:pPr>
              <w:spacing w:before="20" w:after="20" w:line="360" w:lineRule="auto"/>
              <w:rPr>
                <w:rFonts w:ascii="Arial" w:hAnsi="Arial" w:cs="Arial"/>
                <w:sz w:val="18"/>
                <w:szCs w:val="18"/>
              </w:rPr>
            </w:pPr>
            <w:r>
              <w:rPr>
                <w:rFonts w:ascii="Arial" w:hAnsi="Arial" w:cs="Arial"/>
                <w:sz w:val="18"/>
                <w:szCs w:val="18"/>
              </w:rPr>
              <w:t>118.99</w:t>
            </w:r>
          </w:p>
        </w:tc>
        <w:tc>
          <w:tcPr>
            <w:tcW w:w="1276" w:type="dxa"/>
            <w:shd w:val="clear" w:color="auto" w:fill="auto"/>
            <w:vAlign w:val="center"/>
          </w:tcPr>
          <w:p w14:paraId="72A9C8CC" w14:textId="3655341E" w:rsidR="00665475" w:rsidRPr="00665475" w:rsidRDefault="00EC59C2" w:rsidP="00775DE2">
            <w:pPr>
              <w:spacing w:before="20" w:after="20" w:line="360" w:lineRule="auto"/>
              <w:rPr>
                <w:rFonts w:ascii="Arial" w:hAnsi="Arial" w:cs="Arial"/>
                <w:sz w:val="18"/>
                <w:szCs w:val="18"/>
              </w:rPr>
            </w:pPr>
            <w:r>
              <w:rPr>
                <w:rFonts w:ascii="Arial" w:hAnsi="Arial" w:cs="Arial"/>
                <w:sz w:val="18"/>
                <w:szCs w:val="18"/>
              </w:rPr>
              <w:t>0.66</w:t>
            </w:r>
          </w:p>
        </w:tc>
        <w:tc>
          <w:tcPr>
            <w:tcW w:w="1055" w:type="dxa"/>
            <w:shd w:val="clear" w:color="auto" w:fill="auto"/>
            <w:noWrap/>
            <w:vAlign w:val="center"/>
          </w:tcPr>
          <w:p w14:paraId="76893B48" w14:textId="08758370" w:rsidR="00665475" w:rsidRPr="00665475" w:rsidRDefault="00E60A1A" w:rsidP="00775DE2">
            <w:pPr>
              <w:spacing w:before="20" w:after="20" w:line="360" w:lineRule="auto"/>
              <w:rPr>
                <w:rFonts w:ascii="Arial" w:hAnsi="Arial" w:cs="Arial"/>
                <w:sz w:val="18"/>
                <w:szCs w:val="18"/>
              </w:rPr>
            </w:pPr>
            <w:r>
              <w:rPr>
                <w:rFonts w:ascii="Arial" w:hAnsi="Arial" w:cs="Arial"/>
                <w:sz w:val="18"/>
                <w:szCs w:val="18"/>
              </w:rPr>
              <w:t>222.12</w:t>
            </w:r>
          </w:p>
        </w:tc>
      </w:tr>
      <w:tr w:rsidR="00F442A9" w:rsidRPr="00665475" w14:paraId="6246E421" w14:textId="77777777" w:rsidTr="006D12C7">
        <w:trPr>
          <w:trHeight w:val="204"/>
        </w:trPr>
        <w:tc>
          <w:tcPr>
            <w:tcW w:w="1843" w:type="dxa"/>
            <w:shd w:val="clear" w:color="auto" w:fill="auto"/>
            <w:noWrap/>
            <w:vAlign w:val="center"/>
          </w:tcPr>
          <w:p w14:paraId="64BE0817" w14:textId="7D318909" w:rsidR="00F442A9" w:rsidRPr="00665475" w:rsidRDefault="00F442A9" w:rsidP="00775DE2">
            <w:pPr>
              <w:spacing w:before="20" w:after="20" w:line="360" w:lineRule="auto"/>
              <w:rPr>
                <w:rFonts w:ascii="Arial" w:hAnsi="Arial" w:cs="Arial"/>
                <w:color w:val="000000"/>
                <w:sz w:val="18"/>
                <w:szCs w:val="18"/>
              </w:rPr>
            </w:pPr>
            <w:r>
              <w:rPr>
                <w:rFonts w:ascii="Arial" w:hAnsi="Arial" w:cs="Arial"/>
                <w:color w:val="000000"/>
                <w:sz w:val="18"/>
                <w:szCs w:val="18"/>
              </w:rPr>
              <w:t>GenotypeGVCFs</w:t>
            </w:r>
          </w:p>
        </w:tc>
        <w:tc>
          <w:tcPr>
            <w:tcW w:w="1043" w:type="dxa"/>
            <w:shd w:val="clear" w:color="auto" w:fill="auto"/>
            <w:noWrap/>
            <w:vAlign w:val="center"/>
          </w:tcPr>
          <w:p w14:paraId="6949480C" w14:textId="24A4B373" w:rsidR="00F442A9" w:rsidRPr="00665475" w:rsidRDefault="008B4FB9" w:rsidP="00775DE2">
            <w:pPr>
              <w:spacing w:before="20" w:after="20" w:line="360" w:lineRule="auto"/>
              <w:rPr>
                <w:rFonts w:ascii="Arial" w:hAnsi="Arial" w:cs="Arial"/>
                <w:color w:val="000000" w:themeColor="text1"/>
                <w:sz w:val="18"/>
                <w:szCs w:val="18"/>
              </w:rPr>
            </w:pPr>
            <w:r>
              <w:rPr>
                <w:rFonts w:ascii="Arial" w:hAnsi="Arial" w:cs="Arial"/>
                <w:color w:val="000000" w:themeColor="text1"/>
                <w:sz w:val="18"/>
                <w:szCs w:val="18"/>
              </w:rPr>
              <w:t>3</w:t>
            </w:r>
          </w:p>
        </w:tc>
        <w:tc>
          <w:tcPr>
            <w:tcW w:w="911" w:type="dxa"/>
            <w:shd w:val="clear" w:color="auto" w:fill="auto"/>
            <w:vAlign w:val="center"/>
          </w:tcPr>
          <w:p w14:paraId="3B5DF191" w14:textId="1FF22D75" w:rsidR="00F442A9" w:rsidRPr="00665475" w:rsidRDefault="00C410E5" w:rsidP="00775DE2">
            <w:pPr>
              <w:spacing w:before="20" w:after="20" w:line="360" w:lineRule="auto"/>
              <w:rPr>
                <w:rFonts w:ascii="Arial" w:hAnsi="Arial" w:cs="Arial"/>
                <w:sz w:val="18"/>
                <w:szCs w:val="18"/>
              </w:rPr>
            </w:pPr>
            <w:r>
              <w:rPr>
                <w:rFonts w:ascii="Arial" w:hAnsi="Arial" w:cs="Arial"/>
                <w:sz w:val="18"/>
                <w:szCs w:val="18"/>
              </w:rPr>
              <w:t>48</w:t>
            </w:r>
          </w:p>
        </w:tc>
        <w:tc>
          <w:tcPr>
            <w:tcW w:w="937" w:type="dxa"/>
            <w:shd w:val="clear" w:color="auto" w:fill="auto"/>
            <w:noWrap/>
            <w:vAlign w:val="center"/>
          </w:tcPr>
          <w:p w14:paraId="1E090F29" w14:textId="048D6FF5" w:rsidR="00F442A9" w:rsidRPr="00665475" w:rsidRDefault="00223307" w:rsidP="00775DE2">
            <w:pPr>
              <w:spacing w:before="20" w:after="20" w:line="360" w:lineRule="auto"/>
              <w:rPr>
                <w:rFonts w:ascii="Arial" w:hAnsi="Arial" w:cs="Arial"/>
                <w:sz w:val="18"/>
                <w:szCs w:val="18"/>
              </w:rPr>
            </w:pPr>
            <w:r>
              <w:rPr>
                <w:rFonts w:ascii="Arial" w:hAnsi="Arial" w:cs="Arial"/>
                <w:sz w:val="18"/>
                <w:szCs w:val="18"/>
              </w:rPr>
              <w:t>192</w:t>
            </w:r>
          </w:p>
        </w:tc>
        <w:tc>
          <w:tcPr>
            <w:tcW w:w="1189" w:type="dxa"/>
            <w:shd w:val="clear" w:color="auto" w:fill="auto"/>
            <w:noWrap/>
            <w:vAlign w:val="center"/>
          </w:tcPr>
          <w:p w14:paraId="5C97564F" w14:textId="3B1D60DF" w:rsidR="00F442A9" w:rsidRPr="00665475" w:rsidRDefault="00A81FA8" w:rsidP="00775DE2">
            <w:pPr>
              <w:spacing w:before="20" w:after="20" w:line="360" w:lineRule="auto"/>
              <w:rPr>
                <w:rFonts w:ascii="Arial" w:hAnsi="Arial" w:cs="Arial"/>
                <w:sz w:val="18"/>
                <w:szCs w:val="18"/>
              </w:rPr>
            </w:pPr>
            <w:r>
              <w:rPr>
                <w:rFonts w:ascii="Arial" w:hAnsi="Arial" w:cs="Arial"/>
                <w:sz w:val="18"/>
                <w:szCs w:val="18"/>
              </w:rPr>
              <w:t>32</w:t>
            </w:r>
            <w:r w:rsidR="00F67005">
              <w:rPr>
                <w:rFonts w:ascii="Arial" w:hAnsi="Arial" w:cs="Arial"/>
                <w:sz w:val="18"/>
                <w:szCs w:val="18"/>
              </w:rPr>
              <w:t>70</w:t>
            </w:r>
          </w:p>
        </w:tc>
        <w:tc>
          <w:tcPr>
            <w:tcW w:w="1165" w:type="dxa"/>
            <w:shd w:val="clear" w:color="auto" w:fill="auto"/>
            <w:noWrap/>
            <w:vAlign w:val="center"/>
          </w:tcPr>
          <w:p w14:paraId="34D6FA4E" w14:textId="7B8C414D" w:rsidR="00F442A9" w:rsidRPr="00665475" w:rsidRDefault="00F31DE9" w:rsidP="00775DE2">
            <w:pPr>
              <w:spacing w:before="20" w:after="20" w:line="360" w:lineRule="auto"/>
              <w:rPr>
                <w:rFonts w:ascii="Arial" w:hAnsi="Arial" w:cs="Arial"/>
                <w:sz w:val="18"/>
                <w:szCs w:val="18"/>
              </w:rPr>
            </w:pPr>
            <w:r>
              <w:rPr>
                <w:rFonts w:ascii="Arial" w:hAnsi="Arial" w:cs="Arial"/>
                <w:sz w:val="18"/>
                <w:szCs w:val="18"/>
              </w:rPr>
              <w:t>77.15</w:t>
            </w:r>
          </w:p>
        </w:tc>
        <w:tc>
          <w:tcPr>
            <w:tcW w:w="1276" w:type="dxa"/>
            <w:shd w:val="clear" w:color="auto" w:fill="auto"/>
            <w:vAlign w:val="center"/>
          </w:tcPr>
          <w:p w14:paraId="364D4180" w14:textId="71C6EFDA" w:rsidR="00F442A9" w:rsidRPr="00665475" w:rsidRDefault="00EC59C2" w:rsidP="00775DE2">
            <w:pPr>
              <w:spacing w:before="20" w:after="20" w:line="360" w:lineRule="auto"/>
              <w:rPr>
                <w:rFonts w:ascii="Arial" w:hAnsi="Arial" w:cs="Arial"/>
                <w:sz w:val="18"/>
                <w:szCs w:val="18"/>
              </w:rPr>
            </w:pPr>
            <w:r>
              <w:rPr>
                <w:rFonts w:ascii="Arial" w:hAnsi="Arial" w:cs="Arial"/>
                <w:sz w:val="18"/>
                <w:szCs w:val="18"/>
              </w:rPr>
              <w:t>0.</w:t>
            </w:r>
            <w:r w:rsidR="00165B7A">
              <w:rPr>
                <w:rFonts w:ascii="Arial" w:hAnsi="Arial" w:cs="Arial"/>
                <w:sz w:val="18"/>
                <w:szCs w:val="18"/>
              </w:rPr>
              <w:t>83</w:t>
            </w:r>
          </w:p>
        </w:tc>
        <w:tc>
          <w:tcPr>
            <w:tcW w:w="1055" w:type="dxa"/>
            <w:shd w:val="clear" w:color="auto" w:fill="auto"/>
            <w:noWrap/>
            <w:vAlign w:val="center"/>
          </w:tcPr>
          <w:p w14:paraId="4CD6AA0F" w14:textId="060F93DD" w:rsidR="00F442A9" w:rsidRPr="00665475" w:rsidRDefault="001465C3" w:rsidP="00775DE2">
            <w:pPr>
              <w:spacing w:before="20" w:after="20" w:line="360" w:lineRule="auto"/>
              <w:rPr>
                <w:rFonts w:ascii="Arial" w:hAnsi="Arial" w:cs="Arial"/>
                <w:sz w:val="18"/>
                <w:szCs w:val="18"/>
              </w:rPr>
            </w:pPr>
            <w:r>
              <w:rPr>
                <w:rFonts w:ascii="Arial" w:hAnsi="Arial" w:cs="Arial"/>
                <w:sz w:val="18"/>
                <w:szCs w:val="18"/>
              </w:rPr>
              <w:t>61.67</w:t>
            </w:r>
          </w:p>
        </w:tc>
      </w:tr>
      <w:tr w:rsidR="00220DC5" w:rsidRPr="00665475" w14:paraId="54EB5DF0" w14:textId="77777777" w:rsidTr="006D12C7">
        <w:trPr>
          <w:trHeight w:val="204"/>
        </w:trPr>
        <w:tc>
          <w:tcPr>
            <w:tcW w:w="1843" w:type="dxa"/>
            <w:tcBorders>
              <w:top w:val="single" w:sz="4" w:space="0" w:color="auto"/>
              <w:bottom w:val="single" w:sz="4" w:space="0" w:color="auto"/>
            </w:tcBorders>
            <w:shd w:val="clear" w:color="auto" w:fill="auto"/>
            <w:noWrap/>
            <w:vAlign w:val="center"/>
            <w:hideMark/>
          </w:tcPr>
          <w:p w14:paraId="7E571DC2" w14:textId="2CA9C19E" w:rsidR="00220DC5" w:rsidRPr="00665475" w:rsidRDefault="00220DC5" w:rsidP="00775DE2">
            <w:pPr>
              <w:spacing w:before="20" w:after="20" w:line="360" w:lineRule="auto"/>
              <w:rPr>
                <w:rFonts w:ascii="Arial" w:hAnsi="Arial" w:cs="Arial"/>
                <w:color w:val="000000"/>
                <w:sz w:val="18"/>
                <w:szCs w:val="18"/>
              </w:rPr>
            </w:pPr>
            <w:r w:rsidRPr="00665475">
              <w:rPr>
                <w:rFonts w:ascii="Arial" w:hAnsi="Arial" w:cs="Arial"/>
                <w:b/>
                <w:bCs/>
                <w:color w:val="000000"/>
                <w:sz w:val="18"/>
                <w:szCs w:val="18"/>
              </w:rPr>
              <w:t>SUB-TOTAL</w:t>
            </w:r>
          </w:p>
        </w:tc>
        <w:tc>
          <w:tcPr>
            <w:tcW w:w="1043" w:type="dxa"/>
            <w:tcBorders>
              <w:top w:val="single" w:sz="4" w:space="0" w:color="auto"/>
              <w:bottom w:val="single" w:sz="4" w:space="0" w:color="auto"/>
            </w:tcBorders>
            <w:shd w:val="clear" w:color="auto" w:fill="auto"/>
            <w:noWrap/>
            <w:vAlign w:val="center"/>
            <w:hideMark/>
          </w:tcPr>
          <w:p w14:paraId="6F1D9B60" w14:textId="77777777" w:rsidR="00220DC5" w:rsidRPr="00665475" w:rsidRDefault="00220DC5" w:rsidP="00775DE2">
            <w:pPr>
              <w:spacing w:before="20" w:after="20" w:line="360" w:lineRule="auto"/>
              <w:rPr>
                <w:rFonts w:ascii="Arial" w:hAnsi="Arial" w:cs="Arial"/>
                <w:color w:val="000000" w:themeColor="text1"/>
                <w:sz w:val="18"/>
                <w:szCs w:val="18"/>
              </w:rPr>
            </w:pPr>
          </w:p>
        </w:tc>
        <w:tc>
          <w:tcPr>
            <w:tcW w:w="911" w:type="dxa"/>
            <w:tcBorders>
              <w:top w:val="single" w:sz="4" w:space="0" w:color="auto"/>
              <w:bottom w:val="single" w:sz="4" w:space="0" w:color="auto"/>
            </w:tcBorders>
            <w:shd w:val="clear" w:color="auto" w:fill="auto"/>
            <w:vAlign w:val="center"/>
          </w:tcPr>
          <w:p w14:paraId="5DDEB479" w14:textId="77777777" w:rsidR="00220DC5" w:rsidRPr="00665475" w:rsidRDefault="00220DC5" w:rsidP="00775DE2">
            <w:pPr>
              <w:spacing w:before="20" w:after="20" w:line="360" w:lineRule="auto"/>
              <w:rPr>
                <w:rFonts w:ascii="Arial" w:hAnsi="Arial" w:cs="Arial"/>
                <w:sz w:val="18"/>
                <w:szCs w:val="18"/>
              </w:rPr>
            </w:pPr>
          </w:p>
        </w:tc>
        <w:tc>
          <w:tcPr>
            <w:tcW w:w="937" w:type="dxa"/>
            <w:tcBorders>
              <w:top w:val="single" w:sz="4" w:space="0" w:color="auto"/>
              <w:bottom w:val="single" w:sz="4" w:space="0" w:color="auto"/>
            </w:tcBorders>
            <w:shd w:val="clear" w:color="auto" w:fill="auto"/>
            <w:noWrap/>
            <w:vAlign w:val="center"/>
            <w:hideMark/>
          </w:tcPr>
          <w:p w14:paraId="43BE76E0" w14:textId="77777777" w:rsidR="00220DC5" w:rsidRPr="00665475" w:rsidRDefault="00220DC5" w:rsidP="00775DE2">
            <w:pPr>
              <w:spacing w:before="20" w:after="20" w:line="360" w:lineRule="auto"/>
              <w:rPr>
                <w:rFonts w:ascii="Arial" w:hAnsi="Arial" w:cs="Arial"/>
                <w:sz w:val="18"/>
                <w:szCs w:val="18"/>
              </w:rPr>
            </w:pPr>
          </w:p>
        </w:tc>
        <w:tc>
          <w:tcPr>
            <w:tcW w:w="1189" w:type="dxa"/>
            <w:tcBorders>
              <w:top w:val="single" w:sz="4" w:space="0" w:color="auto"/>
              <w:bottom w:val="single" w:sz="4" w:space="0" w:color="auto"/>
            </w:tcBorders>
            <w:shd w:val="clear" w:color="auto" w:fill="auto"/>
            <w:noWrap/>
            <w:vAlign w:val="center"/>
            <w:hideMark/>
          </w:tcPr>
          <w:p w14:paraId="7CE33EF2" w14:textId="3F5D854A" w:rsidR="00220DC5" w:rsidRPr="00665475" w:rsidRDefault="00A15A68" w:rsidP="00775DE2">
            <w:pPr>
              <w:spacing w:before="20" w:after="20" w:line="360" w:lineRule="auto"/>
              <w:rPr>
                <w:rFonts w:ascii="Arial" w:hAnsi="Arial" w:cs="Arial"/>
                <w:sz w:val="18"/>
                <w:szCs w:val="18"/>
              </w:rPr>
            </w:pPr>
            <w:r w:rsidRPr="00665475">
              <w:rPr>
                <w:rFonts w:ascii="Arial" w:hAnsi="Arial" w:cs="Arial"/>
                <w:sz w:val="18"/>
                <w:szCs w:val="18"/>
              </w:rPr>
              <w:t>5</w:t>
            </w:r>
            <w:r w:rsidR="00220DC5" w:rsidRPr="00665475">
              <w:rPr>
                <w:rFonts w:ascii="Arial" w:hAnsi="Arial" w:cs="Arial"/>
                <w:sz w:val="18"/>
                <w:szCs w:val="18"/>
              </w:rPr>
              <w:t xml:space="preserve"> TB</w:t>
            </w:r>
          </w:p>
        </w:tc>
        <w:tc>
          <w:tcPr>
            <w:tcW w:w="1165" w:type="dxa"/>
            <w:tcBorders>
              <w:top w:val="single" w:sz="4" w:space="0" w:color="auto"/>
              <w:bottom w:val="single" w:sz="4" w:space="0" w:color="auto"/>
            </w:tcBorders>
            <w:shd w:val="clear" w:color="auto" w:fill="auto"/>
            <w:noWrap/>
            <w:vAlign w:val="center"/>
            <w:hideMark/>
          </w:tcPr>
          <w:p w14:paraId="34F2C65F" w14:textId="77777777" w:rsidR="00220DC5" w:rsidRPr="00665475" w:rsidRDefault="00220DC5" w:rsidP="00775DE2">
            <w:pPr>
              <w:spacing w:before="20" w:after="20" w:line="360" w:lineRule="auto"/>
              <w:rPr>
                <w:rFonts w:ascii="Arial" w:hAnsi="Arial" w:cs="Arial"/>
                <w:sz w:val="18"/>
                <w:szCs w:val="18"/>
              </w:rPr>
            </w:pPr>
          </w:p>
        </w:tc>
        <w:tc>
          <w:tcPr>
            <w:tcW w:w="1276" w:type="dxa"/>
            <w:tcBorders>
              <w:top w:val="single" w:sz="4" w:space="0" w:color="auto"/>
              <w:bottom w:val="single" w:sz="4" w:space="0" w:color="auto"/>
            </w:tcBorders>
            <w:shd w:val="clear" w:color="auto" w:fill="auto"/>
            <w:vAlign w:val="center"/>
            <w:hideMark/>
          </w:tcPr>
          <w:p w14:paraId="60B0F91C" w14:textId="77777777" w:rsidR="00220DC5" w:rsidRPr="00665475" w:rsidRDefault="00220DC5" w:rsidP="00775DE2">
            <w:pPr>
              <w:spacing w:before="20" w:after="20" w:line="360" w:lineRule="auto"/>
              <w:rPr>
                <w:rFonts w:ascii="Arial" w:hAnsi="Arial" w:cs="Arial"/>
                <w:sz w:val="18"/>
                <w:szCs w:val="18"/>
              </w:rPr>
            </w:pPr>
          </w:p>
        </w:tc>
        <w:tc>
          <w:tcPr>
            <w:tcW w:w="1055" w:type="dxa"/>
            <w:tcBorders>
              <w:top w:val="single" w:sz="4" w:space="0" w:color="auto"/>
              <w:bottom w:val="single" w:sz="4" w:space="0" w:color="auto"/>
            </w:tcBorders>
            <w:shd w:val="clear" w:color="auto" w:fill="auto"/>
            <w:noWrap/>
            <w:vAlign w:val="center"/>
            <w:hideMark/>
          </w:tcPr>
          <w:p w14:paraId="005195C5" w14:textId="275F7E72" w:rsidR="00220DC5" w:rsidRPr="00665475" w:rsidRDefault="0094230C" w:rsidP="00775DE2">
            <w:pPr>
              <w:spacing w:before="20" w:after="20" w:line="360" w:lineRule="auto"/>
              <w:rPr>
                <w:rFonts w:ascii="Arial" w:hAnsi="Arial" w:cs="Arial"/>
                <w:sz w:val="18"/>
                <w:szCs w:val="18"/>
              </w:rPr>
            </w:pPr>
            <w:r>
              <w:rPr>
                <w:rFonts w:ascii="Arial" w:hAnsi="Arial" w:cs="Arial"/>
                <w:color w:val="000000" w:themeColor="text1"/>
                <w:sz w:val="18"/>
                <w:szCs w:val="18"/>
              </w:rPr>
              <w:t>9.8 KSU</w:t>
            </w:r>
          </w:p>
        </w:tc>
      </w:tr>
      <w:tr w:rsidR="00220DC5" w:rsidRPr="00665475" w14:paraId="0F110A71" w14:textId="77777777" w:rsidTr="006D12C7">
        <w:trPr>
          <w:trHeight w:val="204"/>
        </w:trPr>
        <w:tc>
          <w:tcPr>
            <w:tcW w:w="1843" w:type="dxa"/>
            <w:tcBorders>
              <w:top w:val="single" w:sz="4" w:space="0" w:color="auto"/>
              <w:bottom w:val="single" w:sz="4" w:space="0" w:color="auto"/>
            </w:tcBorders>
            <w:shd w:val="clear" w:color="auto" w:fill="auto"/>
            <w:noWrap/>
            <w:vAlign w:val="center"/>
          </w:tcPr>
          <w:p w14:paraId="647FA2F1" w14:textId="10DED7FC" w:rsidR="00220DC5" w:rsidRPr="00665475" w:rsidRDefault="00220DC5" w:rsidP="00775DE2">
            <w:pPr>
              <w:spacing w:before="20" w:after="20" w:line="360" w:lineRule="auto"/>
              <w:rPr>
                <w:rFonts w:ascii="Arial" w:hAnsi="Arial" w:cs="Arial"/>
                <w:b/>
                <w:bCs/>
                <w:color w:val="000000"/>
                <w:sz w:val="18"/>
                <w:szCs w:val="18"/>
              </w:rPr>
            </w:pPr>
            <w:r w:rsidRPr="00665475">
              <w:rPr>
                <w:rFonts w:ascii="Arial" w:hAnsi="Arial" w:cs="Arial"/>
                <w:b/>
                <w:bCs/>
                <w:color w:val="000000"/>
                <w:sz w:val="18"/>
                <w:szCs w:val="18"/>
              </w:rPr>
              <w:t>TOTAL*</w:t>
            </w:r>
          </w:p>
        </w:tc>
        <w:tc>
          <w:tcPr>
            <w:tcW w:w="1043" w:type="dxa"/>
            <w:tcBorders>
              <w:top w:val="single" w:sz="4" w:space="0" w:color="auto"/>
              <w:bottom w:val="single" w:sz="4" w:space="0" w:color="auto"/>
            </w:tcBorders>
            <w:shd w:val="clear" w:color="auto" w:fill="auto"/>
            <w:noWrap/>
            <w:vAlign w:val="center"/>
          </w:tcPr>
          <w:p w14:paraId="0F9AEF37" w14:textId="77777777" w:rsidR="00220DC5" w:rsidRPr="00665475" w:rsidRDefault="00220DC5" w:rsidP="00775DE2">
            <w:pPr>
              <w:spacing w:before="20" w:after="20" w:line="360" w:lineRule="auto"/>
              <w:rPr>
                <w:rFonts w:ascii="Arial" w:hAnsi="Arial" w:cs="Arial"/>
                <w:color w:val="000000" w:themeColor="text1"/>
                <w:sz w:val="18"/>
                <w:szCs w:val="18"/>
              </w:rPr>
            </w:pPr>
          </w:p>
        </w:tc>
        <w:tc>
          <w:tcPr>
            <w:tcW w:w="911" w:type="dxa"/>
            <w:tcBorders>
              <w:top w:val="single" w:sz="4" w:space="0" w:color="auto"/>
              <w:bottom w:val="single" w:sz="4" w:space="0" w:color="auto"/>
            </w:tcBorders>
            <w:shd w:val="clear" w:color="auto" w:fill="auto"/>
            <w:vAlign w:val="center"/>
          </w:tcPr>
          <w:p w14:paraId="45D7C787" w14:textId="77777777" w:rsidR="00220DC5" w:rsidRPr="00665475" w:rsidRDefault="00220DC5" w:rsidP="00775DE2">
            <w:pPr>
              <w:spacing w:before="20" w:after="20" w:line="360" w:lineRule="auto"/>
              <w:rPr>
                <w:rFonts w:ascii="Arial" w:hAnsi="Arial" w:cs="Arial"/>
                <w:sz w:val="18"/>
                <w:szCs w:val="18"/>
              </w:rPr>
            </w:pPr>
          </w:p>
        </w:tc>
        <w:tc>
          <w:tcPr>
            <w:tcW w:w="937" w:type="dxa"/>
            <w:tcBorders>
              <w:top w:val="single" w:sz="4" w:space="0" w:color="auto"/>
              <w:bottom w:val="single" w:sz="4" w:space="0" w:color="auto"/>
            </w:tcBorders>
            <w:shd w:val="clear" w:color="auto" w:fill="auto"/>
            <w:noWrap/>
            <w:vAlign w:val="center"/>
          </w:tcPr>
          <w:p w14:paraId="020E68E1" w14:textId="77777777" w:rsidR="00220DC5" w:rsidRPr="00665475" w:rsidRDefault="00220DC5" w:rsidP="00775DE2">
            <w:pPr>
              <w:spacing w:before="20" w:after="20" w:line="360" w:lineRule="auto"/>
              <w:rPr>
                <w:rFonts w:ascii="Arial" w:hAnsi="Arial" w:cs="Arial"/>
                <w:sz w:val="18"/>
                <w:szCs w:val="18"/>
              </w:rPr>
            </w:pPr>
          </w:p>
        </w:tc>
        <w:tc>
          <w:tcPr>
            <w:tcW w:w="1189" w:type="dxa"/>
            <w:tcBorders>
              <w:top w:val="single" w:sz="4" w:space="0" w:color="auto"/>
              <w:bottom w:val="single" w:sz="4" w:space="0" w:color="auto"/>
            </w:tcBorders>
            <w:shd w:val="clear" w:color="auto" w:fill="auto"/>
            <w:noWrap/>
            <w:vAlign w:val="center"/>
          </w:tcPr>
          <w:p w14:paraId="7DDA2340" w14:textId="77777777" w:rsidR="00220DC5" w:rsidRPr="00665475" w:rsidRDefault="00220DC5" w:rsidP="00775DE2">
            <w:pPr>
              <w:spacing w:before="20" w:after="20" w:line="360" w:lineRule="auto"/>
              <w:rPr>
                <w:rFonts w:ascii="Arial" w:hAnsi="Arial" w:cs="Arial"/>
                <w:sz w:val="18"/>
                <w:szCs w:val="18"/>
              </w:rPr>
            </w:pPr>
          </w:p>
        </w:tc>
        <w:tc>
          <w:tcPr>
            <w:tcW w:w="1165" w:type="dxa"/>
            <w:tcBorders>
              <w:top w:val="single" w:sz="4" w:space="0" w:color="auto"/>
              <w:bottom w:val="single" w:sz="4" w:space="0" w:color="auto"/>
            </w:tcBorders>
            <w:shd w:val="clear" w:color="auto" w:fill="auto"/>
            <w:noWrap/>
            <w:vAlign w:val="center"/>
          </w:tcPr>
          <w:p w14:paraId="34875234" w14:textId="77777777" w:rsidR="00220DC5" w:rsidRPr="00665475" w:rsidRDefault="00220DC5" w:rsidP="00775DE2">
            <w:pPr>
              <w:spacing w:before="20" w:after="20" w:line="360" w:lineRule="auto"/>
              <w:rPr>
                <w:rFonts w:ascii="Arial" w:hAnsi="Arial" w:cs="Arial"/>
                <w:sz w:val="18"/>
                <w:szCs w:val="18"/>
              </w:rPr>
            </w:pPr>
          </w:p>
        </w:tc>
        <w:tc>
          <w:tcPr>
            <w:tcW w:w="1276" w:type="dxa"/>
            <w:tcBorders>
              <w:top w:val="single" w:sz="4" w:space="0" w:color="auto"/>
              <w:bottom w:val="single" w:sz="4" w:space="0" w:color="auto"/>
            </w:tcBorders>
            <w:shd w:val="clear" w:color="auto" w:fill="auto"/>
            <w:vAlign w:val="center"/>
          </w:tcPr>
          <w:p w14:paraId="46695A59" w14:textId="77777777" w:rsidR="00220DC5" w:rsidRPr="00665475" w:rsidRDefault="00220DC5" w:rsidP="00775DE2">
            <w:pPr>
              <w:spacing w:before="20" w:after="20" w:line="360" w:lineRule="auto"/>
              <w:rPr>
                <w:rFonts w:ascii="Arial" w:hAnsi="Arial" w:cs="Arial"/>
                <w:sz w:val="18"/>
                <w:szCs w:val="18"/>
              </w:rPr>
            </w:pPr>
          </w:p>
        </w:tc>
        <w:tc>
          <w:tcPr>
            <w:tcW w:w="1055" w:type="dxa"/>
            <w:tcBorders>
              <w:top w:val="single" w:sz="4" w:space="0" w:color="auto"/>
              <w:bottom w:val="single" w:sz="4" w:space="0" w:color="auto"/>
            </w:tcBorders>
            <w:shd w:val="clear" w:color="auto" w:fill="auto"/>
            <w:noWrap/>
            <w:vAlign w:val="center"/>
          </w:tcPr>
          <w:p w14:paraId="52BBF0C8" w14:textId="26882B1B" w:rsidR="00220DC5" w:rsidRPr="001F2558" w:rsidRDefault="001F2558" w:rsidP="00775DE2">
            <w:pPr>
              <w:spacing w:before="20" w:after="20" w:line="360" w:lineRule="auto"/>
              <w:rPr>
                <w:rFonts w:ascii="Arial" w:hAnsi="Arial" w:cs="Arial"/>
                <w:b/>
                <w:bCs/>
                <w:color w:val="000000" w:themeColor="text1"/>
                <w:sz w:val="18"/>
                <w:szCs w:val="18"/>
              </w:rPr>
            </w:pPr>
            <w:r w:rsidRPr="001F2558">
              <w:rPr>
                <w:rFonts w:ascii="Arial" w:hAnsi="Arial" w:cs="Arial"/>
                <w:b/>
                <w:bCs/>
                <w:color w:val="FF0000"/>
                <w:sz w:val="18"/>
                <w:szCs w:val="18"/>
              </w:rPr>
              <w:t>11.7 KSU</w:t>
            </w:r>
          </w:p>
        </w:tc>
      </w:tr>
    </w:tbl>
    <w:p w14:paraId="1BCA461A" w14:textId="505B0241" w:rsidR="00296F9A" w:rsidRPr="00FD0B5E" w:rsidRDefault="00296F9A" w:rsidP="00296F9A">
      <w:pPr>
        <w:rPr>
          <w:rFonts w:ascii="Arial" w:hAnsi="Arial" w:cs="Arial"/>
        </w:rPr>
      </w:pPr>
      <w:r w:rsidRPr="00FD0B5E">
        <w:rPr>
          <w:rFonts w:ascii="Arial" w:hAnsi="Arial" w:cs="Arial"/>
          <w:vertAlign w:val="superscript"/>
        </w:rPr>
        <w:t xml:space="preserve">* </w:t>
      </w:r>
      <w:r w:rsidRPr="00FD0B5E">
        <w:rPr>
          <w:rFonts w:ascii="Arial" w:hAnsi="Arial" w:cs="Arial"/>
          <w:color w:val="090909"/>
          <w:sz w:val="16"/>
          <w:szCs w:val="16"/>
        </w:rPr>
        <w:t xml:space="preserve">KSUs for samples with more complex genomes. Individual variation within a </w:t>
      </w:r>
      <w:r w:rsidR="00BE2B48">
        <w:rPr>
          <w:rFonts w:ascii="Arial" w:hAnsi="Arial" w:cs="Arial"/>
          <w:color w:val="090909"/>
          <w:sz w:val="16"/>
          <w:szCs w:val="16"/>
        </w:rPr>
        <w:t>genome</w:t>
      </w:r>
      <w:r w:rsidRPr="00FD0B5E">
        <w:rPr>
          <w:rFonts w:ascii="Arial" w:hAnsi="Arial" w:cs="Arial"/>
          <w:color w:val="090909"/>
          <w:sz w:val="16"/>
          <w:szCs w:val="16"/>
        </w:rPr>
        <w:t xml:space="preserve"> sample can have a marked impact on the walltime and RAM required to </w:t>
      </w:r>
      <w:r w:rsidR="00BE2B48">
        <w:rPr>
          <w:rFonts w:ascii="Arial" w:hAnsi="Arial" w:cs="Arial"/>
          <w:color w:val="090909"/>
          <w:sz w:val="16"/>
          <w:szCs w:val="16"/>
        </w:rPr>
        <w:t>analyse the sample</w:t>
      </w:r>
      <w:r w:rsidRPr="00FD0B5E">
        <w:rPr>
          <w:rFonts w:ascii="Arial" w:hAnsi="Arial" w:cs="Arial"/>
          <w:color w:val="090909"/>
          <w:sz w:val="16"/>
          <w:szCs w:val="16"/>
        </w:rPr>
        <w:t>, and this is unknown until the sample has been processed. We therefore anticipate that some samples with greater genomic complexity will require more resources than benchmarked and would need to be repeated with adjusted resources. We request an additional 20% KSU to allow for this.</w:t>
      </w:r>
    </w:p>
    <w:p w14:paraId="73237D78" w14:textId="77777777" w:rsidR="002E132B" w:rsidRPr="002B6555" w:rsidRDefault="002E132B" w:rsidP="002E132B">
      <w:pPr>
        <w:rPr>
          <w:rFonts w:ascii="Arial" w:hAnsi="Arial" w:cs="Arial"/>
        </w:rPr>
      </w:pPr>
    </w:p>
    <w:p w14:paraId="339147CD" w14:textId="77777777" w:rsidR="002E132B" w:rsidRPr="002B6555" w:rsidRDefault="002E132B" w:rsidP="002E132B">
      <w:pPr>
        <w:pStyle w:val="Heading2Unnumbered"/>
        <w:rPr>
          <w:rFonts w:ascii="Arial" w:hAnsi="Arial" w:cs="Arial"/>
        </w:rPr>
      </w:pPr>
      <w:bookmarkStart w:id="5" w:name="_Toc20323971"/>
      <w:bookmarkStart w:id="6" w:name="_Toc21525126"/>
      <w:r w:rsidRPr="002B6555">
        <w:rPr>
          <w:rFonts w:ascii="Arial" w:hAnsi="Arial" w:cs="Arial"/>
        </w:rPr>
        <w:t>Evidence of Application and HPC experience</w:t>
      </w:r>
      <w:bookmarkEnd w:id="5"/>
      <w:bookmarkEnd w:id="6"/>
    </w:p>
    <w:p w14:paraId="677C555E" w14:textId="77777777" w:rsidR="002E132B" w:rsidRPr="002B6555" w:rsidRDefault="002E132B" w:rsidP="002E132B">
      <w:pPr>
        <w:pStyle w:val="Heading3Unnumbered"/>
        <w:rPr>
          <w:rFonts w:ascii="Arial" w:hAnsi="Arial" w:cs="Arial"/>
        </w:rPr>
      </w:pPr>
      <w:bookmarkStart w:id="7" w:name="_Toc21525127"/>
      <w:r w:rsidRPr="002B6555">
        <w:rPr>
          <w:rFonts w:ascii="Arial" w:hAnsi="Arial" w:cs="Arial"/>
        </w:rPr>
        <w:t>Benchmarking results on NCI</w:t>
      </w:r>
      <w:bookmarkEnd w:id="7"/>
      <w:r w:rsidRPr="002B6555">
        <w:rPr>
          <w:rFonts w:ascii="Arial" w:hAnsi="Arial" w:cs="Arial"/>
        </w:rPr>
        <w:t xml:space="preserve"> </w:t>
      </w:r>
    </w:p>
    <w:p w14:paraId="2CE7637D" w14:textId="7DBF15E0" w:rsidR="44E1BAC7" w:rsidRPr="002B6555" w:rsidRDefault="44E1BAC7" w:rsidP="44E1BAC7">
      <w:pPr>
        <w:rPr>
          <w:rFonts w:ascii="Arial" w:hAnsi="Arial" w:cs="Arial"/>
        </w:rPr>
      </w:pPr>
    </w:p>
    <w:p w14:paraId="6FE0AA3F" w14:textId="40624A7C" w:rsidR="44E1BAC7" w:rsidRPr="002B6555" w:rsidRDefault="44E1BAC7" w:rsidP="44E1BAC7">
      <w:pPr>
        <w:rPr>
          <w:rFonts w:ascii="Arial" w:eastAsia="Arial" w:hAnsi="Arial" w:cs="Arial"/>
          <w:color w:val="0A0A0A" w:themeColor="text2"/>
        </w:rPr>
      </w:pPr>
      <w:r w:rsidRPr="002B6555">
        <w:rPr>
          <w:rFonts w:ascii="Arial" w:eastAsia="Arial" w:hAnsi="Arial" w:cs="Arial"/>
          <w:color w:val="0A0A0A" w:themeColor="text2"/>
        </w:rPr>
        <w:t xml:space="preserve">We performed benchmarking tests at various resource parameters for each job to achieve optimal trade-offs between efficiency and walltime. We performed benchmarking for 2 samples from the cohort of 26 on NCI Raijin, using Sydney Informatics Hub Director Shares (project: er01). Nodes used were 2x 8 core Intel Xeon E5-2670 (Sandy Bridge) 2.6GHz architecture except for Pipeline 1 Jobs 3 and 4 which also used 2x 14 core Intel Xeon E5-2690v4 (Broadwell) 2.6GHz nodes. We demonstrated job scalability (Figure 1, Figure </w:t>
      </w:r>
      <w:r w:rsidR="005C290C">
        <w:rPr>
          <w:rFonts w:ascii="Arial" w:eastAsia="Arial" w:hAnsi="Arial" w:cs="Arial"/>
          <w:color w:val="0A0A0A" w:themeColor="text2"/>
        </w:rPr>
        <w:t>2</w:t>
      </w:r>
      <w:r w:rsidRPr="002B6555">
        <w:rPr>
          <w:rFonts w:ascii="Arial" w:eastAsia="Arial" w:hAnsi="Arial" w:cs="Arial"/>
          <w:color w:val="0A0A0A" w:themeColor="text2"/>
        </w:rPr>
        <w:t xml:space="preserve">) and extrapolated resources required to complete the project in Table 1 using the below benchmarking results. </w:t>
      </w:r>
      <w:r w:rsidRPr="007524A7">
        <w:rPr>
          <w:rFonts w:ascii="Arial" w:eastAsia="Arial" w:hAnsi="Arial" w:cs="Arial"/>
          <w:color w:val="0A0A0A" w:themeColor="text2"/>
        </w:rPr>
        <w:t>Chosen optimal resources are highlighted, and</w:t>
      </w:r>
      <w:r w:rsidRPr="002B6555">
        <w:rPr>
          <w:rFonts w:ascii="Arial" w:eastAsia="Arial" w:hAnsi="Arial" w:cs="Arial"/>
          <w:color w:val="0A0A0A" w:themeColor="text2"/>
        </w:rPr>
        <w:t xml:space="preserve"> these resource settings were used in the extrapolations to produce Table 1.</w:t>
      </w:r>
    </w:p>
    <w:p w14:paraId="2723CD4F" w14:textId="08E2B465" w:rsidR="44E1BAC7" w:rsidRPr="002B6555" w:rsidRDefault="44E1BAC7" w:rsidP="44E1BAC7">
      <w:pPr>
        <w:rPr>
          <w:rFonts w:ascii="Arial" w:hAnsi="Arial" w:cs="Arial"/>
        </w:rPr>
      </w:pPr>
    </w:p>
    <w:p w14:paraId="093CA714" w14:textId="48656BD4" w:rsidR="44E1BAC7" w:rsidRPr="002B6555" w:rsidRDefault="44E1BAC7" w:rsidP="44E1BAC7">
      <w:pPr>
        <w:pStyle w:val="Heading4Unnumbered"/>
        <w:spacing w:line="259" w:lineRule="auto"/>
        <w:rPr>
          <w:rFonts w:ascii="Arial" w:hAnsi="Arial" w:cs="Arial"/>
        </w:rPr>
      </w:pPr>
      <w:r w:rsidRPr="002B6555">
        <w:rPr>
          <w:rFonts w:ascii="Arial" w:hAnsi="Arial" w:cs="Arial"/>
        </w:rPr>
        <w:t>Pipeline 1: Data pre-processing for variant discovery</w:t>
      </w:r>
    </w:p>
    <w:p w14:paraId="7C73B35E" w14:textId="1D105A22" w:rsidR="44E1BAC7" w:rsidRPr="002B6555" w:rsidRDefault="44E1BAC7" w:rsidP="44E1BAC7">
      <w:pPr>
        <w:rPr>
          <w:rFonts w:ascii="Arial" w:hAnsi="Arial" w:cs="Arial"/>
        </w:rPr>
      </w:pPr>
    </w:p>
    <w:p w14:paraId="54232AF2" w14:textId="47B4AF98" w:rsidR="44E1BAC7" w:rsidRPr="002B6555" w:rsidRDefault="44E1BAC7" w:rsidP="007F4F16">
      <w:pPr>
        <w:spacing w:after="120"/>
        <w:rPr>
          <w:rFonts w:ascii="Arial" w:eastAsia="Arial" w:hAnsi="Arial" w:cs="Arial"/>
          <w:color w:val="0A0A0A" w:themeColor="text2"/>
        </w:rPr>
      </w:pPr>
      <w:r w:rsidRPr="002B6555">
        <w:rPr>
          <w:rFonts w:ascii="Arial" w:eastAsia="Arial" w:hAnsi="Arial" w:cs="Arial"/>
          <w:b/>
          <w:bCs/>
          <w:color w:val="0A0A0A" w:themeColor="text2"/>
        </w:rPr>
        <w:t xml:space="preserve">Table 2. </w:t>
      </w:r>
      <w:r w:rsidRPr="002B6555">
        <w:rPr>
          <w:rFonts w:ascii="Arial" w:eastAsia="Arial" w:hAnsi="Arial" w:cs="Arial"/>
          <w:color w:val="0A0A0A" w:themeColor="text2"/>
        </w:rPr>
        <w:t>Benchmarking results for Pipeline 1, Job 1: Splitting input fastq for parallel alignment (parallel by sample).</w:t>
      </w:r>
    </w:p>
    <w:tbl>
      <w:tblPr>
        <w:tblStyle w:val="PlainTable2"/>
        <w:tblW w:w="0" w:type="auto"/>
        <w:tblLayout w:type="fixed"/>
        <w:tblLook w:val="06A0" w:firstRow="1" w:lastRow="0" w:firstColumn="1" w:lastColumn="0" w:noHBand="1" w:noVBand="1"/>
      </w:tblPr>
      <w:tblGrid>
        <w:gridCol w:w="1569"/>
        <w:gridCol w:w="1184"/>
        <w:gridCol w:w="1410"/>
        <w:gridCol w:w="1564"/>
        <w:gridCol w:w="1560"/>
        <w:gridCol w:w="1360"/>
        <w:gridCol w:w="877"/>
      </w:tblGrid>
      <w:tr w:rsidR="44E1BAC7" w:rsidRPr="002B6555" w14:paraId="2FF8CD4A" w14:textId="77777777" w:rsidTr="44E1B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9" w:type="dxa"/>
          </w:tcPr>
          <w:p w14:paraId="232A7D8C" w14:textId="5F60BBC4" w:rsidR="44E1BAC7" w:rsidRPr="002B6555" w:rsidRDefault="44E1BAC7" w:rsidP="00565A04">
            <w:pPr>
              <w:spacing w:beforeLines="20" w:before="48" w:afterLines="20" w:after="48" w:line="264" w:lineRule="auto"/>
              <w:rPr>
                <w:rFonts w:ascii="Arial" w:eastAsia="Arial" w:hAnsi="Arial" w:cs="Arial"/>
                <w:color w:val="0A0A0A" w:themeColor="text2"/>
                <w:sz w:val="20"/>
                <w:szCs w:val="20"/>
              </w:rPr>
            </w:pPr>
            <w:r w:rsidRPr="002B6555">
              <w:rPr>
                <w:rFonts w:ascii="Arial" w:eastAsia="Arial" w:hAnsi="Arial" w:cs="Arial"/>
                <w:color w:val="000000" w:themeColor="text1"/>
                <w:sz w:val="20"/>
                <w:szCs w:val="20"/>
              </w:rPr>
              <w:t xml:space="preserve">CPUs per </w:t>
            </w:r>
            <w:r w:rsidRPr="002B6555">
              <w:rPr>
                <w:rFonts w:ascii="Arial" w:hAnsi="Arial" w:cs="Arial"/>
              </w:rPr>
              <w:br/>
            </w:r>
            <w:r w:rsidRPr="002B6555">
              <w:rPr>
                <w:rFonts w:ascii="Arial" w:eastAsia="Arial" w:hAnsi="Arial" w:cs="Arial"/>
                <w:color w:val="000000" w:themeColor="text1"/>
                <w:sz w:val="20"/>
                <w:szCs w:val="20"/>
              </w:rPr>
              <w:t>task</w:t>
            </w:r>
          </w:p>
        </w:tc>
        <w:tc>
          <w:tcPr>
            <w:tcW w:w="1184" w:type="dxa"/>
          </w:tcPr>
          <w:p w14:paraId="6A7EB102" w14:textId="29B801B5"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Total CPUs</w:t>
            </w:r>
          </w:p>
        </w:tc>
        <w:tc>
          <w:tcPr>
            <w:tcW w:w="1410" w:type="dxa"/>
          </w:tcPr>
          <w:p w14:paraId="607C05D2" w14:textId="682C60B3"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00000" w:themeColor="text1"/>
                <w:sz w:val="20"/>
                <w:szCs w:val="20"/>
              </w:rPr>
            </w:pPr>
            <w:r w:rsidRPr="002B6555">
              <w:rPr>
                <w:rFonts w:ascii="Arial" w:eastAsia="Arial" w:hAnsi="Arial" w:cs="Arial"/>
                <w:color w:val="000000" w:themeColor="text1"/>
                <w:sz w:val="20"/>
                <w:szCs w:val="20"/>
              </w:rPr>
              <w:t>Nodes</w:t>
            </w:r>
          </w:p>
        </w:tc>
        <w:tc>
          <w:tcPr>
            <w:tcW w:w="1564" w:type="dxa"/>
          </w:tcPr>
          <w:p w14:paraId="5D5F1D8B" w14:textId="318DCBA3"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 xml:space="preserve">CPUtime </w:t>
            </w:r>
            <w:r w:rsidRPr="002B6555">
              <w:rPr>
                <w:rFonts w:ascii="Arial" w:hAnsi="Arial" w:cs="Arial"/>
              </w:rPr>
              <w:br/>
            </w:r>
            <w:r w:rsidRPr="002B6555">
              <w:rPr>
                <w:rFonts w:ascii="Arial" w:eastAsia="Arial" w:hAnsi="Arial" w:cs="Arial"/>
                <w:color w:val="000000" w:themeColor="text1"/>
                <w:sz w:val="20"/>
                <w:szCs w:val="20"/>
              </w:rPr>
              <w:t>(mins)</w:t>
            </w:r>
          </w:p>
        </w:tc>
        <w:tc>
          <w:tcPr>
            <w:tcW w:w="1560" w:type="dxa"/>
          </w:tcPr>
          <w:p w14:paraId="6F9C112F" w14:textId="0576A32B"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 xml:space="preserve">Walltime </w:t>
            </w:r>
            <w:r w:rsidRPr="002B6555">
              <w:rPr>
                <w:rFonts w:ascii="Arial" w:hAnsi="Arial" w:cs="Arial"/>
              </w:rPr>
              <w:br/>
            </w:r>
            <w:r w:rsidRPr="002B6555">
              <w:rPr>
                <w:rFonts w:ascii="Arial" w:eastAsia="Arial" w:hAnsi="Arial" w:cs="Arial"/>
                <w:color w:val="000000" w:themeColor="text1"/>
                <w:sz w:val="20"/>
                <w:szCs w:val="20"/>
              </w:rPr>
              <w:t>(mins)</w:t>
            </w:r>
          </w:p>
        </w:tc>
        <w:tc>
          <w:tcPr>
            <w:tcW w:w="1360" w:type="dxa"/>
          </w:tcPr>
          <w:p w14:paraId="7BE4823B" w14:textId="273747F6"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Efficiency</w:t>
            </w:r>
          </w:p>
        </w:tc>
        <w:tc>
          <w:tcPr>
            <w:tcW w:w="877" w:type="dxa"/>
          </w:tcPr>
          <w:p w14:paraId="443CC524" w14:textId="3DC7BFCD"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SU</w:t>
            </w:r>
          </w:p>
        </w:tc>
      </w:tr>
      <w:tr w:rsidR="44E1BAC7" w:rsidRPr="002B6555" w14:paraId="6AC137CD" w14:textId="77777777" w:rsidTr="44E1BAC7">
        <w:tc>
          <w:tcPr>
            <w:cnfStyle w:val="001000000000" w:firstRow="0" w:lastRow="0" w:firstColumn="1" w:lastColumn="0" w:oddVBand="0" w:evenVBand="0" w:oddHBand="0" w:evenHBand="0" w:firstRowFirstColumn="0" w:firstRowLastColumn="0" w:lastRowFirstColumn="0" w:lastRowLastColumn="0"/>
            <w:tcW w:w="1569" w:type="dxa"/>
          </w:tcPr>
          <w:p w14:paraId="288255E3" w14:textId="2120CA19" w:rsidR="44E1BAC7" w:rsidRPr="002B6555" w:rsidRDefault="44E1BAC7" w:rsidP="00565A04">
            <w:pPr>
              <w:spacing w:beforeLines="20" w:before="48" w:afterLines="20" w:after="48" w:line="264" w:lineRule="auto"/>
              <w:rPr>
                <w:rFonts w:ascii="Arial" w:eastAsia="Arial" w:hAnsi="Arial" w:cs="Arial"/>
                <w:b w:val="0"/>
                <w:bCs w:val="0"/>
                <w:color w:val="000000" w:themeColor="text1"/>
                <w:sz w:val="20"/>
                <w:szCs w:val="20"/>
              </w:rPr>
            </w:pPr>
            <w:r w:rsidRPr="002B6555">
              <w:rPr>
                <w:rFonts w:ascii="Arial" w:eastAsia="Arial" w:hAnsi="Arial" w:cs="Arial"/>
                <w:b w:val="0"/>
                <w:bCs w:val="0"/>
                <w:color w:val="000000" w:themeColor="text1"/>
                <w:sz w:val="20"/>
                <w:szCs w:val="20"/>
              </w:rPr>
              <w:t>16</w:t>
            </w:r>
          </w:p>
        </w:tc>
        <w:tc>
          <w:tcPr>
            <w:tcW w:w="1184" w:type="dxa"/>
          </w:tcPr>
          <w:p w14:paraId="5E7D56C3" w14:textId="431B5D75"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32</w:t>
            </w:r>
          </w:p>
        </w:tc>
        <w:tc>
          <w:tcPr>
            <w:tcW w:w="1410" w:type="dxa"/>
          </w:tcPr>
          <w:p w14:paraId="35C329A2" w14:textId="2FE6D274"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2</w:t>
            </w:r>
          </w:p>
        </w:tc>
        <w:tc>
          <w:tcPr>
            <w:tcW w:w="1564" w:type="dxa"/>
          </w:tcPr>
          <w:p w14:paraId="4C0452C6" w14:textId="735AF398"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354.85</w:t>
            </w:r>
          </w:p>
        </w:tc>
        <w:tc>
          <w:tcPr>
            <w:tcW w:w="1560" w:type="dxa"/>
          </w:tcPr>
          <w:p w14:paraId="2D203FB5" w14:textId="75D1AD20"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38.85</w:t>
            </w:r>
          </w:p>
        </w:tc>
        <w:tc>
          <w:tcPr>
            <w:tcW w:w="1360" w:type="dxa"/>
          </w:tcPr>
          <w:p w14:paraId="146BC646" w14:textId="7AFA0E1B"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2B6555">
              <w:rPr>
                <w:rFonts w:ascii="Arial" w:eastAsia="Arial" w:hAnsi="Arial" w:cs="Arial"/>
                <w:color w:val="000000" w:themeColor="text1"/>
                <w:sz w:val="20"/>
                <w:szCs w:val="20"/>
              </w:rPr>
              <w:t>0.29</w:t>
            </w:r>
          </w:p>
        </w:tc>
        <w:tc>
          <w:tcPr>
            <w:tcW w:w="877" w:type="dxa"/>
          </w:tcPr>
          <w:p w14:paraId="6ED523CE" w14:textId="0E98BB2A"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20.72</w:t>
            </w:r>
          </w:p>
        </w:tc>
      </w:tr>
      <w:tr w:rsidR="44E1BAC7" w:rsidRPr="002B6555" w14:paraId="60D8514C" w14:textId="77777777" w:rsidTr="44E1BAC7">
        <w:tc>
          <w:tcPr>
            <w:cnfStyle w:val="001000000000" w:firstRow="0" w:lastRow="0" w:firstColumn="1" w:lastColumn="0" w:oddVBand="0" w:evenVBand="0" w:oddHBand="0" w:evenHBand="0" w:firstRowFirstColumn="0" w:firstRowLastColumn="0" w:lastRowFirstColumn="0" w:lastRowLastColumn="0"/>
            <w:tcW w:w="1569" w:type="dxa"/>
          </w:tcPr>
          <w:p w14:paraId="16806A85" w14:textId="4DDEDB6A" w:rsidR="44E1BAC7" w:rsidRPr="002B6555" w:rsidRDefault="44E1BAC7" w:rsidP="00565A04">
            <w:pPr>
              <w:spacing w:beforeLines="20" w:before="48" w:afterLines="20" w:after="48" w:line="264" w:lineRule="auto"/>
              <w:rPr>
                <w:rFonts w:ascii="Arial" w:eastAsia="Arial" w:hAnsi="Arial" w:cs="Arial"/>
                <w:b w:val="0"/>
                <w:bCs w:val="0"/>
                <w:color w:val="0A0A0A" w:themeColor="text2"/>
                <w:sz w:val="20"/>
                <w:szCs w:val="20"/>
              </w:rPr>
            </w:pPr>
            <w:r w:rsidRPr="002B6555">
              <w:rPr>
                <w:rFonts w:ascii="Arial" w:eastAsia="Arial" w:hAnsi="Arial" w:cs="Arial"/>
                <w:b w:val="0"/>
                <w:bCs w:val="0"/>
                <w:color w:val="000000" w:themeColor="text1"/>
                <w:sz w:val="20"/>
                <w:szCs w:val="20"/>
              </w:rPr>
              <w:t>8</w:t>
            </w:r>
          </w:p>
        </w:tc>
        <w:tc>
          <w:tcPr>
            <w:tcW w:w="1184" w:type="dxa"/>
          </w:tcPr>
          <w:p w14:paraId="396E4108" w14:textId="7B721839"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16</w:t>
            </w:r>
          </w:p>
        </w:tc>
        <w:tc>
          <w:tcPr>
            <w:tcW w:w="1410" w:type="dxa"/>
          </w:tcPr>
          <w:p w14:paraId="2B4D586C" w14:textId="7D19291B"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1</w:t>
            </w:r>
          </w:p>
        </w:tc>
        <w:tc>
          <w:tcPr>
            <w:tcW w:w="1564" w:type="dxa"/>
          </w:tcPr>
          <w:p w14:paraId="21EDC9E8" w14:textId="1919A27D"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363.7</w:t>
            </w:r>
          </w:p>
        </w:tc>
        <w:tc>
          <w:tcPr>
            <w:tcW w:w="1560" w:type="dxa"/>
          </w:tcPr>
          <w:p w14:paraId="4765169A" w14:textId="57A2CE79"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37.35</w:t>
            </w:r>
          </w:p>
        </w:tc>
        <w:tc>
          <w:tcPr>
            <w:tcW w:w="1360" w:type="dxa"/>
          </w:tcPr>
          <w:p w14:paraId="28124DAD" w14:textId="78C4FDB0"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2B6555">
              <w:rPr>
                <w:rFonts w:ascii="Arial" w:eastAsia="Arial" w:hAnsi="Arial" w:cs="Arial"/>
                <w:color w:val="000000" w:themeColor="text1"/>
                <w:sz w:val="20"/>
                <w:szCs w:val="20"/>
              </w:rPr>
              <w:t>0.61</w:t>
            </w:r>
          </w:p>
        </w:tc>
        <w:tc>
          <w:tcPr>
            <w:tcW w:w="877" w:type="dxa"/>
          </w:tcPr>
          <w:p w14:paraId="0493898D" w14:textId="30BE6E8C"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9.96</w:t>
            </w:r>
          </w:p>
        </w:tc>
      </w:tr>
      <w:tr w:rsidR="44E1BAC7" w:rsidRPr="002B6555" w14:paraId="4407369C" w14:textId="77777777" w:rsidTr="00523D21">
        <w:tc>
          <w:tcPr>
            <w:cnfStyle w:val="001000000000" w:firstRow="0" w:lastRow="0" w:firstColumn="1" w:lastColumn="0" w:oddVBand="0" w:evenVBand="0" w:oddHBand="0" w:evenHBand="0" w:firstRowFirstColumn="0" w:firstRowLastColumn="0" w:lastRowFirstColumn="0" w:lastRowLastColumn="0"/>
            <w:tcW w:w="1569" w:type="dxa"/>
            <w:shd w:val="clear" w:color="auto" w:fill="FFF0CC" w:themeFill="accent6" w:themeFillTint="33"/>
          </w:tcPr>
          <w:p w14:paraId="6DE01C81" w14:textId="6E5E3CA9" w:rsidR="44E1BAC7" w:rsidRPr="00523D21" w:rsidRDefault="44E1BAC7" w:rsidP="00565A04">
            <w:pPr>
              <w:spacing w:beforeLines="20" w:before="48" w:afterLines="20" w:after="48" w:line="264" w:lineRule="auto"/>
              <w:rPr>
                <w:rFonts w:ascii="Arial" w:hAnsi="Arial" w:cs="Arial"/>
                <w:b w:val="0"/>
              </w:rPr>
            </w:pPr>
            <w:r w:rsidRPr="00523D21">
              <w:rPr>
                <w:rFonts w:ascii="Arial" w:hAnsi="Arial" w:cs="Arial"/>
                <w:b w:val="0"/>
              </w:rPr>
              <w:t>4</w:t>
            </w:r>
          </w:p>
        </w:tc>
        <w:tc>
          <w:tcPr>
            <w:tcW w:w="1184" w:type="dxa"/>
            <w:shd w:val="clear" w:color="auto" w:fill="FFF0CC" w:themeFill="accent6" w:themeFillTint="33"/>
          </w:tcPr>
          <w:p w14:paraId="1736269D" w14:textId="748416E4"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523D21">
              <w:rPr>
                <w:rFonts w:ascii="Arial" w:hAnsi="Arial" w:cs="Arial"/>
              </w:rPr>
              <w:t>8</w:t>
            </w:r>
          </w:p>
        </w:tc>
        <w:tc>
          <w:tcPr>
            <w:tcW w:w="1410" w:type="dxa"/>
            <w:shd w:val="clear" w:color="auto" w:fill="FFF0CC" w:themeFill="accent6" w:themeFillTint="33"/>
          </w:tcPr>
          <w:p w14:paraId="25D7E501" w14:textId="7AA4F424"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523D21">
              <w:rPr>
                <w:rFonts w:ascii="Arial" w:hAnsi="Arial" w:cs="Arial"/>
              </w:rPr>
              <w:t>0.5</w:t>
            </w:r>
          </w:p>
        </w:tc>
        <w:tc>
          <w:tcPr>
            <w:tcW w:w="1564" w:type="dxa"/>
            <w:shd w:val="clear" w:color="auto" w:fill="FFF0CC" w:themeFill="accent6" w:themeFillTint="33"/>
          </w:tcPr>
          <w:p w14:paraId="5D9E46DA" w14:textId="00B3C43B"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523D21">
              <w:rPr>
                <w:rFonts w:ascii="Arial" w:hAnsi="Arial" w:cs="Arial"/>
              </w:rPr>
              <w:t>341.07</w:t>
            </w:r>
          </w:p>
        </w:tc>
        <w:tc>
          <w:tcPr>
            <w:tcW w:w="1560" w:type="dxa"/>
            <w:shd w:val="clear" w:color="auto" w:fill="FFF0CC" w:themeFill="accent6" w:themeFillTint="33"/>
          </w:tcPr>
          <w:p w14:paraId="6F57CFCD" w14:textId="43703D93"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523D21">
              <w:rPr>
                <w:rFonts w:ascii="Arial" w:hAnsi="Arial" w:cs="Arial"/>
              </w:rPr>
              <w:t>44.08</w:t>
            </w:r>
          </w:p>
        </w:tc>
        <w:tc>
          <w:tcPr>
            <w:tcW w:w="1360" w:type="dxa"/>
            <w:shd w:val="clear" w:color="auto" w:fill="FFF0CC" w:themeFill="accent6" w:themeFillTint="33"/>
          </w:tcPr>
          <w:p w14:paraId="54B4B5E8" w14:textId="30734523"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523D21">
              <w:rPr>
                <w:rFonts w:ascii="Arial" w:hAnsi="Arial" w:cs="Arial"/>
              </w:rPr>
              <w:t>0.97</w:t>
            </w:r>
          </w:p>
        </w:tc>
        <w:tc>
          <w:tcPr>
            <w:tcW w:w="877" w:type="dxa"/>
            <w:shd w:val="clear" w:color="auto" w:fill="FFF0CC" w:themeFill="accent6" w:themeFillTint="33"/>
          </w:tcPr>
          <w:p w14:paraId="681D0958" w14:textId="4ED5D982"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523D21">
              <w:rPr>
                <w:rFonts w:ascii="Arial" w:hAnsi="Arial" w:cs="Arial"/>
              </w:rPr>
              <w:t>5.88</w:t>
            </w:r>
          </w:p>
        </w:tc>
      </w:tr>
      <w:tr w:rsidR="44E1BAC7" w:rsidRPr="002B6555" w14:paraId="5760AA04" w14:textId="77777777" w:rsidTr="44E1BAC7">
        <w:tc>
          <w:tcPr>
            <w:cnfStyle w:val="001000000000" w:firstRow="0" w:lastRow="0" w:firstColumn="1" w:lastColumn="0" w:oddVBand="0" w:evenVBand="0" w:oddHBand="0" w:evenHBand="0" w:firstRowFirstColumn="0" w:firstRowLastColumn="0" w:lastRowFirstColumn="0" w:lastRowLastColumn="0"/>
            <w:tcW w:w="1569" w:type="dxa"/>
          </w:tcPr>
          <w:p w14:paraId="635B1C3C" w14:textId="1F89D12F" w:rsidR="44E1BAC7" w:rsidRPr="002B6555" w:rsidRDefault="44E1BAC7" w:rsidP="00565A04">
            <w:pPr>
              <w:spacing w:beforeLines="20" w:before="48" w:afterLines="20" w:after="48" w:line="264" w:lineRule="auto"/>
              <w:rPr>
                <w:rFonts w:ascii="Arial" w:eastAsia="Arial" w:hAnsi="Arial" w:cs="Arial"/>
                <w:b w:val="0"/>
                <w:bCs w:val="0"/>
                <w:color w:val="000000" w:themeColor="text1"/>
                <w:sz w:val="20"/>
                <w:szCs w:val="20"/>
              </w:rPr>
            </w:pPr>
            <w:r w:rsidRPr="002B6555">
              <w:rPr>
                <w:rFonts w:ascii="Arial" w:eastAsia="Arial" w:hAnsi="Arial" w:cs="Arial"/>
                <w:b w:val="0"/>
                <w:bCs w:val="0"/>
                <w:color w:val="000000" w:themeColor="text1"/>
                <w:sz w:val="20"/>
                <w:szCs w:val="20"/>
              </w:rPr>
              <w:lastRenderedPageBreak/>
              <w:t>2</w:t>
            </w:r>
          </w:p>
        </w:tc>
        <w:tc>
          <w:tcPr>
            <w:tcW w:w="1184" w:type="dxa"/>
          </w:tcPr>
          <w:p w14:paraId="501AE5D4" w14:textId="6653BC9B"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4</w:t>
            </w:r>
          </w:p>
        </w:tc>
        <w:tc>
          <w:tcPr>
            <w:tcW w:w="1410" w:type="dxa"/>
          </w:tcPr>
          <w:p w14:paraId="7D7151F7" w14:textId="70884D3B"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2B6555">
              <w:rPr>
                <w:rFonts w:ascii="Arial" w:eastAsia="Arial" w:hAnsi="Arial" w:cs="Arial"/>
                <w:color w:val="0A0A0A" w:themeColor="text2"/>
                <w:sz w:val="20"/>
                <w:szCs w:val="20"/>
              </w:rPr>
              <w:t>0.25</w:t>
            </w:r>
          </w:p>
        </w:tc>
        <w:tc>
          <w:tcPr>
            <w:tcW w:w="1564" w:type="dxa"/>
          </w:tcPr>
          <w:p w14:paraId="6EA6FCC1" w14:textId="4CDD376A"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2B6555">
              <w:rPr>
                <w:rFonts w:ascii="Arial" w:eastAsia="Arial" w:hAnsi="Arial" w:cs="Arial"/>
                <w:color w:val="0A0A0A" w:themeColor="text2"/>
                <w:sz w:val="20"/>
                <w:szCs w:val="20"/>
              </w:rPr>
              <w:t>439.68</w:t>
            </w:r>
          </w:p>
        </w:tc>
        <w:tc>
          <w:tcPr>
            <w:tcW w:w="1560" w:type="dxa"/>
          </w:tcPr>
          <w:p w14:paraId="0AC7280D" w14:textId="3AC30D50"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2B6555">
              <w:rPr>
                <w:rFonts w:ascii="Arial" w:eastAsia="Arial" w:hAnsi="Arial" w:cs="Arial"/>
                <w:color w:val="0A0A0A" w:themeColor="text2"/>
                <w:sz w:val="20"/>
                <w:szCs w:val="20"/>
              </w:rPr>
              <w:t>115.28</w:t>
            </w:r>
          </w:p>
        </w:tc>
        <w:tc>
          <w:tcPr>
            <w:tcW w:w="1360" w:type="dxa"/>
          </w:tcPr>
          <w:p w14:paraId="383239F8" w14:textId="7800C2ED"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2B6555">
              <w:rPr>
                <w:rFonts w:ascii="Arial" w:eastAsia="Arial" w:hAnsi="Arial" w:cs="Arial"/>
                <w:color w:val="0A0A0A" w:themeColor="text2"/>
                <w:sz w:val="20"/>
                <w:szCs w:val="20"/>
              </w:rPr>
              <w:t>0.95</w:t>
            </w:r>
          </w:p>
        </w:tc>
        <w:tc>
          <w:tcPr>
            <w:tcW w:w="877" w:type="dxa"/>
          </w:tcPr>
          <w:p w14:paraId="72D99C31" w14:textId="446852B3"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7.69</w:t>
            </w:r>
          </w:p>
        </w:tc>
      </w:tr>
    </w:tbl>
    <w:p w14:paraId="14134E63" w14:textId="0F050A64" w:rsidR="44E1BAC7" w:rsidRPr="002B6555" w:rsidRDefault="44E1BAC7" w:rsidP="44E1BAC7">
      <w:pPr>
        <w:pStyle w:val="Heading4Unnumbered"/>
        <w:spacing w:line="259" w:lineRule="auto"/>
        <w:rPr>
          <w:rFonts w:ascii="Arial" w:hAnsi="Arial" w:cs="Arial"/>
        </w:rPr>
      </w:pPr>
      <w:r w:rsidRPr="002B6555">
        <w:rPr>
          <w:rFonts w:ascii="Arial" w:hAnsi="Arial" w:cs="Arial"/>
        </w:rPr>
        <w:t xml:space="preserve"> </w:t>
      </w:r>
    </w:p>
    <w:p w14:paraId="0BE98ADB" w14:textId="58660418" w:rsidR="44E1BAC7" w:rsidRPr="002B6555" w:rsidRDefault="44E1BAC7" w:rsidP="007F4F16">
      <w:pPr>
        <w:spacing w:after="120"/>
        <w:rPr>
          <w:rFonts w:ascii="Arial" w:eastAsia="Arial" w:hAnsi="Arial" w:cs="Arial"/>
          <w:color w:val="0A0A0A" w:themeColor="text2"/>
        </w:rPr>
      </w:pPr>
      <w:r w:rsidRPr="002B6555">
        <w:rPr>
          <w:rFonts w:ascii="Arial" w:eastAsia="Arial" w:hAnsi="Arial" w:cs="Arial"/>
          <w:b/>
          <w:bCs/>
          <w:color w:val="0A0A0A" w:themeColor="text2"/>
        </w:rPr>
        <w:t xml:space="preserve">Table 3. </w:t>
      </w:r>
      <w:r w:rsidRPr="002B6555">
        <w:rPr>
          <w:rFonts w:ascii="Arial" w:eastAsia="Arial" w:hAnsi="Arial" w:cs="Arial"/>
          <w:color w:val="0A0A0A" w:themeColor="text2"/>
        </w:rPr>
        <w:t xml:space="preserve">Benchmarking results for Pipeline 1, Job 2: Alignment of fastq data chunks to platypus reference genome. Each parallel task utilised 4 CPUs.  </w:t>
      </w:r>
    </w:p>
    <w:tbl>
      <w:tblPr>
        <w:tblStyle w:val="PlainTable2"/>
        <w:tblW w:w="0" w:type="auto"/>
        <w:tblLayout w:type="fixed"/>
        <w:tblLook w:val="06A0" w:firstRow="1" w:lastRow="0" w:firstColumn="1" w:lastColumn="0" w:noHBand="1" w:noVBand="1"/>
      </w:tblPr>
      <w:tblGrid>
        <w:gridCol w:w="1410"/>
        <w:gridCol w:w="1080"/>
        <w:gridCol w:w="1335"/>
        <w:gridCol w:w="1382"/>
        <w:gridCol w:w="1275"/>
        <w:gridCol w:w="1046"/>
        <w:gridCol w:w="1026"/>
        <w:gridCol w:w="971"/>
      </w:tblGrid>
      <w:tr w:rsidR="44E1BAC7" w:rsidRPr="002B6555" w14:paraId="4A549145" w14:textId="77777777" w:rsidTr="44E1B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tcPr>
          <w:p w14:paraId="05D9945E" w14:textId="31240880" w:rsidR="44E1BAC7" w:rsidRPr="002B6555" w:rsidRDefault="44E1BAC7" w:rsidP="00565A04">
            <w:pPr>
              <w:spacing w:before="20" w:after="20" w:line="264" w:lineRule="auto"/>
              <w:rPr>
                <w:rFonts w:ascii="Arial" w:eastAsia="Arial" w:hAnsi="Arial" w:cs="Arial"/>
                <w:color w:val="0A0A0A" w:themeColor="text2"/>
                <w:sz w:val="20"/>
                <w:szCs w:val="20"/>
              </w:rPr>
            </w:pPr>
            <w:r w:rsidRPr="002B6555">
              <w:rPr>
                <w:rFonts w:ascii="Arial" w:eastAsia="Arial" w:hAnsi="Arial" w:cs="Arial"/>
                <w:color w:val="000000" w:themeColor="text1"/>
                <w:sz w:val="20"/>
                <w:szCs w:val="20"/>
              </w:rPr>
              <w:t>Total CPUs</w:t>
            </w:r>
          </w:p>
        </w:tc>
        <w:tc>
          <w:tcPr>
            <w:tcW w:w="1080" w:type="dxa"/>
          </w:tcPr>
          <w:p w14:paraId="276791EC" w14:textId="107EBC6A" w:rsidR="44E1BAC7" w:rsidRPr="002B6555" w:rsidRDefault="44E1BAC7" w:rsidP="00565A04">
            <w:pPr>
              <w:spacing w:before="20" w:after="20"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Nodes</w:t>
            </w:r>
          </w:p>
        </w:tc>
        <w:tc>
          <w:tcPr>
            <w:tcW w:w="1335" w:type="dxa"/>
          </w:tcPr>
          <w:p w14:paraId="3FC5DEAC" w14:textId="1AA643CB" w:rsidR="44E1BAC7" w:rsidRPr="002B6555" w:rsidRDefault="44E1BAC7" w:rsidP="00565A04">
            <w:pPr>
              <w:spacing w:before="20" w:after="20"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 xml:space="preserve">CPUtime </w:t>
            </w:r>
            <w:r w:rsidRPr="002B6555">
              <w:rPr>
                <w:rFonts w:ascii="Arial" w:hAnsi="Arial" w:cs="Arial"/>
              </w:rPr>
              <w:br/>
            </w:r>
            <w:r w:rsidRPr="002B6555">
              <w:rPr>
                <w:rFonts w:ascii="Arial" w:eastAsia="Arial" w:hAnsi="Arial" w:cs="Arial"/>
                <w:color w:val="000000" w:themeColor="text1"/>
                <w:sz w:val="20"/>
                <w:szCs w:val="20"/>
              </w:rPr>
              <w:t>(mins)</w:t>
            </w:r>
          </w:p>
        </w:tc>
        <w:tc>
          <w:tcPr>
            <w:tcW w:w="1382" w:type="dxa"/>
          </w:tcPr>
          <w:p w14:paraId="64DA4535" w14:textId="4FBFC9DB" w:rsidR="44E1BAC7" w:rsidRPr="002B6555" w:rsidRDefault="44E1BAC7" w:rsidP="00565A04">
            <w:pPr>
              <w:spacing w:before="20" w:after="20"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 xml:space="preserve">Walltime </w:t>
            </w:r>
            <w:r w:rsidRPr="002B6555">
              <w:rPr>
                <w:rFonts w:ascii="Arial" w:hAnsi="Arial" w:cs="Arial"/>
              </w:rPr>
              <w:br/>
            </w:r>
            <w:r w:rsidRPr="002B6555">
              <w:rPr>
                <w:rFonts w:ascii="Arial" w:eastAsia="Arial" w:hAnsi="Arial" w:cs="Arial"/>
                <w:color w:val="000000" w:themeColor="text1"/>
                <w:sz w:val="20"/>
                <w:szCs w:val="20"/>
              </w:rPr>
              <w:t>(mins)</w:t>
            </w:r>
          </w:p>
        </w:tc>
        <w:tc>
          <w:tcPr>
            <w:tcW w:w="1275" w:type="dxa"/>
          </w:tcPr>
          <w:p w14:paraId="2C71AE9E" w14:textId="6E6A423C" w:rsidR="44E1BAC7" w:rsidRPr="002B6555" w:rsidRDefault="44E1BAC7" w:rsidP="00565A04">
            <w:pPr>
              <w:spacing w:before="20" w:after="20"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Efficiency</w:t>
            </w:r>
          </w:p>
        </w:tc>
        <w:tc>
          <w:tcPr>
            <w:tcW w:w="1046" w:type="dxa"/>
          </w:tcPr>
          <w:p w14:paraId="3309A425" w14:textId="2AFD10CC" w:rsidR="44E1BAC7" w:rsidRPr="002B6555" w:rsidRDefault="44E1BAC7" w:rsidP="00565A04">
            <w:pPr>
              <w:spacing w:before="20" w:after="20"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Total tasks</w:t>
            </w:r>
          </w:p>
        </w:tc>
        <w:tc>
          <w:tcPr>
            <w:tcW w:w="1026" w:type="dxa"/>
          </w:tcPr>
          <w:p w14:paraId="52D2A432" w14:textId="32916B38" w:rsidR="44E1BAC7" w:rsidRPr="002B6555" w:rsidRDefault="44E1BAC7" w:rsidP="00565A04">
            <w:pPr>
              <w:spacing w:before="20" w:after="20"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Parallel tasks</w:t>
            </w:r>
          </w:p>
        </w:tc>
        <w:tc>
          <w:tcPr>
            <w:tcW w:w="971" w:type="dxa"/>
          </w:tcPr>
          <w:p w14:paraId="1EBE6105" w14:textId="4A48C08A" w:rsidR="44E1BAC7" w:rsidRPr="002B6555" w:rsidRDefault="44E1BAC7" w:rsidP="00565A04">
            <w:pPr>
              <w:spacing w:before="20" w:after="20"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A0A0A" w:themeColor="text2"/>
                <w:sz w:val="20"/>
                <w:szCs w:val="20"/>
              </w:rPr>
              <w:t>SU</w:t>
            </w:r>
          </w:p>
        </w:tc>
      </w:tr>
      <w:tr w:rsidR="44E1BAC7" w:rsidRPr="002B6555" w14:paraId="5983F38E" w14:textId="77777777" w:rsidTr="44E1BAC7">
        <w:tc>
          <w:tcPr>
            <w:cnfStyle w:val="001000000000" w:firstRow="0" w:lastRow="0" w:firstColumn="1" w:lastColumn="0" w:oddVBand="0" w:evenVBand="0" w:oddHBand="0" w:evenHBand="0" w:firstRowFirstColumn="0" w:firstRowLastColumn="0" w:lastRowFirstColumn="0" w:lastRowLastColumn="0"/>
            <w:tcW w:w="1410" w:type="dxa"/>
          </w:tcPr>
          <w:p w14:paraId="6E5F13AF" w14:textId="16471B14" w:rsidR="44E1BAC7" w:rsidRPr="002B6555" w:rsidRDefault="44E1BAC7" w:rsidP="00565A04">
            <w:pPr>
              <w:spacing w:before="20" w:after="20" w:line="264" w:lineRule="auto"/>
              <w:rPr>
                <w:rFonts w:ascii="Arial" w:eastAsia="Arial" w:hAnsi="Arial" w:cs="Arial"/>
                <w:b w:val="0"/>
                <w:bCs w:val="0"/>
                <w:color w:val="000000" w:themeColor="text1"/>
                <w:sz w:val="20"/>
                <w:szCs w:val="20"/>
              </w:rPr>
            </w:pPr>
            <w:r w:rsidRPr="002B6555">
              <w:rPr>
                <w:rFonts w:ascii="Arial" w:eastAsia="Arial" w:hAnsi="Arial" w:cs="Arial"/>
                <w:b w:val="0"/>
                <w:bCs w:val="0"/>
                <w:color w:val="000000" w:themeColor="text1"/>
                <w:sz w:val="20"/>
                <w:szCs w:val="20"/>
              </w:rPr>
              <w:t>1280</w:t>
            </w:r>
          </w:p>
        </w:tc>
        <w:tc>
          <w:tcPr>
            <w:tcW w:w="1080" w:type="dxa"/>
          </w:tcPr>
          <w:p w14:paraId="3B4FE90F" w14:textId="698D6871"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80</w:t>
            </w:r>
          </w:p>
        </w:tc>
        <w:tc>
          <w:tcPr>
            <w:tcW w:w="1335" w:type="dxa"/>
          </w:tcPr>
          <w:p w14:paraId="676F664F" w14:textId="37175017"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B6555">
              <w:rPr>
                <w:rFonts w:ascii="Arial" w:eastAsia="Arial" w:hAnsi="Arial" w:cs="Arial"/>
                <w:color w:val="000000" w:themeColor="text1"/>
                <w:sz w:val="20"/>
                <w:szCs w:val="20"/>
              </w:rPr>
              <w:t>17364.62</w:t>
            </w:r>
          </w:p>
        </w:tc>
        <w:tc>
          <w:tcPr>
            <w:tcW w:w="1382" w:type="dxa"/>
          </w:tcPr>
          <w:p w14:paraId="35EEF315" w14:textId="452CCC0A"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19.07</w:t>
            </w:r>
          </w:p>
        </w:tc>
        <w:tc>
          <w:tcPr>
            <w:tcW w:w="1275" w:type="dxa"/>
          </w:tcPr>
          <w:p w14:paraId="7D58FC3E" w14:textId="03F4F754"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2B6555">
              <w:rPr>
                <w:rFonts w:ascii="Arial" w:eastAsia="Arial" w:hAnsi="Arial" w:cs="Arial"/>
                <w:color w:val="000000" w:themeColor="text1"/>
                <w:sz w:val="20"/>
                <w:szCs w:val="20"/>
              </w:rPr>
              <w:t>0.71</w:t>
            </w:r>
          </w:p>
        </w:tc>
        <w:tc>
          <w:tcPr>
            <w:tcW w:w="1046" w:type="dxa"/>
          </w:tcPr>
          <w:p w14:paraId="0E3761C9" w14:textId="273EF977"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1125</w:t>
            </w:r>
          </w:p>
        </w:tc>
        <w:tc>
          <w:tcPr>
            <w:tcW w:w="1026" w:type="dxa"/>
          </w:tcPr>
          <w:p w14:paraId="6D56A6D9" w14:textId="78E6B91E"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320</w:t>
            </w:r>
          </w:p>
        </w:tc>
        <w:tc>
          <w:tcPr>
            <w:tcW w:w="971" w:type="dxa"/>
          </w:tcPr>
          <w:p w14:paraId="5977F07E" w14:textId="27BFB3F3"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406.76</w:t>
            </w:r>
          </w:p>
        </w:tc>
      </w:tr>
      <w:tr w:rsidR="44E1BAC7" w:rsidRPr="002B6555" w14:paraId="7A1474D3" w14:textId="77777777" w:rsidTr="44E1BAC7">
        <w:tc>
          <w:tcPr>
            <w:cnfStyle w:val="001000000000" w:firstRow="0" w:lastRow="0" w:firstColumn="1" w:lastColumn="0" w:oddVBand="0" w:evenVBand="0" w:oddHBand="0" w:evenHBand="0" w:firstRowFirstColumn="0" w:firstRowLastColumn="0" w:lastRowFirstColumn="0" w:lastRowLastColumn="0"/>
            <w:tcW w:w="1410" w:type="dxa"/>
          </w:tcPr>
          <w:p w14:paraId="576A301A" w14:textId="05C3C62A" w:rsidR="44E1BAC7" w:rsidRPr="002B6555" w:rsidRDefault="44E1BAC7" w:rsidP="00565A04">
            <w:pPr>
              <w:spacing w:before="20" w:after="20" w:line="264" w:lineRule="auto"/>
              <w:rPr>
                <w:rFonts w:ascii="Arial" w:eastAsia="Arial" w:hAnsi="Arial" w:cs="Arial"/>
                <w:b w:val="0"/>
                <w:bCs w:val="0"/>
                <w:color w:val="000000" w:themeColor="text1"/>
                <w:sz w:val="20"/>
                <w:szCs w:val="20"/>
              </w:rPr>
            </w:pPr>
            <w:r w:rsidRPr="002B6555">
              <w:rPr>
                <w:rFonts w:ascii="Arial" w:eastAsia="Arial" w:hAnsi="Arial" w:cs="Arial"/>
                <w:b w:val="0"/>
                <w:bCs w:val="0"/>
                <w:color w:val="000000" w:themeColor="text1"/>
                <w:sz w:val="20"/>
                <w:szCs w:val="20"/>
              </w:rPr>
              <w:t>640</w:t>
            </w:r>
          </w:p>
        </w:tc>
        <w:tc>
          <w:tcPr>
            <w:tcW w:w="1080" w:type="dxa"/>
          </w:tcPr>
          <w:p w14:paraId="06364692" w14:textId="5DB037A8"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40</w:t>
            </w:r>
          </w:p>
        </w:tc>
        <w:tc>
          <w:tcPr>
            <w:tcW w:w="1335" w:type="dxa"/>
          </w:tcPr>
          <w:p w14:paraId="56384586" w14:textId="4798FA31"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17387.48</w:t>
            </w:r>
          </w:p>
        </w:tc>
        <w:tc>
          <w:tcPr>
            <w:tcW w:w="1382" w:type="dxa"/>
          </w:tcPr>
          <w:p w14:paraId="0C7C70A9" w14:textId="0CF8E71A"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33.62</w:t>
            </w:r>
          </w:p>
        </w:tc>
        <w:tc>
          <w:tcPr>
            <w:tcW w:w="1275" w:type="dxa"/>
          </w:tcPr>
          <w:p w14:paraId="054F8C04" w14:textId="4FE5A83C"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2B6555">
              <w:rPr>
                <w:rFonts w:ascii="Arial" w:eastAsia="Arial" w:hAnsi="Arial" w:cs="Arial"/>
                <w:color w:val="000000" w:themeColor="text1"/>
                <w:sz w:val="20"/>
                <w:szCs w:val="20"/>
              </w:rPr>
              <w:t>0.81</w:t>
            </w:r>
          </w:p>
        </w:tc>
        <w:tc>
          <w:tcPr>
            <w:tcW w:w="1046" w:type="dxa"/>
          </w:tcPr>
          <w:p w14:paraId="3A6CEED8" w14:textId="64FB1ABE"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1125</w:t>
            </w:r>
          </w:p>
        </w:tc>
        <w:tc>
          <w:tcPr>
            <w:tcW w:w="1026" w:type="dxa"/>
          </w:tcPr>
          <w:p w14:paraId="3966B897" w14:textId="2060E403"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160</w:t>
            </w:r>
          </w:p>
        </w:tc>
        <w:tc>
          <w:tcPr>
            <w:tcW w:w="971" w:type="dxa"/>
          </w:tcPr>
          <w:p w14:paraId="3AB830B1" w14:textId="3A2F6B5D"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358.58</w:t>
            </w:r>
          </w:p>
        </w:tc>
      </w:tr>
      <w:tr w:rsidR="44E1BAC7" w:rsidRPr="002B6555" w14:paraId="6619AF8B" w14:textId="77777777" w:rsidTr="00523D21">
        <w:tc>
          <w:tcPr>
            <w:cnfStyle w:val="001000000000" w:firstRow="0" w:lastRow="0" w:firstColumn="1" w:lastColumn="0" w:oddVBand="0" w:evenVBand="0" w:oddHBand="0" w:evenHBand="0" w:firstRowFirstColumn="0" w:firstRowLastColumn="0" w:lastRowFirstColumn="0" w:lastRowLastColumn="0"/>
            <w:tcW w:w="1410" w:type="dxa"/>
            <w:shd w:val="clear" w:color="auto" w:fill="FFF0CC" w:themeFill="accent6" w:themeFillTint="33"/>
          </w:tcPr>
          <w:p w14:paraId="39271D1A" w14:textId="2730E367" w:rsidR="44E1BAC7" w:rsidRPr="00523D21" w:rsidRDefault="44E1BAC7" w:rsidP="00565A04">
            <w:pPr>
              <w:spacing w:before="20" w:after="20" w:line="264" w:lineRule="auto"/>
              <w:rPr>
                <w:rFonts w:ascii="Arial" w:eastAsia="Arial" w:hAnsi="Arial" w:cs="Arial"/>
                <w:b w:val="0"/>
                <w:color w:val="000000" w:themeColor="text1"/>
                <w:sz w:val="20"/>
                <w:szCs w:val="20"/>
              </w:rPr>
            </w:pPr>
            <w:r w:rsidRPr="00523D21">
              <w:rPr>
                <w:rFonts w:ascii="Arial" w:eastAsia="Arial" w:hAnsi="Arial" w:cs="Arial"/>
                <w:b w:val="0"/>
                <w:color w:val="000000" w:themeColor="text1"/>
                <w:sz w:val="20"/>
                <w:szCs w:val="20"/>
              </w:rPr>
              <w:t>320</w:t>
            </w:r>
          </w:p>
        </w:tc>
        <w:tc>
          <w:tcPr>
            <w:tcW w:w="1080" w:type="dxa"/>
            <w:shd w:val="clear" w:color="auto" w:fill="FFF0CC" w:themeFill="accent6" w:themeFillTint="33"/>
          </w:tcPr>
          <w:p w14:paraId="16B46FA1" w14:textId="7E4DAD63" w:rsidR="44E1BAC7" w:rsidRPr="00523D21"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523D21">
              <w:rPr>
                <w:rFonts w:ascii="Arial" w:eastAsia="Arial" w:hAnsi="Arial" w:cs="Arial"/>
                <w:color w:val="000000" w:themeColor="text1"/>
                <w:sz w:val="20"/>
                <w:szCs w:val="20"/>
              </w:rPr>
              <w:t>20</w:t>
            </w:r>
          </w:p>
        </w:tc>
        <w:tc>
          <w:tcPr>
            <w:tcW w:w="1335" w:type="dxa"/>
            <w:shd w:val="clear" w:color="auto" w:fill="FFF0CC" w:themeFill="accent6" w:themeFillTint="33"/>
          </w:tcPr>
          <w:p w14:paraId="5DE14DAA" w14:textId="1245B67D" w:rsidR="44E1BAC7" w:rsidRPr="00523D21"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523D21">
              <w:rPr>
                <w:rFonts w:ascii="Arial" w:eastAsia="Arial" w:hAnsi="Arial" w:cs="Arial"/>
                <w:color w:val="000000" w:themeColor="text1"/>
                <w:sz w:val="20"/>
                <w:szCs w:val="20"/>
              </w:rPr>
              <w:t>17387.33</w:t>
            </w:r>
          </w:p>
        </w:tc>
        <w:tc>
          <w:tcPr>
            <w:tcW w:w="1382" w:type="dxa"/>
            <w:shd w:val="clear" w:color="auto" w:fill="FFF0CC" w:themeFill="accent6" w:themeFillTint="33"/>
          </w:tcPr>
          <w:p w14:paraId="72BFC8C9" w14:textId="3E29370C" w:rsidR="44E1BAC7" w:rsidRPr="00523D21"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523D21">
              <w:rPr>
                <w:rFonts w:ascii="Arial" w:eastAsia="Arial" w:hAnsi="Arial" w:cs="Arial"/>
                <w:color w:val="000000" w:themeColor="text1"/>
                <w:sz w:val="20"/>
                <w:szCs w:val="20"/>
              </w:rPr>
              <w:t>60.18</w:t>
            </w:r>
          </w:p>
        </w:tc>
        <w:tc>
          <w:tcPr>
            <w:tcW w:w="1275" w:type="dxa"/>
            <w:shd w:val="clear" w:color="auto" w:fill="FFF0CC" w:themeFill="accent6" w:themeFillTint="33"/>
          </w:tcPr>
          <w:p w14:paraId="31D3CB30" w14:textId="437B547C" w:rsidR="44E1BAC7" w:rsidRPr="00523D21"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523D21">
              <w:rPr>
                <w:rFonts w:ascii="Arial" w:eastAsia="Arial" w:hAnsi="Arial" w:cs="Arial"/>
                <w:color w:val="000000" w:themeColor="text1"/>
                <w:sz w:val="20"/>
                <w:szCs w:val="20"/>
              </w:rPr>
              <w:t>0.9</w:t>
            </w:r>
          </w:p>
        </w:tc>
        <w:tc>
          <w:tcPr>
            <w:tcW w:w="1046" w:type="dxa"/>
            <w:shd w:val="clear" w:color="auto" w:fill="FFF0CC" w:themeFill="accent6" w:themeFillTint="33"/>
          </w:tcPr>
          <w:p w14:paraId="29EF5D99" w14:textId="39974B6C" w:rsidR="44E1BAC7" w:rsidRPr="00523D21"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523D21">
              <w:rPr>
                <w:rFonts w:ascii="Arial" w:eastAsia="Arial" w:hAnsi="Arial" w:cs="Arial"/>
                <w:color w:val="000000" w:themeColor="text1"/>
                <w:sz w:val="20"/>
                <w:szCs w:val="20"/>
              </w:rPr>
              <w:t>1125</w:t>
            </w:r>
          </w:p>
        </w:tc>
        <w:tc>
          <w:tcPr>
            <w:tcW w:w="1026" w:type="dxa"/>
            <w:shd w:val="clear" w:color="auto" w:fill="FFF0CC" w:themeFill="accent6" w:themeFillTint="33"/>
          </w:tcPr>
          <w:p w14:paraId="77E6B412" w14:textId="2CB12529" w:rsidR="44E1BAC7" w:rsidRPr="00523D21"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523D21">
              <w:rPr>
                <w:rFonts w:ascii="Arial" w:eastAsia="Arial" w:hAnsi="Arial" w:cs="Arial"/>
                <w:color w:val="000000" w:themeColor="text1"/>
                <w:sz w:val="20"/>
                <w:szCs w:val="20"/>
              </w:rPr>
              <w:t>80</w:t>
            </w:r>
          </w:p>
        </w:tc>
        <w:tc>
          <w:tcPr>
            <w:tcW w:w="971" w:type="dxa"/>
            <w:shd w:val="clear" w:color="auto" w:fill="FFF0CC" w:themeFill="accent6" w:themeFillTint="33"/>
          </w:tcPr>
          <w:p w14:paraId="36F93435" w14:textId="106AF520" w:rsidR="44E1BAC7" w:rsidRPr="00523D21"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523D21">
              <w:rPr>
                <w:rFonts w:ascii="Arial" w:eastAsia="Arial" w:hAnsi="Arial" w:cs="Arial"/>
                <w:color w:val="000000" w:themeColor="text1"/>
                <w:sz w:val="20"/>
                <w:szCs w:val="20"/>
              </w:rPr>
              <w:t>320.96</w:t>
            </w:r>
          </w:p>
        </w:tc>
      </w:tr>
      <w:tr w:rsidR="44E1BAC7" w:rsidRPr="002B6555" w14:paraId="4A0A37AC" w14:textId="77777777" w:rsidTr="44E1BAC7">
        <w:tc>
          <w:tcPr>
            <w:cnfStyle w:val="001000000000" w:firstRow="0" w:lastRow="0" w:firstColumn="1" w:lastColumn="0" w:oddVBand="0" w:evenVBand="0" w:oddHBand="0" w:evenHBand="0" w:firstRowFirstColumn="0" w:firstRowLastColumn="0" w:lastRowFirstColumn="0" w:lastRowLastColumn="0"/>
            <w:tcW w:w="1410" w:type="dxa"/>
          </w:tcPr>
          <w:p w14:paraId="3C0E0911" w14:textId="18233BA5" w:rsidR="44E1BAC7" w:rsidRPr="002B6555" w:rsidRDefault="44E1BAC7" w:rsidP="00565A04">
            <w:pPr>
              <w:spacing w:before="20" w:after="20" w:line="264" w:lineRule="auto"/>
              <w:rPr>
                <w:rFonts w:ascii="Arial" w:eastAsia="Arial" w:hAnsi="Arial" w:cs="Arial"/>
                <w:color w:val="0A0A0A" w:themeColor="text2"/>
                <w:sz w:val="20"/>
                <w:szCs w:val="20"/>
              </w:rPr>
            </w:pPr>
            <w:r w:rsidRPr="002B6555">
              <w:rPr>
                <w:rFonts w:ascii="Arial" w:eastAsia="Arial" w:hAnsi="Arial" w:cs="Arial"/>
                <w:b w:val="0"/>
                <w:bCs w:val="0"/>
                <w:color w:val="000000" w:themeColor="text1"/>
                <w:sz w:val="20"/>
                <w:szCs w:val="20"/>
              </w:rPr>
              <w:t>160</w:t>
            </w:r>
          </w:p>
        </w:tc>
        <w:tc>
          <w:tcPr>
            <w:tcW w:w="1080" w:type="dxa"/>
          </w:tcPr>
          <w:p w14:paraId="528CD7E9" w14:textId="7FF4327B"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2B6555">
              <w:rPr>
                <w:rFonts w:ascii="Arial" w:eastAsia="Arial" w:hAnsi="Arial" w:cs="Arial"/>
                <w:color w:val="000000" w:themeColor="text1"/>
                <w:sz w:val="20"/>
                <w:szCs w:val="20"/>
              </w:rPr>
              <w:t>10</w:t>
            </w:r>
          </w:p>
        </w:tc>
        <w:tc>
          <w:tcPr>
            <w:tcW w:w="1335" w:type="dxa"/>
          </w:tcPr>
          <w:p w14:paraId="3948E387" w14:textId="4906E236"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17412.35</w:t>
            </w:r>
          </w:p>
        </w:tc>
        <w:tc>
          <w:tcPr>
            <w:tcW w:w="1382" w:type="dxa"/>
          </w:tcPr>
          <w:p w14:paraId="7166FEC0" w14:textId="462758B9"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117.15</w:t>
            </w:r>
          </w:p>
        </w:tc>
        <w:tc>
          <w:tcPr>
            <w:tcW w:w="1275" w:type="dxa"/>
          </w:tcPr>
          <w:p w14:paraId="7BFC7252" w14:textId="14C88441"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2B6555">
              <w:rPr>
                <w:rFonts w:ascii="Arial" w:eastAsia="Arial" w:hAnsi="Arial" w:cs="Arial"/>
                <w:color w:val="000000" w:themeColor="text1"/>
                <w:sz w:val="20"/>
                <w:szCs w:val="20"/>
              </w:rPr>
              <w:t>0.93</w:t>
            </w:r>
          </w:p>
        </w:tc>
        <w:tc>
          <w:tcPr>
            <w:tcW w:w="1046" w:type="dxa"/>
          </w:tcPr>
          <w:p w14:paraId="2DACD2FB" w14:textId="4D8CB09E"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1125</w:t>
            </w:r>
          </w:p>
        </w:tc>
        <w:tc>
          <w:tcPr>
            <w:tcW w:w="1026" w:type="dxa"/>
          </w:tcPr>
          <w:p w14:paraId="5670F88B" w14:textId="592DB4D6"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2B6555">
              <w:rPr>
                <w:rFonts w:ascii="Arial" w:eastAsia="Arial" w:hAnsi="Arial" w:cs="Arial"/>
                <w:color w:val="000000" w:themeColor="text1"/>
                <w:sz w:val="20"/>
                <w:szCs w:val="20"/>
              </w:rPr>
              <w:t>40</w:t>
            </w:r>
          </w:p>
        </w:tc>
        <w:tc>
          <w:tcPr>
            <w:tcW w:w="971" w:type="dxa"/>
          </w:tcPr>
          <w:p w14:paraId="36CEBD8B" w14:textId="2A5C1B3F" w:rsidR="44E1BAC7" w:rsidRPr="002B6555" w:rsidRDefault="44E1BAC7" w:rsidP="00565A04">
            <w:pPr>
              <w:spacing w:before="20" w:after="20"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312.4</w:t>
            </w:r>
          </w:p>
        </w:tc>
      </w:tr>
    </w:tbl>
    <w:p w14:paraId="5D7375BE" w14:textId="039E59EE" w:rsidR="44E1BAC7" w:rsidRPr="002B6555" w:rsidRDefault="44E1BAC7" w:rsidP="44E1BAC7">
      <w:pPr>
        <w:rPr>
          <w:rFonts w:ascii="Arial" w:eastAsia="Arial" w:hAnsi="Arial" w:cs="Arial"/>
          <w:color w:val="0A0A0A" w:themeColor="text2"/>
        </w:rPr>
      </w:pPr>
    </w:p>
    <w:p w14:paraId="5F075FB0" w14:textId="0C96388F" w:rsidR="44E1BAC7" w:rsidRPr="002B6555" w:rsidRDefault="44E1BAC7" w:rsidP="007F4F16">
      <w:pPr>
        <w:spacing w:after="120" w:line="259" w:lineRule="auto"/>
        <w:rPr>
          <w:rFonts w:ascii="Arial" w:eastAsia="Arial" w:hAnsi="Arial" w:cs="Arial"/>
          <w:color w:val="0A0A0A" w:themeColor="text2"/>
        </w:rPr>
      </w:pPr>
      <w:r w:rsidRPr="002B6555">
        <w:rPr>
          <w:rFonts w:ascii="Arial" w:eastAsia="Arial" w:hAnsi="Arial" w:cs="Arial"/>
          <w:b/>
          <w:bCs/>
          <w:color w:val="0A0A0A" w:themeColor="text2"/>
        </w:rPr>
        <w:t>Table 4.</w:t>
      </w:r>
      <w:r w:rsidRPr="002B6555">
        <w:rPr>
          <w:rFonts w:ascii="Arial" w:eastAsia="Arial" w:hAnsi="Arial" w:cs="Arial"/>
          <w:color w:val="0A0A0A" w:themeColor="text2"/>
        </w:rPr>
        <w:t xml:space="preserve"> Benchmarking results for Pipeline 1, Job 3: Merging chunk-level BAM to sample-level BAM (parallel by sample). Node BW = Intel Xeon E5-2690v4 (Broadwell); Node SB = Intel Xeon E5-2670 (Sandy Bridge). Attempts to complete the jobs using less CPU than shown below exceeded memory allocation.</w:t>
      </w:r>
    </w:p>
    <w:tbl>
      <w:tblPr>
        <w:tblStyle w:val="PlainTable2"/>
        <w:tblW w:w="0" w:type="auto"/>
        <w:tblLayout w:type="fixed"/>
        <w:tblLook w:val="06A0" w:firstRow="1" w:lastRow="0" w:firstColumn="1" w:lastColumn="0" w:noHBand="1" w:noVBand="1"/>
      </w:tblPr>
      <w:tblGrid>
        <w:gridCol w:w="1395"/>
        <w:gridCol w:w="1065"/>
        <w:gridCol w:w="975"/>
        <w:gridCol w:w="1425"/>
        <w:gridCol w:w="1350"/>
        <w:gridCol w:w="1305"/>
        <w:gridCol w:w="1200"/>
        <w:gridCol w:w="809"/>
      </w:tblGrid>
      <w:tr w:rsidR="44E1BAC7" w:rsidRPr="002B6555" w14:paraId="052D4573" w14:textId="77777777" w:rsidTr="44E1B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0FCE15E9" w14:textId="79FDDE42" w:rsidR="44E1BAC7" w:rsidRPr="002B6555" w:rsidRDefault="44E1BAC7" w:rsidP="00565A04">
            <w:pPr>
              <w:spacing w:beforeLines="20" w:before="48" w:afterLines="20" w:after="48" w:line="264" w:lineRule="auto"/>
              <w:rPr>
                <w:rFonts w:ascii="Arial" w:eastAsia="Arial" w:hAnsi="Arial" w:cs="Arial"/>
                <w:color w:val="0A0A0A" w:themeColor="text2"/>
                <w:sz w:val="20"/>
                <w:szCs w:val="20"/>
              </w:rPr>
            </w:pPr>
            <w:r w:rsidRPr="002B6555">
              <w:rPr>
                <w:rFonts w:ascii="Arial" w:eastAsia="Arial" w:hAnsi="Arial" w:cs="Arial"/>
                <w:color w:val="000000" w:themeColor="text1"/>
                <w:sz w:val="20"/>
                <w:szCs w:val="20"/>
              </w:rPr>
              <w:t>CPUs per task</w:t>
            </w:r>
          </w:p>
        </w:tc>
        <w:tc>
          <w:tcPr>
            <w:tcW w:w="1065" w:type="dxa"/>
          </w:tcPr>
          <w:p w14:paraId="712703A8" w14:textId="29B801B5"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Total CPUs</w:t>
            </w:r>
          </w:p>
        </w:tc>
        <w:tc>
          <w:tcPr>
            <w:tcW w:w="975" w:type="dxa"/>
          </w:tcPr>
          <w:p w14:paraId="2DADBA3F" w14:textId="2BFC6CF6"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00000" w:themeColor="text1"/>
                <w:sz w:val="20"/>
                <w:szCs w:val="20"/>
              </w:rPr>
            </w:pPr>
            <w:r w:rsidRPr="002B6555">
              <w:rPr>
                <w:rFonts w:ascii="Arial" w:eastAsia="Arial" w:hAnsi="Arial" w:cs="Arial"/>
                <w:color w:val="000000" w:themeColor="text1"/>
                <w:sz w:val="20"/>
                <w:szCs w:val="20"/>
              </w:rPr>
              <w:t>Nodes</w:t>
            </w:r>
          </w:p>
        </w:tc>
        <w:tc>
          <w:tcPr>
            <w:tcW w:w="1425" w:type="dxa"/>
          </w:tcPr>
          <w:p w14:paraId="144B7E58" w14:textId="0600D9A6"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00000" w:themeColor="text1"/>
                <w:sz w:val="20"/>
                <w:szCs w:val="20"/>
              </w:rPr>
            </w:pPr>
            <w:r w:rsidRPr="002B6555">
              <w:rPr>
                <w:rFonts w:ascii="Arial" w:eastAsia="Arial" w:hAnsi="Arial" w:cs="Arial"/>
                <w:color w:val="000000" w:themeColor="text1"/>
                <w:sz w:val="20"/>
                <w:szCs w:val="20"/>
              </w:rPr>
              <w:t>Node type</w:t>
            </w:r>
          </w:p>
        </w:tc>
        <w:tc>
          <w:tcPr>
            <w:tcW w:w="1350" w:type="dxa"/>
          </w:tcPr>
          <w:p w14:paraId="0F098A85" w14:textId="27EFEDB2"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 xml:space="preserve">CPUtime </w:t>
            </w:r>
            <w:r w:rsidRPr="002B6555">
              <w:rPr>
                <w:rFonts w:ascii="Arial" w:hAnsi="Arial" w:cs="Arial"/>
              </w:rPr>
              <w:br/>
            </w:r>
            <w:r w:rsidRPr="002B6555">
              <w:rPr>
                <w:rFonts w:ascii="Arial" w:eastAsia="Arial" w:hAnsi="Arial" w:cs="Arial"/>
                <w:color w:val="000000" w:themeColor="text1"/>
                <w:sz w:val="20"/>
                <w:szCs w:val="20"/>
              </w:rPr>
              <w:t>(mins)</w:t>
            </w:r>
          </w:p>
        </w:tc>
        <w:tc>
          <w:tcPr>
            <w:tcW w:w="1305" w:type="dxa"/>
          </w:tcPr>
          <w:p w14:paraId="2C3F7045" w14:textId="3C8D4433"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 xml:space="preserve">Walltime </w:t>
            </w:r>
            <w:r w:rsidRPr="002B6555">
              <w:rPr>
                <w:rFonts w:ascii="Arial" w:hAnsi="Arial" w:cs="Arial"/>
              </w:rPr>
              <w:br/>
            </w:r>
            <w:r w:rsidRPr="002B6555">
              <w:rPr>
                <w:rFonts w:ascii="Arial" w:eastAsia="Arial" w:hAnsi="Arial" w:cs="Arial"/>
                <w:color w:val="000000" w:themeColor="text1"/>
                <w:sz w:val="20"/>
                <w:szCs w:val="20"/>
              </w:rPr>
              <w:t>(mins)</w:t>
            </w:r>
          </w:p>
        </w:tc>
        <w:tc>
          <w:tcPr>
            <w:tcW w:w="1200" w:type="dxa"/>
          </w:tcPr>
          <w:p w14:paraId="341785AF" w14:textId="273747F6"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Efficiency</w:t>
            </w:r>
          </w:p>
        </w:tc>
        <w:tc>
          <w:tcPr>
            <w:tcW w:w="809" w:type="dxa"/>
          </w:tcPr>
          <w:p w14:paraId="22CCD817" w14:textId="3DC7BFCD"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SU</w:t>
            </w:r>
          </w:p>
        </w:tc>
      </w:tr>
      <w:tr w:rsidR="44E1BAC7" w:rsidRPr="002B6555" w14:paraId="23CF9EA9" w14:textId="77777777" w:rsidTr="44E1BAC7">
        <w:tc>
          <w:tcPr>
            <w:cnfStyle w:val="001000000000" w:firstRow="0" w:lastRow="0" w:firstColumn="1" w:lastColumn="0" w:oddVBand="0" w:evenVBand="0" w:oddHBand="0" w:evenHBand="0" w:firstRowFirstColumn="0" w:firstRowLastColumn="0" w:lastRowFirstColumn="0" w:lastRowLastColumn="0"/>
            <w:tcW w:w="1395" w:type="dxa"/>
          </w:tcPr>
          <w:p w14:paraId="6A41201B" w14:textId="1F3D33DA" w:rsidR="44E1BAC7" w:rsidRPr="002B6555" w:rsidRDefault="44E1BAC7" w:rsidP="00565A04">
            <w:pPr>
              <w:spacing w:beforeLines="20" w:before="48" w:afterLines="20" w:after="48" w:line="264" w:lineRule="auto"/>
              <w:rPr>
                <w:rFonts w:ascii="Arial" w:eastAsia="Arial" w:hAnsi="Arial" w:cs="Arial"/>
                <w:b w:val="0"/>
                <w:bCs w:val="0"/>
                <w:color w:val="000000" w:themeColor="text1"/>
                <w:sz w:val="20"/>
                <w:szCs w:val="20"/>
              </w:rPr>
            </w:pPr>
            <w:r w:rsidRPr="002B6555">
              <w:rPr>
                <w:rFonts w:ascii="Arial" w:eastAsia="Arial" w:hAnsi="Arial" w:cs="Arial"/>
                <w:b w:val="0"/>
                <w:bCs w:val="0"/>
                <w:color w:val="000000" w:themeColor="text1"/>
                <w:sz w:val="20"/>
                <w:szCs w:val="20"/>
              </w:rPr>
              <w:t>28</w:t>
            </w:r>
          </w:p>
        </w:tc>
        <w:tc>
          <w:tcPr>
            <w:tcW w:w="1065" w:type="dxa"/>
          </w:tcPr>
          <w:p w14:paraId="1E350AE4" w14:textId="48DEA123"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56</w:t>
            </w:r>
          </w:p>
        </w:tc>
        <w:tc>
          <w:tcPr>
            <w:tcW w:w="975" w:type="dxa"/>
          </w:tcPr>
          <w:p w14:paraId="0786923D" w14:textId="0E2A27BA"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2</w:t>
            </w:r>
          </w:p>
        </w:tc>
        <w:tc>
          <w:tcPr>
            <w:tcW w:w="1425" w:type="dxa"/>
          </w:tcPr>
          <w:p w14:paraId="51DF3E73" w14:textId="0B2FF358"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BW</w:t>
            </w:r>
          </w:p>
        </w:tc>
        <w:tc>
          <w:tcPr>
            <w:tcW w:w="1350" w:type="dxa"/>
          </w:tcPr>
          <w:p w14:paraId="3B8074E0" w14:textId="056FC93A"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345.3</w:t>
            </w:r>
          </w:p>
        </w:tc>
        <w:tc>
          <w:tcPr>
            <w:tcW w:w="1305" w:type="dxa"/>
          </w:tcPr>
          <w:p w14:paraId="4867C61B" w14:textId="3C39CB61"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20.67</w:t>
            </w:r>
          </w:p>
        </w:tc>
        <w:tc>
          <w:tcPr>
            <w:tcW w:w="1200" w:type="dxa"/>
          </w:tcPr>
          <w:p w14:paraId="06B9A12C" w14:textId="377E0810"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2B6555">
              <w:rPr>
                <w:rFonts w:ascii="Arial" w:eastAsia="Arial" w:hAnsi="Arial" w:cs="Arial"/>
                <w:color w:val="000000" w:themeColor="text1"/>
                <w:sz w:val="20"/>
                <w:szCs w:val="20"/>
              </w:rPr>
              <w:t>0.3</w:t>
            </w:r>
          </w:p>
        </w:tc>
        <w:tc>
          <w:tcPr>
            <w:tcW w:w="809" w:type="dxa"/>
          </w:tcPr>
          <w:p w14:paraId="2FBEDB60" w14:textId="602BC235"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24.11</w:t>
            </w:r>
          </w:p>
        </w:tc>
      </w:tr>
      <w:tr w:rsidR="44E1BAC7" w:rsidRPr="002B6555" w14:paraId="25C925E3" w14:textId="77777777" w:rsidTr="44E1BAC7">
        <w:tc>
          <w:tcPr>
            <w:cnfStyle w:val="001000000000" w:firstRow="0" w:lastRow="0" w:firstColumn="1" w:lastColumn="0" w:oddVBand="0" w:evenVBand="0" w:oddHBand="0" w:evenHBand="0" w:firstRowFirstColumn="0" w:firstRowLastColumn="0" w:lastRowFirstColumn="0" w:lastRowLastColumn="0"/>
            <w:tcW w:w="1395" w:type="dxa"/>
          </w:tcPr>
          <w:p w14:paraId="7BEC66C4" w14:textId="1370AB6F" w:rsidR="44E1BAC7" w:rsidRPr="002B6555" w:rsidRDefault="44E1BAC7" w:rsidP="00565A04">
            <w:pPr>
              <w:spacing w:beforeLines="20" w:before="48" w:afterLines="20" w:after="48" w:line="264" w:lineRule="auto"/>
              <w:rPr>
                <w:rFonts w:ascii="Arial" w:eastAsia="Arial" w:hAnsi="Arial" w:cs="Arial"/>
                <w:b w:val="0"/>
                <w:bCs w:val="0"/>
                <w:color w:val="000000" w:themeColor="text1"/>
                <w:sz w:val="20"/>
                <w:szCs w:val="20"/>
              </w:rPr>
            </w:pPr>
            <w:r w:rsidRPr="002B6555">
              <w:rPr>
                <w:rFonts w:ascii="Arial" w:eastAsia="Arial" w:hAnsi="Arial" w:cs="Arial"/>
                <w:b w:val="0"/>
                <w:bCs w:val="0"/>
                <w:color w:val="000000" w:themeColor="text1"/>
                <w:sz w:val="20"/>
                <w:szCs w:val="20"/>
              </w:rPr>
              <w:t>16</w:t>
            </w:r>
          </w:p>
        </w:tc>
        <w:tc>
          <w:tcPr>
            <w:tcW w:w="1065" w:type="dxa"/>
          </w:tcPr>
          <w:p w14:paraId="03D56950" w14:textId="676B9E5A"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32</w:t>
            </w:r>
          </w:p>
        </w:tc>
        <w:tc>
          <w:tcPr>
            <w:tcW w:w="975" w:type="dxa"/>
          </w:tcPr>
          <w:p w14:paraId="38F67E29" w14:textId="49D58077"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2</w:t>
            </w:r>
          </w:p>
        </w:tc>
        <w:tc>
          <w:tcPr>
            <w:tcW w:w="1425" w:type="dxa"/>
          </w:tcPr>
          <w:p w14:paraId="1E1BC76F" w14:textId="7681EE39"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SB</w:t>
            </w:r>
          </w:p>
        </w:tc>
        <w:tc>
          <w:tcPr>
            <w:tcW w:w="1350" w:type="dxa"/>
          </w:tcPr>
          <w:p w14:paraId="7767E4BD" w14:textId="1A62E260"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387.25</w:t>
            </w:r>
          </w:p>
        </w:tc>
        <w:tc>
          <w:tcPr>
            <w:tcW w:w="1305" w:type="dxa"/>
          </w:tcPr>
          <w:p w14:paraId="011E4476" w14:textId="3E4D762A"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27.55</w:t>
            </w:r>
          </w:p>
        </w:tc>
        <w:tc>
          <w:tcPr>
            <w:tcW w:w="1200" w:type="dxa"/>
          </w:tcPr>
          <w:p w14:paraId="304A21F2" w14:textId="2E529B8D"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0.44</w:t>
            </w:r>
          </w:p>
        </w:tc>
        <w:tc>
          <w:tcPr>
            <w:tcW w:w="809" w:type="dxa"/>
          </w:tcPr>
          <w:p w14:paraId="1DC701E9" w14:textId="32C1F300"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14.69</w:t>
            </w:r>
          </w:p>
        </w:tc>
      </w:tr>
      <w:tr w:rsidR="44E1BAC7" w:rsidRPr="002B6555" w14:paraId="56F8CAB8" w14:textId="77777777" w:rsidTr="00523D21">
        <w:tc>
          <w:tcPr>
            <w:cnfStyle w:val="001000000000" w:firstRow="0" w:lastRow="0" w:firstColumn="1" w:lastColumn="0" w:oddVBand="0" w:evenVBand="0" w:oddHBand="0" w:evenHBand="0" w:firstRowFirstColumn="0" w:firstRowLastColumn="0" w:lastRowFirstColumn="0" w:lastRowLastColumn="0"/>
            <w:tcW w:w="1395" w:type="dxa"/>
            <w:shd w:val="clear" w:color="auto" w:fill="FFF0CC" w:themeFill="accent6" w:themeFillTint="33"/>
          </w:tcPr>
          <w:p w14:paraId="456E1AA5" w14:textId="19A6DE91" w:rsidR="44E1BAC7" w:rsidRPr="00523D21" w:rsidRDefault="44E1BAC7" w:rsidP="00565A04">
            <w:pPr>
              <w:spacing w:beforeLines="20" w:before="48" w:afterLines="20" w:after="48" w:line="264" w:lineRule="auto"/>
              <w:rPr>
                <w:rFonts w:ascii="Arial" w:eastAsia="Arial" w:hAnsi="Arial" w:cs="Arial"/>
                <w:b w:val="0"/>
                <w:color w:val="000000" w:themeColor="text1"/>
                <w:sz w:val="20"/>
                <w:szCs w:val="20"/>
              </w:rPr>
            </w:pPr>
            <w:r w:rsidRPr="00523D21">
              <w:rPr>
                <w:rFonts w:ascii="Arial" w:eastAsia="Arial" w:hAnsi="Arial" w:cs="Arial"/>
                <w:b w:val="0"/>
                <w:color w:val="000000" w:themeColor="text1"/>
                <w:sz w:val="20"/>
                <w:szCs w:val="20"/>
              </w:rPr>
              <w:t>14</w:t>
            </w:r>
          </w:p>
        </w:tc>
        <w:tc>
          <w:tcPr>
            <w:tcW w:w="1065" w:type="dxa"/>
            <w:shd w:val="clear" w:color="auto" w:fill="FFF0CC" w:themeFill="accent6" w:themeFillTint="33"/>
          </w:tcPr>
          <w:p w14:paraId="4604FE33" w14:textId="1A03DBFE"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523D21">
              <w:rPr>
                <w:rFonts w:ascii="Arial" w:eastAsia="Arial" w:hAnsi="Arial" w:cs="Arial"/>
                <w:color w:val="000000" w:themeColor="text1"/>
                <w:sz w:val="20"/>
                <w:szCs w:val="20"/>
              </w:rPr>
              <w:t>28</w:t>
            </w:r>
          </w:p>
        </w:tc>
        <w:tc>
          <w:tcPr>
            <w:tcW w:w="975" w:type="dxa"/>
            <w:shd w:val="clear" w:color="auto" w:fill="FFF0CC" w:themeFill="accent6" w:themeFillTint="33"/>
          </w:tcPr>
          <w:p w14:paraId="491224AB" w14:textId="5BBE52AF"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523D21">
              <w:rPr>
                <w:rFonts w:ascii="Arial" w:eastAsia="Arial" w:hAnsi="Arial" w:cs="Arial"/>
                <w:color w:val="0A0A0A" w:themeColor="text2"/>
                <w:sz w:val="20"/>
                <w:szCs w:val="20"/>
              </w:rPr>
              <w:t>1</w:t>
            </w:r>
          </w:p>
        </w:tc>
        <w:tc>
          <w:tcPr>
            <w:tcW w:w="1425" w:type="dxa"/>
            <w:shd w:val="clear" w:color="auto" w:fill="FFF0CC" w:themeFill="accent6" w:themeFillTint="33"/>
          </w:tcPr>
          <w:p w14:paraId="2D9F6CED" w14:textId="57D5D615"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523D21">
              <w:rPr>
                <w:rFonts w:ascii="Arial" w:eastAsia="Arial" w:hAnsi="Arial" w:cs="Arial"/>
                <w:color w:val="0A0A0A" w:themeColor="text2"/>
                <w:sz w:val="20"/>
                <w:szCs w:val="20"/>
              </w:rPr>
              <w:t>BW</w:t>
            </w:r>
          </w:p>
        </w:tc>
        <w:tc>
          <w:tcPr>
            <w:tcW w:w="1350" w:type="dxa"/>
            <w:shd w:val="clear" w:color="auto" w:fill="FFF0CC" w:themeFill="accent6" w:themeFillTint="33"/>
          </w:tcPr>
          <w:p w14:paraId="5292F3A8" w14:textId="695A9475"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523D21">
              <w:rPr>
                <w:rFonts w:ascii="Arial" w:eastAsia="Arial" w:hAnsi="Arial" w:cs="Arial"/>
                <w:color w:val="0A0A0A" w:themeColor="text2"/>
                <w:sz w:val="20"/>
                <w:szCs w:val="20"/>
              </w:rPr>
              <w:t>324.08</w:t>
            </w:r>
          </w:p>
        </w:tc>
        <w:tc>
          <w:tcPr>
            <w:tcW w:w="1305" w:type="dxa"/>
            <w:shd w:val="clear" w:color="auto" w:fill="FFF0CC" w:themeFill="accent6" w:themeFillTint="33"/>
          </w:tcPr>
          <w:p w14:paraId="4D77A162" w14:textId="43D83976"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523D21">
              <w:rPr>
                <w:rFonts w:ascii="Arial" w:eastAsia="Arial" w:hAnsi="Arial" w:cs="Arial"/>
                <w:color w:val="0A0A0A" w:themeColor="text2"/>
                <w:sz w:val="20"/>
                <w:szCs w:val="20"/>
              </w:rPr>
              <w:t>29.93</w:t>
            </w:r>
          </w:p>
        </w:tc>
        <w:tc>
          <w:tcPr>
            <w:tcW w:w="1200" w:type="dxa"/>
            <w:shd w:val="clear" w:color="auto" w:fill="FFF0CC" w:themeFill="accent6" w:themeFillTint="33"/>
          </w:tcPr>
          <w:p w14:paraId="23BA334F" w14:textId="4958956C"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523D21">
              <w:rPr>
                <w:rFonts w:ascii="Arial" w:eastAsia="Arial" w:hAnsi="Arial" w:cs="Arial"/>
                <w:color w:val="0A0A0A" w:themeColor="text2"/>
                <w:sz w:val="20"/>
                <w:szCs w:val="20"/>
              </w:rPr>
              <w:t>0.39</w:t>
            </w:r>
          </w:p>
        </w:tc>
        <w:tc>
          <w:tcPr>
            <w:tcW w:w="809" w:type="dxa"/>
            <w:shd w:val="clear" w:color="auto" w:fill="FFF0CC" w:themeFill="accent6" w:themeFillTint="33"/>
          </w:tcPr>
          <w:p w14:paraId="79C41D34" w14:textId="252AEDDB"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523D21">
              <w:rPr>
                <w:rFonts w:ascii="Arial" w:eastAsia="Arial" w:hAnsi="Arial" w:cs="Arial"/>
                <w:color w:val="000000" w:themeColor="text1"/>
                <w:sz w:val="20"/>
                <w:szCs w:val="20"/>
              </w:rPr>
              <w:t>17.46</w:t>
            </w:r>
          </w:p>
        </w:tc>
      </w:tr>
    </w:tbl>
    <w:p w14:paraId="41B9EDCB" w14:textId="6F34A443" w:rsidR="44E1BAC7" w:rsidRPr="002B6555" w:rsidRDefault="44E1BAC7" w:rsidP="44E1BAC7">
      <w:pPr>
        <w:rPr>
          <w:rFonts w:ascii="Arial" w:eastAsia="Arial" w:hAnsi="Arial" w:cs="Arial"/>
          <w:color w:val="0A0A0A" w:themeColor="text2"/>
        </w:rPr>
      </w:pPr>
    </w:p>
    <w:p w14:paraId="67282CA7" w14:textId="22A74EE6" w:rsidR="44E1BAC7" w:rsidRPr="002B6555" w:rsidRDefault="44E1BAC7" w:rsidP="44E1BAC7">
      <w:pPr>
        <w:rPr>
          <w:rFonts w:ascii="Arial" w:eastAsia="Arial" w:hAnsi="Arial" w:cs="Arial"/>
          <w:color w:val="0A0A0A" w:themeColor="text2"/>
        </w:rPr>
      </w:pPr>
    </w:p>
    <w:p w14:paraId="3FA2494B" w14:textId="76864918" w:rsidR="44E1BAC7" w:rsidRPr="002B6555" w:rsidRDefault="44E1BAC7" w:rsidP="007F4F16">
      <w:pPr>
        <w:spacing w:after="120"/>
        <w:rPr>
          <w:rFonts w:ascii="Arial" w:eastAsia="Arial" w:hAnsi="Arial" w:cs="Arial"/>
          <w:color w:val="0A0A0A" w:themeColor="text2"/>
        </w:rPr>
      </w:pPr>
      <w:r w:rsidRPr="002B6555">
        <w:rPr>
          <w:rFonts w:ascii="Arial" w:eastAsia="Arial" w:hAnsi="Arial" w:cs="Arial"/>
          <w:b/>
          <w:bCs/>
          <w:color w:val="0A0A0A" w:themeColor="text2"/>
        </w:rPr>
        <w:t>Table 5.</w:t>
      </w:r>
      <w:r w:rsidRPr="002B6555">
        <w:rPr>
          <w:rFonts w:ascii="Arial" w:eastAsia="Arial" w:hAnsi="Arial" w:cs="Arial"/>
          <w:color w:val="0A0A0A" w:themeColor="text2"/>
        </w:rPr>
        <w:t xml:space="preserve"> Benchmarking results for Pipeline 1, Job 4: Duplicate marking and sorting by genomic coordinate. 28 CPU tasks were run on the Broadwell nodes, 16 CPU tasks were run on the Sandy Bridges nodes. We constrained the memory usage for the I/O heavy task of sorting to enable up to 4 samples per BW node for increased throughput. </w:t>
      </w:r>
    </w:p>
    <w:tbl>
      <w:tblPr>
        <w:tblStyle w:val="PlainTable2"/>
        <w:tblW w:w="0" w:type="auto"/>
        <w:tblLayout w:type="fixed"/>
        <w:tblLook w:val="06A0" w:firstRow="1" w:lastRow="0" w:firstColumn="1" w:lastColumn="0" w:noHBand="1" w:noVBand="1"/>
      </w:tblPr>
      <w:tblGrid>
        <w:gridCol w:w="1395"/>
        <w:gridCol w:w="1065"/>
        <w:gridCol w:w="975"/>
        <w:gridCol w:w="1425"/>
        <w:gridCol w:w="1350"/>
        <w:gridCol w:w="1305"/>
        <w:gridCol w:w="1200"/>
        <w:gridCol w:w="809"/>
      </w:tblGrid>
      <w:tr w:rsidR="44E1BAC7" w:rsidRPr="002B6555" w14:paraId="37DB22EF" w14:textId="77777777" w:rsidTr="44E1B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1D575E0A" w14:textId="79FDDE42" w:rsidR="44E1BAC7" w:rsidRPr="002B6555" w:rsidRDefault="44E1BAC7" w:rsidP="00565A04">
            <w:pPr>
              <w:spacing w:beforeLines="20" w:before="48" w:afterLines="20" w:after="48" w:line="264" w:lineRule="auto"/>
              <w:rPr>
                <w:rFonts w:ascii="Arial" w:eastAsia="Arial" w:hAnsi="Arial" w:cs="Arial"/>
                <w:color w:val="0A0A0A" w:themeColor="text2"/>
                <w:sz w:val="20"/>
                <w:szCs w:val="20"/>
              </w:rPr>
            </w:pPr>
            <w:r w:rsidRPr="002B6555">
              <w:rPr>
                <w:rFonts w:ascii="Arial" w:eastAsia="Arial" w:hAnsi="Arial" w:cs="Arial"/>
                <w:color w:val="000000" w:themeColor="text1"/>
                <w:sz w:val="20"/>
                <w:szCs w:val="20"/>
              </w:rPr>
              <w:t>CPUs per task</w:t>
            </w:r>
          </w:p>
        </w:tc>
        <w:tc>
          <w:tcPr>
            <w:tcW w:w="1065" w:type="dxa"/>
          </w:tcPr>
          <w:p w14:paraId="09C2CB26" w14:textId="29B801B5"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Total CPUs</w:t>
            </w:r>
          </w:p>
        </w:tc>
        <w:tc>
          <w:tcPr>
            <w:tcW w:w="975" w:type="dxa"/>
          </w:tcPr>
          <w:p w14:paraId="792C37D2" w14:textId="2BFC6CF6"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00000" w:themeColor="text1"/>
                <w:sz w:val="20"/>
                <w:szCs w:val="20"/>
              </w:rPr>
            </w:pPr>
            <w:r w:rsidRPr="002B6555">
              <w:rPr>
                <w:rFonts w:ascii="Arial" w:eastAsia="Arial" w:hAnsi="Arial" w:cs="Arial"/>
                <w:color w:val="000000" w:themeColor="text1"/>
                <w:sz w:val="20"/>
                <w:szCs w:val="20"/>
              </w:rPr>
              <w:t>Nodes</w:t>
            </w:r>
          </w:p>
        </w:tc>
        <w:tc>
          <w:tcPr>
            <w:tcW w:w="1425" w:type="dxa"/>
          </w:tcPr>
          <w:p w14:paraId="5A2C9985" w14:textId="0600D9A6"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00000" w:themeColor="text1"/>
                <w:sz w:val="20"/>
                <w:szCs w:val="20"/>
              </w:rPr>
            </w:pPr>
            <w:r w:rsidRPr="002B6555">
              <w:rPr>
                <w:rFonts w:ascii="Arial" w:eastAsia="Arial" w:hAnsi="Arial" w:cs="Arial"/>
                <w:color w:val="000000" w:themeColor="text1"/>
                <w:sz w:val="20"/>
                <w:szCs w:val="20"/>
              </w:rPr>
              <w:t>Node type</w:t>
            </w:r>
          </w:p>
        </w:tc>
        <w:tc>
          <w:tcPr>
            <w:tcW w:w="1350" w:type="dxa"/>
          </w:tcPr>
          <w:p w14:paraId="533FA81D" w14:textId="27EFEDB2"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 xml:space="preserve">CPUtime </w:t>
            </w:r>
            <w:r w:rsidRPr="002B6555">
              <w:rPr>
                <w:rFonts w:ascii="Arial" w:hAnsi="Arial" w:cs="Arial"/>
              </w:rPr>
              <w:br/>
            </w:r>
            <w:r w:rsidRPr="002B6555">
              <w:rPr>
                <w:rFonts w:ascii="Arial" w:eastAsia="Arial" w:hAnsi="Arial" w:cs="Arial"/>
                <w:color w:val="000000" w:themeColor="text1"/>
                <w:sz w:val="20"/>
                <w:szCs w:val="20"/>
              </w:rPr>
              <w:t>(mins)</w:t>
            </w:r>
          </w:p>
        </w:tc>
        <w:tc>
          <w:tcPr>
            <w:tcW w:w="1305" w:type="dxa"/>
          </w:tcPr>
          <w:p w14:paraId="18BFB96A" w14:textId="3C8D4433"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 xml:space="preserve">Walltime </w:t>
            </w:r>
            <w:r w:rsidRPr="002B6555">
              <w:rPr>
                <w:rFonts w:ascii="Arial" w:hAnsi="Arial" w:cs="Arial"/>
              </w:rPr>
              <w:br/>
            </w:r>
            <w:r w:rsidRPr="002B6555">
              <w:rPr>
                <w:rFonts w:ascii="Arial" w:eastAsia="Arial" w:hAnsi="Arial" w:cs="Arial"/>
                <w:color w:val="000000" w:themeColor="text1"/>
                <w:sz w:val="20"/>
                <w:szCs w:val="20"/>
              </w:rPr>
              <w:t>(mins)</w:t>
            </w:r>
          </w:p>
        </w:tc>
        <w:tc>
          <w:tcPr>
            <w:tcW w:w="1200" w:type="dxa"/>
          </w:tcPr>
          <w:p w14:paraId="38534C11" w14:textId="273747F6"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Efficiency</w:t>
            </w:r>
          </w:p>
        </w:tc>
        <w:tc>
          <w:tcPr>
            <w:tcW w:w="809" w:type="dxa"/>
          </w:tcPr>
          <w:p w14:paraId="3FD8C309" w14:textId="3DC7BFCD" w:rsidR="44E1BAC7" w:rsidRPr="002B6555" w:rsidRDefault="44E1BAC7" w:rsidP="00565A04">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2B6555">
              <w:rPr>
                <w:rFonts w:ascii="Arial" w:eastAsia="Arial" w:hAnsi="Arial" w:cs="Arial"/>
                <w:color w:val="000000" w:themeColor="text1"/>
                <w:sz w:val="20"/>
                <w:szCs w:val="20"/>
              </w:rPr>
              <w:t>SU</w:t>
            </w:r>
          </w:p>
        </w:tc>
      </w:tr>
      <w:tr w:rsidR="44E1BAC7" w:rsidRPr="002B6555" w14:paraId="4EA07FF1" w14:textId="77777777" w:rsidTr="44E1BAC7">
        <w:tc>
          <w:tcPr>
            <w:cnfStyle w:val="001000000000" w:firstRow="0" w:lastRow="0" w:firstColumn="1" w:lastColumn="0" w:oddVBand="0" w:evenVBand="0" w:oddHBand="0" w:evenHBand="0" w:firstRowFirstColumn="0" w:firstRowLastColumn="0" w:lastRowFirstColumn="0" w:lastRowLastColumn="0"/>
            <w:tcW w:w="1395" w:type="dxa"/>
          </w:tcPr>
          <w:p w14:paraId="51FCE43D" w14:textId="1F3D33DA" w:rsidR="44E1BAC7" w:rsidRPr="002B6555" w:rsidRDefault="44E1BAC7" w:rsidP="00565A04">
            <w:pPr>
              <w:spacing w:beforeLines="20" w:before="48" w:afterLines="20" w:after="48" w:line="264" w:lineRule="auto"/>
              <w:rPr>
                <w:rFonts w:ascii="Arial" w:eastAsia="Arial" w:hAnsi="Arial" w:cs="Arial"/>
                <w:b w:val="0"/>
                <w:bCs w:val="0"/>
                <w:color w:val="000000" w:themeColor="text1"/>
                <w:sz w:val="20"/>
                <w:szCs w:val="20"/>
              </w:rPr>
            </w:pPr>
            <w:r w:rsidRPr="002B6555">
              <w:rPr>
                <w:rFonts w:ascii="Arial" w:eastAsia="Arial" w:hAnsi="Arial" w:cs="Arial"/>
                <w:b w:val="0"/>
                <w:bCs w:val="0"/>
                <w:color w:val="000000" w:themeColor="text1"/>
                <w:sz w:val="20"/>
                <w:szCs w:val="20"/>
              </w:rPr>
              <w:t>28</w:t>
            </w:r>
          </w:p>
        </w:tc>
        <w:tc>
          <w:tcPr>
            <w:tcW w:w="1065" w:type="dxa"/>
          </w:tcPr>
          <w:p w14:paraId="4DD8AA09" w14:textId="48DEA123"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56</w:t>
            </w:r>
          </w:p>
        </w:tc>
        <w:tc>
          <w:tcPr>
            <w:tcW w:w="975" w:type="dxa"/>
          </w:tcPr>
          <w:p w14:paraId="31C962E4" w14:textId="0E2A27BA"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2</w:t>
            </w:r>
          </w:p>
        </w:tc>
        <w:tc>
          <w:tcPr>
            <w:tcW w:w="1425" w:type="dxa"/>
          </w:tcPr>
          <w:p w14:paraId="6ED4B418" w14:textId="0B2FF358"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BW</w:t>
            </w:r>
          </w:p>
        </w:tc>
        <w:tc>
          <w:tcPr>
            <w:tcW w:w="1350" w:type="dxa"/>
          </w:tcPr>
          <w:p w14:paraId="31473AB8" w14:textId="680F8857"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472.42</w:t>
            </w:r>
          </w:p>
        </w:tc>
        <w:tc>
          <w:tcPr>
            <w:tcW w:w="1305" w:type="dxa"/>
          </w:tcPr>
          <w:p w14:paraId="5E564940" w14:textId="4407CC17"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48.8</w:t>
            </w:r>
          </w:p>
        </w:tc>
        <w:tc>
          <w:tcPr>
            <w:tcW w:w="1200" w:type="dxa"/>
          </w:tcPr>
          <w:p w14:paraId="024D2E1D" w14:textId="3CE985DA"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0.17</w:t>
            </w:r>
          </w:p>
        </w:tc>
        <w:tc>
          <w:tcPr>
            <w:tcW w:w="809" w:type="dxa"/>
          </w:tcPr>
          <w:p w14:paraId="0CCF13F6" w14:textId="0C67EC98"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56.93</w:t>
            </w:r>
          </w:p>
        </w:tc>
      </w:tr>
      <w:tr w:rsidR="44E1BAC7" w:rsidRPr="002B6555" w14:paraId="0D76EB5B" w14:textId="77777777" w:rsidTr="44E1BAC7">
        <w:tc>
          <w:tcPr>
            <w:cnfStyle w:val="001000000000" w:firstRow="0" w:lastRow="0" w:firstColumn="1" w:lastColumn="0" w:oddVBand="0" w:evenVBand="0" w:oddHBand="0" w:evenHBand="0" w:firstRowFirstColumn="0" w:firstRowLastColumn="0" w:lastRowFirstColumn="0" w:lastRowLastColumn="0"/>
            <w:tcW w:w="1395" w:type="dxa"/>
          </w:tcPr>
          <w:p w14:paraId="28E3A8E7" w14:textId="1370AB6F" w:rsidR="44E1BAC7" w:rsidRPr="002B6555" w:rsidRDefault="44E1BAC7" w:rsidP="00565A04">
            <w:pPr>
              <w:spacing w:beforeLines="20" w:before="48" w:afterLines="20" w:after="48" w:line="264" w:lineRule="auto"/>
              <w:rPr>
                <w:rFonts w:ascii="Arial" w:eastAsia="Arial" w:hAnsi="Arial" w:cs="Arial"/>
                <w:b w:val="0"/>
                <w:bCs w:val="0"/>
                <w:color w:val="000000" w:themeColor="text1"/>
                <w:sz w:val="20"/>
                <w:szCs w:val="20"/>
              </w:rPr>
            </w:pPr>
            <w:r w:rsidRPr="002B6555">
              <w:rPr>
                <w:rFonts w:ascii="Arial" w:eastAsia="Arial" w:hAnsi="Arial" w:cs="Arial"/>
                <w:b w:val="0"/>
                <w:bCs w:val="0"/>
                <w:color w:val="000000" w:themeColor="text1"/>
                <w:sz w:val="20"/>
                <w:szCs w:val="20"/>
              </w:rPr>
              <w:t>16</w:t>
            </w:r>
          </w:p>
        </w:tc>
        <w:tc>
          <w:tcPr>
            <w:tcW w:w="1065" w:type="dxa"/>
          </w:tcPr>
          <w:p w14:paraId="0488BC45" w14:textId="676B9E5A"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32</w:t>
            </w:r>
          </w:p>
        </w:tc>
        <w:tc>
          <w:tcPr>
            <w:tcW w:w="975" w:type="dxa"/>
          </w:tcPr>
          <w:p w14:paraId="179D83B9" w14:textId="49D58077"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2</w:t>
            </w:r>
          </w:p>
        </w:tc>
        <w:tc>
          <w:tcPr>
            <w:tcW w:w="1425" w:type="dxa"/>
          </w:tcPr>
          <w:p w14:paraId="7D902DA2" w14:textId="7681EE39"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SB</w:t>
            </w:r>
          </w:p>
        </w:tc>
        <w:tc>
          <w:tcPr>
            <w:tcW w:w="1350" w:type="dxa"/>
          </w:tcPr>
          <w:p w14:paraId="1D5249A9" w14:textId="009AE798"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546.55</w:t>
            </w:r>
          </w:p>
        </w:tc>
        <w:tc>
          <w:tcPr>
            <w:tcW w:w="1305" w:type="dxa"/>
          </w:tcPr>
          <w:p w14:paraId="4CD81079" w14:textId="504DE6EE"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56.23</w:t>
            </w:r>
          </w:p>
        </w:tc>
        <w:tc>
          <w:tcPr>
            <w:tcW w:w="1200" w:type="dxa"/>
          </w:tcPr>
          <w:p w14:paraId="4C43BBB2" w14:textId="0A83EE77"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0.3</w:t>
            </w:r>
          </w:p>
        </w:tc>
        <w:tc>
          <w:tcPr>
            <w:tcW w:w="809" w:type="dxa"/>
          </w:tcPr>
          <w:p w14:paraId="074273C3" w14:textId="2CF082FB"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29.99</w:t>
            </w:r>
          </w:p>
        </w:tc>
      </w:tr>
      <w:tr w:rsidR="44E1BAC7" w:rsidRPr="002B6555" w14:paraId="70CA1881" w14:textId="77777777" w:rsidTr="44E1BAC7">
        <w:tc>
          <w:tcPr>
            <w:cnfStyle w:val="001000000000" w:firstRow="0" w:lastRow="0" w:firstColumn="1" w:lastColumn="0" w:oddVBand="0" w:evenVBand="0" w:oddHBand="0" w:evenHBand="0" w:firstRowFirstColumn="0" w:firstRowLastColumn="0" w:lastRowFirstColumn="0" w:lastRowLastColumn="0"/>
            <w:tcW w:w="1395" w:type="dxa"/>
          </w:tcPr>
          <w:p w14:paraId="311925EF" w14:textId="210890A5" w:rsidR="44E1BAC7" w:rsidRPr="002B6555" w:rsidRDefault="44E1BAC7" w:rsidP="00565A04">
            <w:pPr>
              <w:spacing w:beforeLines="20" w:before="48" w:afterLines="20" w:after="48" w:line="264" w:lineRule="auto"/>
              <w:rPr>
                <w:rFonts w:ascii="Arial" w:eastAsia="Arial" w:hAnsi="Arial" w:cs="Arial"/>
                <w:b w:val="0"/>
                <w:bCs w:val="0"/>
                <w:color w:val="000000" w:themeColor="text1"/>
                <w:sz w:val="20"/>
                <w:szCs w:val="20"/>
              </w:rPr>
            </w:pPr>
            <w:r w:rsidRPr="002B6555">
              <w:rPr>
                <w:rFonts w:ascii="Arial" w:eastAsia="Arial" w:hAnsi="Arial" w:cs="Arial"/>
                <w:b w:val="0"/>
                <w:bCs w:val="0"/>
                <w:color w:val="000000" w:themeColor="text1"/>
                <w:sz w:val="20"/>
                <w:szCs w:val="20"/>
              </w:rPr>
              <w:t>14</w:t>
            </w:r>
          </w:p>
        </w:tc>
        <w:tc>
          <w:tcPr>
            <w:tcW w:w="1065" w:type="dxa"/>
          </w:tcPr>
          <w:p w14:paraId="7B3760D5" w14:textId="6198285C"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28</w:t>
            </w:r>
          </w:p>
        </w:tc>
        <w:tc>
          <w:tcPr>
            <w:tcW w:w="975" w:type="dxa"/>
          </w:tcPr>
          <w:p w14:paraId="3B706F9E" w14:textId="40F039A1"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1</w:t>
            </w:r>
          </w:p>
        </w:tc>
        <w:tc>
          <w:tcPr>
            <w:tcW w:w="1425" w:type="dxa"/>
          </w:tcPr>
          <w:p w14:paraId="030BA852" w14:textId="2EDA3F35"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BW</w:t>
            </w:r>
          </w:p>
        </w:tc>
        <w:tc>
          <w:tcPr>
            <w:tcW w:w="1350" w:type="dxa"/>
          </w:tcPr>
          <w:p w14:paraId="65713A62" w14:textId="1E9AEF60"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480.8</w:t>
            </w:r>
          </w:p>
        </w:tc>
        <w:tc>
          <w:tcPr>
            <w:tcW w:w="1305" w:type="dxa"/>
          </w:tcPr>
          <w:p w14:paraId="266453DD" w14:textId="06C4280E"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52.32</w:t>
            </w:r>
          </w:p>
        </w:tc>
        <w:tc>
          <w:tcPr>
            <w:tcW w:w="1200" w:type="dxa"/>
          </w:tcPr>
          <w:p w14:paraId="71E63BE6" w14:textId="2115A864"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0.33</w:t>
            </w:r>
          </w:p>
        </w:tc>
        <w:tc>
          <w:tcPr>
            <w:tcW w:w="809" w:type="dxa"/>
          </w:tcPr>
          <w:p w14:paraId="4AB1F9F6" w14:textId="0830A87C"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30.52</w:t>
            </w:r>
          </w:p>
        </w:tc>
      </w:tr>
      <w:tr w:rsidR="44E1BAC7" w:rsidRPr="002B6555" w14:paraId="581E13E3" w14:textId="77777777" w:rsidTr="44E1BAC7">
        <w:tc>
          <w:tcPr>
            <w:cnfStyle w:val="001000000000" w:firstRow="0" w:lastRow="0" w:firstColumn="1" w:lastColumn="0" w:oddVBand="0" w:evenVBand="0" w:oddHBand="0" w:evenHBand="0" w:firstRowFirstColumn="0" w:firstRowLastColumn="0" w:lastRowFirstColumn="0" w:lastRowLastColumn="0"/>
            <w:tcW w:w="1395" w:type="dxa"/>
          </w:tcPr>
          <w:p w14:paraId="46F7F252" w14:textId="2054EEFB" w:rsidR="44E1BAC7" w:rsidRPr="002B6555" w:rsidRDefault="44E1BAC7" w:rsidP="00565A04">
            <w:pPr>
              <w:spacing w:beforeLines="20" w:before="48" w:afterLines="20" w:after="48" w:line="264" w:lineRule="auto"/>
              <w:rPr>
                <w:rFonts w:ascii="Arial" w:eastAsia="Arial" w:hAnsi="Arial" w:cs="Arial"/>
                <w:b w:val="0"/>
                <w:bCs w:val="0"/>
                <w:color w:val="000000" w:themeColor="text1"/>
                <w:sz w:val="20"/>
                <w:szCs w:val="20"/>
              </w:rPr>
            </w:pPr>
            <w:r w:rsidRPr="002B6555">
              <w:rPr>
                <w:rFonts w:ascii="Arial" w:eastAsia="Arial" w:hAnsi="Arial" w:cs="Arial"/>
                <w:b w:val="0"/>
                <w:bCs w:val="0"/>
                <w:color w:val="000000" w:themeColor="text1"/>
                <w:sz w:val="20"/>
                <w:szCs w:val="20"/>
              </w:rPr>
              <w:t>8</w:t>
            </w:r>
          </w:p>
        </w:tc>
        <w:tc>
          <w:tcPr>
            <w:tcW w:w="1065" w:type="dxa"/>
          </w:tcPr>
          <w:p w14:paraId="50428FE4" w14:textId="4E69800A"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16</w:t>
            </w:r>
          </w:p>
        </w:tc>
        <w:tc>
          <w:tcPr>
            <w:tcW w:w="975" w:type="dxa"/>
          </w:tcPr>
          <w:p w14:paraId="47A30B70" w14:textId="440C5FB0"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1</w:t>
            </w:r>
          </w:p>
        </w:tc>
        <w:tc>
          <w:tcPr>
            <w:tcW w:w="1425" w:type="dxa"/>
          </w:tcPr>
          <w:p w14:paraId="093D7FAD" w14:textId="4AB1AE66"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SB</w:t>
            </w:r>
          </w:p>
        </w:tc>
        <w:tc>
          <w:tcPr>
            <w:tcW w:w="1350" w:type="dxa"/>
          </w:tcPr>
          <w:p w14:paraId="42012A69" w14:textId="1A602EC2"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547.53</w:t>
            </w:r>
          </w:p>
        </w:tc>
        <w:tc>
          <w:tcPr>
            <w:tcW w:w="1305" w:type="dxa"/>
          </w:tcPr>
          <w:p w14:paraId="5B6D54CB" w14:textId="5E278C53"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65.02</w:t>
            </w:r>
          </w:p>
        </w:tc>
        <w:tc>
          <w:tcPr>
            <w:tcW w:w="1200" w:type="dxa"/>
          </w:tcPr>
          <w:p w14:paraId="5BB309F4" w14:textId="7F60D20D"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0.53</w:t>
            </w:r>
          </w:p>
        </w:tc>
        <w:tc>
          <w:tcPr>
            <w:tcW w:w="809" w:type="dxa"/>
          </w:tcPr>
          <w:p w14:paraId="31CF4B22" w14:textId="1DF693D0" w:rsidR="44E1BAC7" w:rsidRPr="002B6555"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2B6555">
              <w:rPr>
                <w:rFonts w:ascii="Arial" w:eastAsia="Arial" w:hAnsi="Arial" w:cs="Arial"/>
                <w:color w:val="000000" w:themeColor="text1"/>
                <w:sz w:val="20"/>
                <w:szCs w:val="20"/>
              </w:rPr>
              <w:t>17.34</w:t>
            </w:r>
          </w:p>
        </w:tc>
      </w:tr>
      <w:tr w:rsidR="44E1BAC7" w:rsidRPr="002B6555" w14:paraId="6D233949" w14:textId="77777777" w:rsidTr="00523D21">
        <w:tc>
          <w:tcPr>
            <w:cnfStyle w:val="001000000000" w:firstRow="0" w:lastRow="0" w:firstColumn="1" w:lastColumn="0" w:oddVBand="0" w:evenVBand="0" w:oddHBand="0" w:evenHBand="0" w:firstRowFirstColumn="0" w:firstRowLastColumn="0" w:lastRowFirstColumn="0" w:lastRowLastColumn="0"/>
            <w:tcW w:w="1395" w:type="dxa"/>
            <w:shd w:val="clear" w:color="auto" w:fill="FFF0CC" w:themeFill="accent6" w:themeFillTint="33"/>
          </w:tcPr>
          <w:p w14:paraId="0FBA3387" w14:textId="6007770A" w:rsidR="44E1BAC7" w:rsidRPr="00523D21" w:rsidRDefault="44E1BAC7" w:rsidP="00565A04">
            <w:pPr>
              <w:spacing w:beforeLines="20" w:before="48" w:afterLines="20" w:after="48" w:line="264" w:lineRule="auto"/>
              <w:rPr>
                <w:rFonts w:ascii="Arial" w:eastAsia="Arial" w:hAnsi="Arial" w:cs="Arial"/>
                <w:b w:val="0"/>
                <w:color w:val="000000" w:themeColor="text1"/>
                <w:sz w:val="20"/>
                <w:szCs w:val="20"/>
              </w:rPr>
            </w:pPr>
            <w:r w:rsidRPr="00523D21">
              <w:rPr>
                <w:rFonts w:ascii="Arial" w:eastAsia="Arial" w:hAnsi="Arial" w:cs="Arial"/>
                <w:b w:val="0"/>
                <w:color w:val="000000" w:themeColor="text1"/>
                <w:sz w:val="20"/>
                <w:szCs w:val="20"/>
              </w:rPr>
              <w:t>7</w:t>
            </w:r>
          </w:p>
        </w:tc>
        <w:tc>
          <w:tcPr>
            <w:tcW w:w="1065" w:type="dxa"/>
            <w:shd w:val="clear" w:color="auto" w:fill="FFF0CC" w:themeFill="accent6" w:themeFillTint="33"/>
          </w:tcPr>
          <w:p w14:paraId="2999647D" w14:textId="2E80A287"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523D21">
              <w:rPr>
                <w:rFonts w:ascii="Arial" w:eastAsia="Arial" w:hAnsi="Arial" w:cs="Arial"/>
                <w:color w:val="000000" w:themeColor="text1"/>
                <w:sz w:val="20"/>
                <w:szCs w:val="20"/>
              </w:rPr>
              <w:t>14</w:t>
            </w:r>
          </w:p>
        </w:tc>
        <w:tc>
          <w:tcPr>
            <w:tcW w:w="975" w:type="dxa"/>
            <w:shd w:val="clear" w:color="auto" w:fill="FFF0CC" w:themeFill="accent6" w:themeFillTint="33"/>
          </w:tcPr>
          <w:p w14:paraId="675EE1AB" w14:textId="12EC632F"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523D21">
              <w:rPr>
                <w:rFonts w:ascii="Arial" w:eastAsia="Arial" w:hAnsi="Arial" w:cs="Arial"/>
                <w:color w:val="0A0A0A" w:themeColor="text2"/>
                <w:sz w:val="20"/>
                <w:szCs w:val="20"/>
              </w:rPr>
              <w:t>0.5</w:t>
            </w:r>
          </w:p>
        </w:tc>
        <w:tc>
          <w:tcPr>
            <w:tcW w:w="1425" w:type="dxa"/>
            <w:shd w:val="clear" w:color="auto" w:fill="FFF0CC" w:themeFill="accent6" w:themeFillTint="33"/>
          </w:tcPr>
          <w:p w14:paraId="101D6F4F" w14:textId="57D5D615"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523D21">
              <w:rPr>
                <w:rFonts w:ascii="Arial" w:eastAsia="Arial" w:hAnsi="Arial" w:cs="Arial"/>
                <w:color w:val="0A0A0A" w:themeColor="text2"/>
                <w:sz w:val="20"/>
                <w:szCs w:val="20"/>
              </w:rPr>
              <w:t>BW</w:t>
            </w:r>
          </w:p>
        </w:tc>
        <w:tc>
          <w:tcPr>
            <w:tcW w:w="1350" w:type="dxa"/>
            <w:shd w:val="clear" w:color="auto" w:fill="FFF0CC" w:themeFill="accent6" w:themeFillTint="33"/>
          </w:tcPr>
          <w:p w14:paraId="370A0F6C" w14:textId="71534D54"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523D21">
              <w:rPr>
                <w:rFonts w:ascii="Arial" w:eastAsia="Arial" w:hAnsi="Arial" w:cs="Arial"/>
                <w:color w:val="0A0A0A" w:themeColor="text2"/>
                <w:sz w:val="20"/>
                <w:szCs w:val="20"/>
              </w:rPr>
              <w:t>460.87</w:t>
            </w:r>
          </w:p>
        </w:tc>
        <w:tc>
          <w:tcPr>
            <w:tcW w:w="1305" w:type="dxa"/>
            <w:shd w:val="clear" w:color="auto" w:fill="FFF0CC" w:themeFill="accent6" w:themeFillTint="33"/>
          </w:tcPr>
          <w:p w14:paraId="657FBB3A" w14:textId="00D7E7C8"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523D21">
              <w:rPr>
                <w:rFonts w:ascii="Arial" w:eastAsia="Arial" w:hAnsi="Arial" w:cs="Arial"/>
                <w:color w:val="0A0A0A" w:themeColor="text2"/>
                <w:sz w:val="20"/>
                <w:szCs w:val="20"/>
              </w:rPr>
              <w:t>58.32</w:t>
            </w:r>
          </w:p>
        </w:tc>
        <w:tc>
          <w:tcPr>
            <w:tcW w:w="1200" w:type="dxa"/>
            <w:shd w:val="clear" w:color="auto" w:fill="FFF0CC" w:themeFill="accent6" w:themeFillTint="33"/>
          </w:tcPr>
          <w:p w14:paraId="2F83D27F" w14:textId="07996A53"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523D21">
              <w:rPr>
                <w:rFonts w:ascii="Arial" w:eastAsia="Arial" w:hAnsi="Arial" w:cs="Arial"/>
                <w:color w:val="0A0A0A" w:themeColor="text2"/>
                <w:sz w:val="20"/>
                <w:szCs w:val="20"/>
              </w:rPr>
              <w:t>0.56</w:t>
            </w:r>
          </w:p>
        </w:tc>
        <w:tc>
          <w:tcPr>
            <w:tcW w:w="809" w:type="dxa"/>
            <w:shd w:val="clear" w:color="auto" w:fill="FFF0CC" w:themeFill="accent6" w:themeFillTint="33"/>
          </w:tcPr>
          <w:p w14:paraId="227AA646" w14:textId="26831FC2" w:rsidR="44E1BAC7" w:rsidRPr="00523D21" w:rsidRDefault="44E1BAC7" w:rsidP="00565A04">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523D21">
              <w:rPr>
                <w:rFonts w:ascii="Arial" w:eastAsia="Arial" w:hAnsi="Arial" w:cs="Arial"/>
                <w:color w:val="000000" w:themeColor="text1"/>
                <w:sz w:val="20"/>
                <w:szCs w:val="20"/>
              </w:rPr>
              <w:t>17.01</w:t>
            </w:r>
          </w:p>
        </w:tc>
      </w:tr>
    </w:tbl>
    <w:p w14:paraId="4F212F40" w14:textId="66247D9B" w:rsidR="44E1BAC7" w:rsidRPr="002B6555" w:rsidRDefault="44E1BAC7" w:rsidP="44E1BAC7">
      <w:pPr>
        <w:rPr>
          <w:rFonts w:ascii="Arial" w:eastAsia="Arial" w:hAnsi="Arial" w:cs="Arial"/>
          <w:color w:val="0A0A0A" w:themeColor="text2"/>
        </w:rPr>
      </w:pPr>
    </w:p>
    <w:p w14:paraId="10CED97D" w14:textId="36DB5E98" w:rsidR="0084677C" w:rsidRPr="002B6555" w:rsidRDefault="0084677C" w:rsidP="0084677C">
      <w:pPr>
        <w:pStyle w:val="Heading4Unnumbered"/>
        <w:spacing w:line="259" w:lineRule="auto"/>
        <w:rPr>
          <w:rFonts w:ascii="Arial" w:hAnsi="Arial" w:cs="Arial"/>
        </w:rPr>
      </w:pPr>
      <w:r w:rsidRPr="002B6555">
        <w:rPr>
          <w:rFonts w:ascii="Arial" w:hAnsi="Arial" w:cs="Arial"/>
        </w:rPr>
        <w:t xml:space="preserve">Pipeline </w:t>
      </w:r>
      <w:r>
        <w:rPr>
          <w:rFonts w:ascii="Arial" w:hAnsi="Arial" w:cs="Arial"/>
        </w:rPr>
        <w:t>2</w:t>
      </w:r>
      <w:r w:rsidRPr="002B6555">
        <w:rPr>
          <w:rFonts w:ascii="Arial" w:hAnsi="Arial" w:cs="Arial"/>
        </w:rPr>
        <w:t xml:space="preserve">: </w:t>
      </w:r>
      <w:r>
        <w:rPr>
          <w:rFonts w:ascii="Arial" w:hAnsi="Arial" w:cs="Arial"/>
        </w:rPr>
        <w:t>Short</w:t>
      </w:r>
      <w:r w:rsidRPr="002B6555">
        <w:rPr>
          <w:rFonts w:ascii="Arial" w:hAnsi="Arial" w:cs="Arial"/>
        </w:rPr>
        <w:t xml:space="preserve"> variant discovery</w:t>
      </w:r>
    </w:p>
    <w:p w14:paraId="6A7A54F8" w14:textId="77777777" w:rsidR="0084677C" w:rsidRPr="002B6555" w:rsidRDefault="0084677C" w:rsidP="0084677C">
      <w:pPr>
        <w:rPr>
          <w:rFonts w:ascii="Arial" w:hAnsi="Arial" w:cs="Arial"/>
        </w:rPr>
      </w:pPr>
    </w:p>
    <w:p w14:paraId="721A8FA6" w14:textId="2476404D" w:rsidR="0084677C" w:rsidRPr="002B6555" w:rsidRDefault="0084677C" w:rsidP="0084677C">
      <w:pPr>
        <w:spacing w:after="120"/>
        <w:rPr>
          <w:rFonts w:ascii="Arial" w:eastAsia="Arial" w:hAnsi="Arial" w:cs="Arial"/>
          <w:color w:val="0A0A0A" w:themeColor="text2"/>
        </w:rPr>
      </w:pPr>
      <w:r w:rsidRPr="002B6555">
        <w:rPr>
          <w:rFonts w:ascii="Arial" w:eastAsia="Arial" w:hAnsi="Arial" w:cs="Arial"/>
          <w:b/>
          <w:bCs/>
          <w:color w:val="0A0A0A" w:themeColor="text2"/>
        </w:rPr>
        <w:t xml:space="preserve">Table </w:t>
      </w:r>
      <w:r>
        <w:rPr>
          <w:rFonts w:ascii="Arial" w:eastAsia="Arial" w:hAnsi="Arial" w:cs="Arial"/>
          <w:b/>
          <w:bCs/>
          <w:color w:val="0A0A0A" w:themeColor="text2"/>
        </w:rPr>
        <w:t>6</w:t>
      </w:r>
      <w:r w:rsidRPr="002B6555">
        <w:rPr>
          <w:rFonts w:ascii="Arial" w:eastAsia="Arial" w:hAnsi="Arial" w:cs="Arial"/>
          <w:b/>
          <w:bCs/>
          <w:color w:val="0A0A0A" w:themeColor="text2"/>
        </w:rPr>
        <w:t xml:space="preserve">. </w:t>
      </w:r>
      <w:r w:rsidRPr="002B6555">
        <w:rPr>
          <w:rFonts w:ascii="Arial" w:eastAsia="Arial" w:hAnsi="Arial" w:cs="Arial"/>
          <w:color w:val="0A0A0A" w:themeColor="text2"/>
        </w:rPr>
        <w:t xml:space="preserve">Benchmarking results for Pipeline 1, Job 1: </w:t>
      </w:r>
      <w:r>
        <w:rPr>
          <w:rFonts w:ascii="Arial" w:eastAsia="Arial" w:hAnsi="Arial" w:cs="Arial"/>
          <w:color w:val="0A0A0A" w:themeColor="text2"/>
        </w:rPr>
        <w:t>HaplotypeCaller</w:t>
      </w:r>
      <w:r w:rsidR="007524A7">
        <w:rPr>
          <w:rFonts w:ascii="Arial" w:eastAsia="Arial" w:hAnsi="Arial" w:cs="Arial"/>
          <w:color w:val="0A0A0A" w:themeColor="text2"/>
        </w:rPr>
        <w:t xml:space="preserve">. </w:t>
      </w:r>
      <w:r w:rsidR="00E66691">
        <w:rPr>
          <w:rFonts w:ascii="Arial" w:eastAsia="Arial" w:hAnsi="Arial" w:cs="Arial"/>
          <w:color w:val="0A0A0A" w:themeColor="text2"/>
        </w:rPr>
        <w:t>A single task performs s</w:t>
      </w:r>
      <w:r w:rsidR="00B823CD">
        <w:rPr>
          <w:rFonts w:ascii="Arial" w:eastAsia="Arial" w:hAnsi="Arial" w:cs="Arial"/>
          <w:color w:val="0A0A0A" w:themeColor="text2"/>
        </w:rPr>
        <w:t>hort variant (SNPs and insertion-deletions) discovery</w:t>
      </w:r>
      <w:r w:rsidR="00E66691">
        <w:rPr>
          <w:rFonts w:ascii="Arial" w:eastAsia="Arial" w:hAnsi="Arial" w:cs="Arial"/>
          <w:color w:val="0A0A0A" w:themeColor="text2"/>
        </w:rPr>
        <w:t xml:space="preserve"> on 1 of 2000 intervals for 1 sample.</w:t>
      </w:r>
    </w:p>
    <w:tbl>
      <w:tblPr>
        <w:tblStyle w:val="PlainTable2"/>
        <w:tblW w:w="0" w:type="auto"/>
        <w:tblLayout w:type="fixed"/>
        <w:tblLook w:val="06A0" w:firstRow="1" w:lastRow="0" w:firstColumn="1" w:lastColumn="0" w:noHBand="1" w:noVBand="1"/>
      </w:tblPr>
      <w:tblGrid>
        <w:gridCol w:w="1569"/>
        <w:gridCol w:w="1184"/>
        <w:gridCol w:w="1410"/>
        <w:gridCol w:w="1564"/>
        <w:gridCol w:w="1560"/>
        <w:gridCol w:w="1360"/>
        <w:gridCol w:w="877"/>
      </w:tblGrid>
      <w:tr w:rsidR="0084677C" w:rsidRPr="000D3E75" w14:paraId="5FD499B2" w14:textId="77777777" w:rsidTr="00846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9" w:type="dxa"/>
          </w:tcPr>
          <w:p w14:paraId="0005C02E" w14:textId="77777777" w:rsidR="0084677C" w:rsidRPr="000D3E75" w:rsidRDefault="0084677C" w:rsidP="0084677C">
            <w:pPr>
              <w:spacing w:beforeLines="20" w:before="48" w:afterLines="20" w:after="48" w:line="264" w:lineRule="auto"/>
              <w:rPr>
                <w:rFonts w:ascii="Arial" w:eastAsia="Arial" w:hAnsi="Arial" w:cs="Arial"/>
                <w:color w:val="0A0A0A" w:themeColor="text2"/>
                <w:sz w:val="20"/>
                <w:szCs w:val="20"/>
              </w:rPr>
            </w:pPr>
            <w:r w:rsidRPr="000D3E75">
              <w:rPr>
                <w:rFonts w:ascii="Arial" w:eastAsia="Arial" w:hAnsi="Arial" w:cs="Arial"/>
                <w:color w:val="000000" w:themeColor="text1"/>
                <w:sz w:val="20"/>
                <w:szCs w:val="20"/>
              </w:rPr>
              <w:t xml:space="preserve">CPUs per </w:t>
            </w:r>
            <w:r w:rsidRPr="000D3E75">
              <w:rPr>
                <w:rFonts w:ascii="Arial" w:hAnsi="Arial" w:cs="Arial"/>
                <w:sz w:val="20"/>
                <w:szCs w:val="20"/>
              </w:rPr>
              <w:br/>
            </w:r>
            <w:r w:rsidRPr="000D3E75">
              <w:rPr>
                <w:rFonts w:ascii="Arial" w:eastAsia="Arial" w:hAnsi="Arial" w:cs="Arial"/>
                <w:color w:val="000000" w:themeColor="text1"/>
                <w:sz w:val="20"/>
                <w:szCs w:val="20"/>
              </w:rPr>
              <w:t>task</w:t>
            </w:r>
          </w:p>
        </w:tc>
        <w:tc>
          <w:tcPr>
            <w:tcW w:w="1184" w:type="dxa"/>
          </w:tcPr>
          <w:p w14:paraId="77AA5556" w14:textId="77777777" w:rsidR="0084677C" w:rsidRPr="000D3E75" w:rsidRDefault="0084677C" w:rsidP="0084677C">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0D3E75">
              <w:rPr>
                <w:rFonts w:ascii="Arial" w:eastAsia="Arial" w:hAnsi="Arial" w:cs="Arial"/>
                <w:color w:val="000000" w:themeColor="text1"/>
                <w:sz w:val="20"/>
                <w:szCs w:val="20"/>
              </w:rPr>
              <w:t>Total CPUs</w:t>
            </w:r>
          </w:p>
        </w:tc>
        <w:tc>
          <w:tcPr>
            <w:tcW w:w="1410" w:type="dxa"/>
          </w:tcPr>
          <w:p w14:paraId="5C98C006" w14:textId="77777777" w:rsidR="0084677C" w:rsidRPr="000D3E75" w:rsidRDefault="0084677C" w:rsidP="0084677C">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00000" w:themeColor="text1"/>
                <w:sz w:val="20"/>
                <w:szCs w:val="20"/>
              </w:rPr>
            </w:pPr>
            <w:r w:rsidRPr="000D3E75">
              <w:rPr>
                <w:rFonts w:ascii="Arial" w:eastAsia="Arial" w:hAnsi="Arial" w:cs="Arial"/>
                <w:color w:val="000000" w:themeColor="text1"/>
                <w:sz w:val="20"/>
                <w:szCs w:val="20"/>
              </w:rPr>
              <w:t>Nodes</w:t>
            </w:r>
          </w:p>
        </w:tc>
        <w:tc>
          <w:tcPr>
            <w:tcW w:w="1564" w:type="dxa"/>
          </w:tcPr>
          <w:p w14:paraId="6B0B90A7" w14:textId="77777777" w:rsidR="0084677C" w:rsidRPr="000D3E75" w:rsidRDefault="0084677C" w:rsidP="0084677C">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0D3E75">
              <w:rPr>
                <w:rFonts w:ascii="Arial" w:eastAsia="Arial" w:hAnsi="Arial" w:cs="Arial"/>
                <w:color w:val="000000" w:themeColor="text1"/>
                <w:sz w:val="20"/>
                <w:szCs w:val="20"/>
              </w:rPr>
              <w:t xml:space="preserve">CPUtime </w:t>
            </w:r>
            <w:r w:rsidRPr="000D3E75">
              <w:rPr>
                <w:rFonts w:ascii="Arial" w:hAnsi="Arial" w:cs="Arial"/>
                <w:sz w:val="20"/>
                <w:szCs w:val="20"/>
              </w:rPr>
              <w:br/>
            </w:r>
            <w:r w:rsidRPr="000D3E75">
              <w:rPr>
                <w:rFonts w:ascii="Arial" w:eastAsia="Arial" w:hAnsi="Arial" w:cs="Arial"/>
                <w:color w:val="000000" w:themeColor="text1"/>
                <w:sz w:val="20"/>
                <w:szCs w:val="20"/>
              </w:rPr>
              <w:t>(mins)</w:t>
            </w:r>
          </w:p>
        </w:tc>
        <w:tc>
          <w:tcPr>
            <w:tcW w:w="1560" w:type="dxa"/>
          </w:tcPr>
          <w:p w14:paraId="35B934C7" w14:textId="77777777" w:rsidR="0084677C" w:rsidRPr="000D3E75" w:rsidRDefault="0084677C" w:rsidP="0084677C">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0D3E75">
              <w:rPr>
                <w:rFonts w:ascii="Arial" w:eastAsia="Arial" w:hAnsi="Arial" w:cs="Arial"/>
                <w:color w:val="000000" w:themeColor="text1"/>
                <w:sz w:val="20"/>
                <w:szCs w:val="20"/>
              </w:rPr>
              <w:t xml:space="preserve">Walltime </w:t>
            </w:r>
            <w:r w:rsidRPr="000D3E75">
              <w:rPr>
                <w:rFonts w:ascii="Arial" w:hAnsi="Arial" w:cs="Arial"/>
                <w:sz w:val="20"/>
                <w:szCs w:val="20"/>
              </w:rPr>
              <w:br/>
            </w:r>
            <w:r w:rsidRPr="000D3E75">
              <w:rPr>
                <w:rFonts w:ascii="Arial" w:eastAsia="Arial" w:hAnsi="Arial" w:cs="Arial"/>
                <w:color w:val="000000" w:themeColor="text1"/>
                <w:sz w:val="20"/>
                <w:szCs w:val="20"/>
              </w:rPr>
              <w:t>(mins)</w:t>
            </w:r>
          </w:p>
        </w:tc>
        <w:tc>
          <w:tcPr>
            <w:tcW w:w="1360" w:type="dxa"/>
          </w:tcPr>
          <w:p w14:paraId="1D2A9587" w14:textId="77777777" w:rsidR="0084677C" w:rsidRPr="000D3E75" w:rsidRDefault="0084677C" w:rsidP="0084677C">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0D3E75">
              <w:rPr>
                <w:rFonts w:ascii="Arial" w:eastAsia="Arial" w:hAnsi="Arial" w:cs="Arial"/>
                <w:color w:val="000000" w:themeColor="text1"/>
                <w:sz w:val="20"/>
                <w:szCs w:val="20"/>
              </w:rPr>
              <w:t>Efficiency</w:t>
            </w:r>
          </w:p>
        </w:tc>
        <w:tc>
          <w:tcPr>
            <w:tcW w:w="877" w:type="dxa"/>
          </w:tcPr>
          <w:p w14:paraId="05B730B7" w14:textId="77777777" w:rsidR="0084677C" w:rsidRPr="000D3E75" w:rsidRDefault="0084677C" w:rsidP="0084677C">
            <w:pPr>
              <w:spacing w:beforeLines="20" w:before="48" w:afterLines="20" w:after="48" w:line="264"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A0A0A" w:themeColor="text2"/>
                <w:sz w:val="20"/>
                <w:szCs w:val="20"/>
              </w:rPr>
            </w:pPr>
            <w:r w:rsidRPr="000D3E75">
              <w:rPr>
                <w:rFonts w:ascii="Arial" w:eastAsia="Arial" w:hAnsi="Arial" w:cs="Arial"/>
                <w:color w:val="000000" w:themeColor="text1"/>
                <w:sz w:val="20"/>
                <w:szCs w:val="20"/>
              </w:rPr>
              <w:t>SU</w:t>
            </w:r>
          </w:p>
        </w:tc>
      </w:tr>
      <w:tr w:rsidR="0084677C" w:rsidRPr="000D3E75" w14:paraId="6AEFFA21" w14:textId="77777777" w:rsidTr="0084677C">
        <w:tc>
          <w:tcPr>
            <w:cnfStyle w:val="001000000000" w:firstRow="0" w:lastRow="0" w:firstColumn="1" w:lastColumn="0" w:oddVBand="0" w:evenVBand="0" w:oddHBand="0" w:evenHBand="0" w:firstRowFirstColumn="0" w:firstRowLastColumn="0" w:lastRowFirstColumn="0" w:lastRowLastColumn="0"/>
            <w:tcW w:w="1569" w:type="dxa"/>
          </w:tcPr>
          <w:p w14:paraId="7A192ADC" w14:textId="2EF7F60D" w:rsidR="0084677C" w:rsidRPr="000D3E75" w:rsidRDefault="0084677C" w:rsidP="0084677C">
            <w:pPr>
              <w:spacing w:beforeLines="20" w:before="48" w:afterLines="20" w:after="48" w:line="264" w:lineRule="auto"/>
              <w:rPr>
                <w:rFonts w:ascii="Arial" w:eastAsia="Arial" w:hAnsi="Arial" w:cs="Arial"/>
                <w:b w:val="0"/>
                <w:bCs w:val="0"/>
                <w:color w:val="000000" w:themeColor="text1"/>
                <w:sz w:val="20"/>
                <w:szCs w:val="20"/>
              </w:rPr>
            </w:pPr>
            <w:r w:rsidRPr="000D3E75">
              <w:rPr>
                <w:rFonts w:ascii="Arial" w:eastAsia="Arial" w:hAnsi="Arial" w:cs="Arial"/>
                <w:b w:val="0"/>
                <w:bCs w:val="0"/>
                <w:color w:val="000000" w:themeColor="text1"/>
                <w:sz w:val="20"/>
                <w:szCs w:val="20"/>
              </w:rPr>
              <w:t>1</w:t>
            </w:r>
          </w:p>
        </w:tc>
        <w:tc>
          <w:tcPr>
            <w:tcW w:w="1184" w:type="dxa"/>
          </w:tcPr>
          <w:p w14:paraId="328E3B06" w14:textId="55D65FF2" w:rsidR="0084677C" w:rsidRPr="000D3E75" w:rsidRDefault="00C33930" w:rsidP="0084677C">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0D3E75">
              <w:rPr>
                <w:rFonts w:ascii="Arial" w:eastAsia="Arial" w:hAnsi="Arial" w:cs="Arial"/>
                <w:color w:val="000000" w:themeColor="text1"/>
                <w:sz w:val="20"/>
                <w:szCs w:val="20"/>
              </w:rPr>
              <w:t>96</w:t>
            </w:r>
          </w:p>
        </w:tc>
        <w:tc>
          <w:tcPr>
            <w:tcW w:w="1410" w:type="dxa"/>
          </w:tcPr>
          <w:p w14:paraId="157B2DD3" w14:textId="49D41FE3" w:rsidR="0084677C" w:rsidRPr="000D3E75" w:rsidRDefault="005A32E5" w:rsidP="0084677C">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0D3E75">
              <w:rPr>
                <w:rFonts w:ascii="Arial" w:eastAsia="Arial" w:hAnsi="Arial" w:cs="Arial"/>
                <w:color w:val="000000" w:themeColor="text1"/>
                <w:sz w:val="20"/>
                <w:szCs w:val="20"/>
              </w:rPr>
              <w:t>4</w:t>
            </w:r>
          </w:p>
        </w:tc>
        <w:tc>
          <w:tcPr>
            <w:tcW w:w="1564" w:type="dxa"/>
          </w:tcPr>
          <w:p w14:paraId="3199A68F" w14:textId="6398757F" w:rsidR="0084677C" w:rsidRPr="000D3E75" w:rsidRDefault="004F5F56" w:rsidP="0084677C">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0D3E75">
              <w:rPr>
                <w:rFonts w:ascii="Arial" w:eastAsia="Arial" w:hAnsi="Arial" w:cs="Arial"/>
                <w:color w:val="000000" w:themeColor="text1"/>
                <w:sz w:val="20"/>
                <w:szCs w:val="20"/>
              </w:rPr>
              <w:t>17899.98</w:t>
            </w:r>
          </w:p>
        </w:tc>
        <w:tc>
          <w:tcPr>
            <w:tcW w:w="1560" w:type="dxa"/>
          </w:tcPr>
          <w:p w14:paraId="6E978A8C" w14:textId="18288D2A" w:rsidR="0084677C" w:rsidRPr="000D3E75" w:rsidRDefault="004F5F56" w:rsidP="004F5F5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D3E75">
              <w:rPr>
                <w:rFonts w:ascii="Arial" w:hAnsi="Arial" w:cs="Arial"/>
                <w:color w:val="000000"/>
                <w:sz w:val="20"/>
                <w:szCs w:val="20"/>
              </w:rPr>
              <w:t>187.88</w:t>
            </w:r>
          </w:p>
        </w:tc>
        <w:tc>
          <w:tcPr>
            <w:tcW w:w="1360" w:type="dxa"/>
          </w:tcPr>
          <w:p w14:paraId="46AB0B74" w14:textId="011DA06F" w:rsidR="0084677C" w:rsidRPr="000D3E75" w:rsidRDefault="004F5F56" w:rsidP="0084677C">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0D3E75">
              <w:rPr>
                <w:rFonts w:ascii="Arial" w:eastAsia="Arial" w:hAnsi="Arial" w:cs="Arial"/>
                <w:color w:val="0A0A0A" w:themeColor="text2"/>
                <w:sz w:val="20"/>
                <w:szCs w:val="20"/>
              </w:rPr>
              <w:t>0.99</w:t>
            </w:r>
          </w:p>
        </w:tc>
        <w:tc>
          <w:tcPr>
            <w:tcW w:w="877" w:type="dxa"/>
          </w:tcPr>
          <w:p w14:paraId="2AE33EE1" w14:textId="67ABA24A" w:rsidR="0084677C" w:rsidRPr="000D3E75" w:rsidRDefault="001E058E" w:rsidP="0084677C">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0D3E75">
              <w:rPr>
                <w:rFonts w:ascii="Arial" w:eastAsia="Arial" w:hAnsi="Arial" w:cs="Arial"/>
                <w:color w:val="000000" w:themeColor="text1"/>
                <w:sz w:val="20"/>
                <w:szCs w:val="20"/>
              </w:rPr>
              <w:t>300.61</w:t>
            </w:r>
          </w:p>
        </w:tc>
      </w:tr>
      <w:tr w:rsidR="0084677C" w:rsidRPr="000D3E75" w14:paraId="75DA721B" w14:textId="77777777" w:rsidTr="0084677C">
        <w:tc>
          <w:tcPr>
            <w:cnfStyle w:val="001000000000" w:firstRow="0" w:lastRow="0" w:firstColumn="1" w:lastColumn="0" w:oddVBand="0" w:evenVBand="0" w:oddHBand="0" w:evenHBand="0" w:firstRowFirstColumn="0" w:firstRowLastColumn="0" w:lastRowFirstColumn="0" w:lastRowLastColumn="0"/>
            <w:tcW w:w="1569" w:type="dxa"/>
          </w:tcPr>
          <w:p w14:paraId="135BAD44" w14:textId="1966F289" w:rsidR="0084677C" w:rsidRPr="000D3E75" w:rsidRDefault="00991CC7" w:rsidP="0084677C">
            <w:pPr>
              <w:spacing w:beforeLines="20" w:before="48" w:afterLines="20" w:after="48" w:line="264" w:lineRule="auto"/>
              <w:rPr>
                <w:rFonts w:ascii="Arial" w:eastAsia="Arial" w:hAnsi="Arial" w:cs="Arial"/>
                <w:b w:val="0"/>
                <w:bCs w:val="0"/>
                <w:color w:val="0A0A0A" w:themeColor="text2"/>
                <w:sz w:val="20"/>
                <w:szCs w:val="20"/>
              </w:rPr>
            </w:pPr>
            <w:r w:rsidRPr="000D3E75">
              <w:rPr>
                <w:rFonts w:ascii="Arial" w:eastAsia="Arial" w:hAnsi="Arial" w:cs="Arial"/>
                <w:b w:val="0"/>
                <w:bCs w:val="0"/>
                <w:color w:val="000000" w:themeColor="text1"/>
                <w:sz w:val="20"/>
                <w:szCs w:val="20"/>
              </w:rPr>
              <w:t>1</w:t>
            </w:r>
          </w:p>
        </w:tc>
        <w:tc>
          <w:tcPr>
            <w:tcW w:w="1184" w:type="dxa"/>
          </w:tcPr>
          <w:p w14:paraId="3F12C51F" w14:textId="4B22C73C" w:rsidR="0084677C" w:rsidRPr="000D3E75" w:rsidRDefault="00C33930" w:rsidP="0084677C">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0D3E75">
              <w:rPr>
                <w:rFonts w:ascii="Arial" w:eastAsia="Arial" w:hAnsi="Arial" w:cs="Arial"/>
                <w:color w:val="000000" w:themeColor="text1"/>
                <w:sz w:val="20"/>
                <w:szCs w:val="20"/>
              </w:rPr>
              <w:t>128</w:t>
            </w:r>
          </w:p>
        </w:tc>
        <w:tc>
          <w:tcPr>
            <w:tcW w:w="1410" w:type="dxa"/>
          </w:tcPr>
          <w:p w14:paraId="4E2111AC" w14:textId="69D815C3" w:rsidR="0084677C" w:rsidRPr="000D3E75" w:rsidRDefault="005A32E5" w:rsidP="0084677C">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0D3E75">
              <w:rPr>
                <w:rFonts w:ascii="Arial" w:eastAsia="Arial" w:hAnsi="Arial" w:cs="Arial"/>
                <w:color w:val="000000" w:themeColor="text1"/>
                <w:sz w:val="20"/>
                <w:szCs w:val="20"/>
              </w:rPr>
              <w:t>8</w:t>
            </w:r>
          </w:p>
        </w:tc>
        <w:tc>
          <w:tcPr>
            <w:tcW w:w="1564" w:type="dxa"/>
          </w:tcPr>
          <w:p w14:paraId="65AFE466" w14:textId="1DE08678" w:rsidR="0084677C" w:rsidRPr="000D3E75" w:rsidRDefault="001840F6" w:rsidP="0084677C">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0D3E75">
              <w:rPr>
                <w:rFonts w:ascii="Arial" w:eastAsia="Arial" w:hAnsi="Arial" w:cs="Arial"/>
                <w:color w:val="000000" w:themeColor="text1"/>
                <w:sz w:val="20"/>
                <w:szCs w:val="20"/>
              </w:rPr>
              <w:t>17866.12</w:t>
            </w:r>
          </w:p>
        </w:tc>
        <w:tc>
          <w:tcPr>
            <w:tcW w:w="1560" w:type="dxa"/>
          </w:tcPr>
          <w:p w14:paraId="27DA12FE" w14:textId="67633913" w:rsidR="0084677C" w:rsidRPr="000D3E75" w:rsidRDefault="001840F6" w:rsidP="0084677C">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0D3E75">
              <w:rPr>
                <w:rFonts w:ascii="Arial" w:eastAsia="Arial" w:hAnsi="Arial" w:cs="Arial"/>
                <w:color w:val="000000" w:themeColor="text1"/>
                <w:sz w:val="20"/>
                <w:szCs w:val="20"/>
              </w:rPr>
              <w:t>141.78</w:t>
            </w:r>
          </w:p>
        </w:tc>
        <w:tc>
          <w:tcPr>
            <w:tcW w:w="1360" w:type="dxa"/>
          </w:tcPr>
          <w:p w14:paraId="7417705D" w14:textId="67AAE238" w:rsidR="0084677C" w:rsidRPr="000D3E75" w:rsidRDefault="001840F6" w:rsidP="0084677C">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0D3E75">
              <w:rPr>
                <w:rFonts w:ascii="Arial" w:eastAsia="Arial" w:hAnsi="Arial" w:cs="Arial"/>
                <w:color w:val="0A0A0A" w:themeColor="text2"/>
                <w:sz w:val="20"/>
                <w:szCs w:val="20"/>
              </w:rPr>
              <w:t>0.98</w:t>
            </w:r>
          </w:p>
        </w:tc>
        <w:tc>
          <w:tcPr>
            <w:tcW w:w="877" w:type="dxa"/>
          </w:tcPr>
          <w:p w14:paraId="423E94AC" w14:textId="32314FDA" w:rsidR="0084677C" w:rsidRPr="000D3E75" w:rsidRDefault="003730FE" w:rsidP="0084677C">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0D3E75">
              <w:rPr>
                <w:rFonts w:ascii="Arial" w:eastAsia="Arial" w:hAnsi="Arial" w:cs="Arial"/>
                <w:color w:val="000000" w:themeColor="text1"/>
                <w:sz w:val="20"/>
                <w:szCs w:val="20"/>
              </w:rPr>
              <w:t>302.47</w:t>
            </w:r>
          </w:p>
        </w:tc>
      </w:tr>
      <w:tr w:rsidR="0084677C" w:rsidRPr="000D3E75" w14:paraId="13C3027A" w14:textId="77777777" w:rsidTr="003F0849">
        <w:tc>
          <w:tcPr>
            <w:cnfStyle w:val="001000000000" w:firstRow="0" w:lastRow="0" w:firstColumn="1" w:lastColumn="0" w:oddVBand="0" w:evenVBand="0" w:oddHBand="0" w:evenHBand="0" w:firstRowFirstColumn="0" w:firstRowLastColumn="0" w:lastRowFirstColumn="0" w:lastRowLastColumn="0"/>
            <w:tcW w:w="1569" w:type="dxa"/>
            <w:shd w:val="clear" w:color="auto" w:fill="FFF0CC" w:themeFill="accent6" w:themeFillTint="33"/>
          </w:tcPr>
          <w:p w14:paraId="4A3DEA86" w14:textId="3620704D" w:rsidR="0084677C" w:rsidRPr="000D3E75" w:rsidRDefault="00991CC7" w:rsidP="0084677C">
            <w:pPr>
              <w:spacing w:beforeLines="20" w:before="48" w:afterLines="20" w:after="48" w:line="264" w:lineRule="auto"/>
              <w:rPr>
                <w:rFonts w:ascii="Arial" w:eastAsia="Arial" w:hAnsi="Arial" w:cs="Arial"/>
                <w:b w:val="0"/>
                <w:bCs w:val="0"/>
                <w:color w:val="000000" w:themeColor="text1"/>
                <w:sz w:val="20"/>
                <w:szCs w:val="20"/>
              </w:rPr>
            </w:pPr>
            <w:r w:rsidRPr="000D3E75">
              <w:rPr>
                <w:rFonts w:ascii="Arial" w:eastAsia="Arial" w:hAnsi="Arial" w:cs="Arial"/>
                <w:b w:val="0"/>
                <w:bCs w:val="0"/>
                <w:color w:val="000000" w:themeColor="text1"/>
                <w:sz w:val="20"/>
                <w:szCs w:val="20"/>
              </w:rPr>
              <w:t>1</w:t>
            </w:r>
          </w:p>
        </w:tc>
        <w:tc>
          <w:tcPr>
            <w:tcW w:w="1184" w:type="dxa"/>
            <w:shd w:val="clear" w:color="auto" w:fill="FFF0CC" w:themeFill="accent6" w:themeFillTint="33"/>
          </w:tcPr>
          <w:p w14:paraId="445AFE9B" w14:textId="6192C5F4" w:rsidR="0084677C" w:rsidRPr="000D3E75" w:rsidRDefault="00000ED3" w:rsidP="0084677C">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rPr>
            </w:pPr>
            <w:r w:rsidRPr="000D3E75">
              <w:rPr>
                <w:rFonts w:ascii="Arial" w:eastAsia="Arial" w:hAnsi="Arial" w:cs="Arial"/>
                <w:color w:val="000000" w:themeColor="text1"/>
                <w:sz w:val="20"/>
                <w:szCs w:val="20"/>
              </w:rPr>
              <w:t>256</w:t>
            </w:r>
          </w:p>
        </w:tc>
        <w:tc>
          <w:tcPr>
            <w:tcW w:w="1410" w:type="dxa"/>
            <w:shd w:val="clear" w:color="auto" w:fill="FFF0CC" w:themeFill="accent6" w:themeFillTint="33"/>
          </w:tcPr>
          <w:p w14:paraId="71E657AC" w14:textId="232C528E" w:rsidR="0084677C" w:rsidRPr="000D3E75" w:rsidRDefault="005A32E5" w:rsidP="0084677C">
            <w:pPr>
              <w:spacing w:beforeLines="20" w:before="48" w:afterLines="20" w:after="48" w:line="264"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A0A0A" w:themeColor="text2"/>
                <w:sz w:val="20"/>
                <w:szCs w:val="20"/>
              </w:rPr>
            </w:pPr>
            <w:r w:rsidRPr="000D3E75">
              <w:rPr>
                <w:rFonts w:ascii="Arial" w:eastAsia="Arial" w:hAnsi="Arial" w:cs="Arial"/>
                <w:color w:val="0A0A0A" w:themeColor="text2"/>
                <w:sz w:val="20"/>
                <w:szCs w:val="20"/>
              </w:rPr>
              <w:t>16</w:t>
            </w:r>
          </w:p>
        </w:tc>
        <w:tc>
          <w:tcPr>
            <w:tcW w:w="1564" w:type="dxa"/>
            <w:shd w:val="clear" w:color="auto" w:fill="FFF0CC" w:themeFill="accent6" w:themeFillTint="33"/>
          </w:tcPr>
          <w:p w14:paraId="2CBE59BF" w14:textId="5A209903" w:rsidR="0084677C" w:rsidRPr="000D3E75" w:rsidRDefault="009634B5" w:rsidP="009634B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D3E75">
              <w:rPr>
                <w:rFonts w:ascii="Arial" w:hAnsi="Arial" w:cs="Arial"/>
                <w:color w:val="000000"/>
                <w:sz w:val="20"/>
                <w:szCs w:val="20"/>
              </w:rPr>
              <w:t>17873.22</w:t>
            </w:r>
          </w:p>
        </w:tc>
        <w:tc>
          <w:tcPr>
            <w:tcW w:w="1560" w:type="dxa"/>
            <w:shd w:val="clear" w:color="auto" w:fill="FFF0CC" w:themeFill="accent6" w:themeFillTint="33"/>
          </w:tcPr>
          <w:p w14:paraId="1D85BC65" w14:textId="1AC425AE" w:rsidR="0084677C" w:rsidRPr="000D3E75" w:rsidRDefault="00237B8D" w:rsidP="00237B8D">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D3E75">
              <w:rPr>
                <w:rFonts w:ascii="Arial" w:hAnsi="Arial" w:cs="Arial"/>
                <w:color w:val="000000"/>
                <w:sz w:val="20"/>
                <w:szCs w:val="20"/>
              </w:rPr>
              <w:t>73.22</w:t>
            </w:r>
          </w:p>
        </w:tc>
        <w:tc>
          <w:tcPr>
            <w:tcW w:w="1360" w:type="dxa"/>
            <w:shd w:val="clear" w:color="auto" w:fill="FFF0CC" w:themeFill="accent6" w:themeFillTint="33"/>
          </w:tcPr>
          <w:p w14:paraId="2E993786" w14:textId="174F0EBE" w:rsidR="0084677C" w:rsidRPr="000D3E75" w:rsidRDefault="000D3E75" w:rsidP="000D3E7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D3E75">
              <w:rPr>
                <w:rFonts w:ascii="Arial" w:hAnsi="Arial" w:cs="Arial"/>
                <w:color w:val="000000"/>
                <w:sz w:val="20"/>
                <w:szCs w:val="20"/>
              </w:rPr>
              <w:t>0.95</w:t>
            </w:r>
          </w:p>
        </w:tc>
        <w:tc>
          <w:tcPr>
            <w:tcW w:w="877" w:type="dxa"/>
            <w:shd w:val="clear" w:color="auto" w:fill="FFF0CC" w:themeFill="accent6" w:themeFillTint="33"/>
          </w:tcPr>
          <w:p w14:paraId="46F3D86F" w14:textId="466FF3CD" w:rsidR="0084677C" w:rsidRPr="000D3E75" w:rsidRDefault="000D3E75" w:rsidP="000D3E7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0D3E75">
              <w:rPr>
                <w:rFonts w:ascii="Arial" w:hAnsi="Arial" w:cs="Arial"/>
                <w:color w:val="000000"/>
                <w:sz w:val="20"/>
                <w:szCs w:val="20"/>
              </w:rPr>
              <w:t>312.39</w:t>
            </w:r>
          </w:p>
        </w:tc>
      </w:tr>
    </w:tbl>
    <w:p w14:paraId="4B069829" w14:textId="4557D138" w:rsidR="44E1BAC7" w:rsidRPr="003907DD" w:rsidRDefault="0084677C" w:rsidP="003907DD">
      <w:pPr>
        <w:pStyle w:val="Heading4Unnumbered"/>
        <w:spacing w:line="259" w:lineRule="auto"/>
        <w:rPr>
          <w:rFonts w:ascii="Arial" w:hAnsi="Arial" w:cs="Arial"/>
        </w:rPr>
      </w:pPr>
      <w:r w:rsidRPr="002B6555">
        <w:rPr>
          <w:rFonts w:ascii="Arial" w:hAnsi="Arial" w:cs="Arial"/>
        </w:rPr>
        <w:lastRenderedPageBreak/>
        <w:t xml:space="preserve"> </w:t>
      </w:r>
    </w:p>
    <w:p w14:paraId="406BCAF7" w14:textId="77777777" w:rsidR="002E132B" w:rsidRPr="002B6555" w:rsidRDefault="002E132B" w:rsidP="0084677C">
      <w:pPr>
        <w:pStyle w:val="Heading3Unnumbered"/>
        <w:ind w:left="0" w:firstLine="0"/>
        <w:rPr>
          <w:rFonts w:ascii="Arial" w:hAnsi="Arial" w:cs="Arial"/>
        </w:rPr>
      </w:pPr>
      <w:bookmarkStart w:id="8" w:name="_Toc21525128"/>
      <w:r w:rsidRPr="002B6555">
        <w:rPr>
          <w:rFonts w:ascii="Arial" w:hAnsi="Arial" w:cs="Arial"/>
        </w:rPr>
        <w:t>Additional HPC experience</w:t>
      </w:r>
      <w:bookmarkEnd w:id="8"/>
    </w:p>
    <w:p w14:paraId="02562ABE" w14:textId="77777777" w:rsidR="002E132B" w:rsidRPr="002B6555" w:rsidRDefault="002E132B" w:rsidP="002E132B">
      <w:pPr>
        <w:rPr>
          <w:rFonts w:ascii="Arial" w:hAnsi="Arial" w:cs="Arial"/>
        </w:rPr>
      </w:pPr>
    </w:p>
    <w:p w14:paraId="77496B0F" w14:textId="59F41715" w:rsidR="44E1BAC7" w:rsidRPr="002B6555" w:rsidRDefault="44E1BAC7" w:rsidP="44E1BAC7">
      <w:pPr>
        <w:rPr>
          <w:rFonts w:ascii="Arial" w:eastAsia="Arial" w:hAnsi="Arial" w:cs="Arial"/>
          <w:color w:val="0A0A0A" w:themeColor="text2"/>
        </w:rPr>
      </w:pPr>
      <w:r w:rsidRPr="002B6555">
        <w:rPr>
          <w:rFonts w:ascii="Arial" w:eastAsia="Arial" w:hAnsi="Arial" w:cs="Arial"/>
          <w:color w:val="0A0A0A" w:themeColor="text2"/>
        </w:rPr>
        <w:t>We have performed benchmarking on NCI Raijin</w:t>
      </w:r>
      <w:r w:rsidR="1B773B2F" w:rsidRPr="1B773B2F">
        <w:rPr>
          <w:rFonts w:ascii="Arial" w:eastAsia="Arial" w:hAnsi="Arial" w:cs="Arial"/>
          <w:color w:val="0A0A0A" w:themeColor="text2"/>
        </w:rPr>
        <w:t xml:space="preserve"> using </w:t>
      </w:r>
      <w:r w:rsidR="00382777">
        <w:rPr>
          <w:rFonts w:ascii="Arial" w:eastAsia="Arial" w:hAnsi="Arial" w:cs="Arial"/>
          <w:color w:val="0A0A0A" w:themeColor="text2"/>
        </w:rPr>
        <w:t>1.58</w:t>
      </w:r>
      <w:r w:rsidR="1B773B2F" w:rsidRPr="00440DD0">
        <w:rPr>
          <w:rFonts w:ascii="Arial" w:eastAsia="Arial" w:hAnsi="Arial" w:cs="Arial"/>
        </w:rPr>
        <w:t xml:space="preserve"> KSU </w:t>
      </w:r>
      <w:r w:rsidR="1B773B2F" w:rsidRPr="1B773B2F">
        <w:rPr>
          <w:rFonts w:ascii="Arial" w:eastAsia="Arial" w:hAnsi="Arial" w:cs="Arial"/>
          <w:color w:val="0A0A0A" w:themeColor="text2"/>
        </w:rPr>
        <w:t>(SIH project: er01).</w:t>
      </w:r>
      <w:r w:rsidRPr="002B6555">
        <w:rPr>
          <w:rFonts w:ascii="Arial" w:eastAsia="Arial" w:hAnsi="Arial" w:cs="Arial"/>
          <w:color w:val="0A0A0A" w:themeColor="text2"/>
        </w:rPr>
        <w:t xml:space="preserve"> We have also</w:t>
      </w:r>
      <w:r w:rsidR="00B34754">
        <w:rPr>
          <w:rFonts w:ascii="Arial" w:eastAsia="Arial" w:hAnsi="Arial" w:cs="Arial"/>
          <w:color w:val="0A0A0A" w:themeColor="text2"/>
        </w:rPr>
        <w:t xml:space="preserve"> collectively</w:t>
      </w:r>
      <w:r w:rsidRPr="002B6555">
        <w:rPr>
          <w:rFonts w:ascii="Arial" w:eastAsia="Arial" w:hAnsi="Arial" w:cs="Arial"/>
          <w:color w:val="0A0A0A" w:themeColor="text2"/>
        </w:rPr>
        <w:t xml:space="preserve"> used </w:t>
      </w:r>
      <w:r w:rsidR="37874E36" w:rsidRPr="37874E36">
        <w:rPr>
          <w:rFonts w:ascii="Arial" w:eastAsia="Arial" w:hAnsi="Arial" w:cs="Arial"/>
          <w:color w:val="0A0A0A" w:themeColor="text2"/>
        </w:rPr>
        <w:t xml:space="preserve">3.4 KSU </w:t>
      </w:r>
      <w:r w:rsidRPr="002B6555">
        <w:rPr>
          <w:rFonts w:ascii="Arial" w:eastAsia="Arial" w:hAnsi="Arial" w:cs="Arial"/>
          <w:color w:val="0A0A0A" w:themeColor="text2"/>
        </w:rPr>
        <w:t>in the last year on the University of Sydney institutional HPC Artemis for a related microbiome project. Both NCI Raijin and University of Sydney Artemis use PBS Pro job schedulers.</w:t>
      </w:r>
    </w:p>
    <w:p w14:paraId="739D3CBB" w14:textId="037E3A80" w:rsidR="002E132B" w:rsidRPr="002B6555" w:rsidRDefault="002E132B" w:rsidP="002E132B">
      <w:pPr>
        <w:rPr>
          <w:rFonts w:ascii="Arial" w:hAnsi="Arial" w:cs="Arial"/>
          <w:color w:val="090909"/>
        </w:rPr>
      </w:pPr>
    </w:p>
    <w:p w14:paraId="5FF242E7" w14:textId="77777777" w:rsidR="002E132B" w:rsidRPr="002B6555" w:rsidRDefault="002E132B" w:rsidP="002E132B">
      <w:pPr>
        <w:rPr>
          <w:rFonts w:ascii="Arial" w:hAnsi="Arial" w:cs="Arial"/>
        </w:rPr>
      </w:pPr>
    </w:p>
    <w:p w14:paraId="6BFD8815" w14:textId="77777777" w:rsidR="002E132B" w:rsidRPr="002B6555" w:rsidRDefault="002E132B" w:rsidP="002E132B">
      <w:pPr>
        <w:pStyle w:val="Heading2Unnumbered"/>
        <w:rPr>
          <w:rFonts w:ascii="Arial" w:hAnsi="Arial" w:cs="Arial"/>
        </w:rPr>
      </w:pPr>
      <w:bookmarkStart w:id="9" w:name="_Toc21525129"/>
    </w:p>
    <w:p w14:paraId="785A8A9B" w14:textId="77777777" w:rsidR="002E132B" w:rsidRPr="002B6555" w:rsidRDefault="002E132B" w:rsidP="002E132B">
      <w:pPr>
        <w:rPr>
          <w:rFonts w:ascii="Arial" w:eastAsiaTheme="majorEastAsia" w:hAnsi="Arial" w:cs="Arial"/>
          <w:b/>
          <w:sz w:val="32"/>
          <w:szCs w:val="26"/>
        </w:rPr>
      </w:pPr>
      <w:r w:rsidRPr="002B6555">
        <w:rPr>
          <w:rFonts w:ascii="Arial" w:hAnsi="Arial" w:cs="Arial"/>
        </w:rPr>
        <w:br w:type="page"/>
      </w:r>
    </w:p>
    <w:bookmarkEnd w:id="9"/>
    <w:p w14:paraId="403EDF30" w14:textId="5C68D57B" w:rsidR="00D9241A" w:rsidRDefault="00D9241A" w:rsidP="00D9241A">
      <w:pPr>
        <w:pStyle w:val="Heading3Unnumbered"/>
        <w:ind w:left="0" w:firstLine="0"/>
        <w:rPr>
          <w:rFonts w:ascii="Arial" w:hAnsi="Arial" w:cs="Arial"/>
        </w:rPr>
      </w:pPr>
      <w:r>
        <w:rPr>
          <w:rFonts w:ascii="Arial" w:hAnsi="Arial" w:cs="Arial"/>
        </w:rPr>
        <w:lastRenderedPageBreak/>
        <w:t>References</w:t>
      </w:r>
    </w:p>
    <w:p w14:paraId="3CD2A64D" w14:textId="77777777" w:rsidR="00D9241A" w:rsidRPr="00D9241A" w:rsidRDefault="00D9241A" w:rsidP="00D9241A"/>
    <w:p w14:paraId="21D75F5A" w14:textId="77777777" w:rsidR="00D9241A" w:rsidRPr="009F0D36" w:rsidRDefault="00D9241A" w:rsidP="00D9241A">
      <w:pPr>
        <w:ind w:left="567" w:hanging="567"/>
        <w:rPr>
          <w:rFonts w:ascii="Arial" w:hAnsi="Arial" w:cs="Arial"/>
          <w:sz w:val="22"/>
          <w:szCs w:val="22"/>
        </w:rPr>
      </w:pPr>
      <w:r w:rsidRPr="009F0D36">
        <w:rPr>
          <w:rFonts w:ascii="Arial" w:hAnsi="Arial" w:cs="Arial"/>
          <w:bCs/>
          <w:sz w:val="22"/>
          <w:szCs w:val="22"/>
        </w:rPr>
        <w:t xml:space="preserve">Excoffier, L. and H.E. L. Lischer 2010 </w:t>
      </w:r>
      <w:r w:rsidRPr="009F0D36">
        <w:rPr>
          <w:rFonts w:ascii="Arial" w:hAnsi="Arial" w:cs="Arial"/>
          <w:bCs/>
          <w:i/>
          <w:sz w:val="22"/>
          <w:szCs w:val="22"/>
        </w:rPr>
        <w:t>Arlequin suite ver 3.5: A new series of programs to perform population genetics analyses under Linux and Windows</w:t>
      </w:r>
      <w:r w:rsidRPr="009F0D36">
        <w:rPr>
          <w:rFonts w:ascii="Arial" w:hAnsi="Arial" w:cs="Arial"/>
          <w:bCs/>
          <w:sz w:val="22"/>
          <w:szCs w:val="22"/>
        </w:rPr>
        <w:t>. Molecular Ecology Resources. 10: 564-567.</w:t>
      </w:r>
    </w:p>
    <w:p w14:paraId="5E71BAF6" w14:textId="77777777" w:rsidR="00D9241A" w:rsidRPr="009F0D36" w:rsidRDefault="00D9241A" w:rsidP="00D9241A">
      <w:pPr>
        <w:ind w:left="567" w:hanging="567"/>
        <w:rPr>
          <w:rFonts w:ascii="Arial" w:hAnsi="Arial" w:cs="Arial"/>
          <w:sz w:val="22"/>
          <w:szCs w:val="22"/>
        </w:rPr>
      </w:pPr>
      <w:r w:rsidRPr="009F0D36">
        <w:rPr>
          <w:rFonts w:ascii="Arial" w:hAnsi="Arial" w:cs="Arial"/>
          <w:sz w:val="22"/>
          <w:szCs w:val="22"/>
        </w:rPr>
        <w:t>Grant, T., Fanning, D., CSIRO Publishing &amp; Ebooks Corporation 2007, </w:t>
      </w:r>
      <w:r w:rsidRPr="009F0D36">
        <w:rPr>
          <w:rFonts w:ascii="Arial" w:hAnsi="Arial" w:cs="Arial"/>
          <w:i/>
          <w:iCs/>
          <w:sz w:val="22"/>
          <w:szCs w:val="22"/>
        </w:rPr>
        <w:t>Platypus, </w:t>
      </w:r>
      <w:r w:rsidRPr="009F0D36">
        <w:rPr>
          <w:rFonts w:ascii="Arial" w:hAnsi="Arial" w:cs="Arial"/>
          <w:sz w:val="22"/>
          <w:szCs w:val="22"/>
        </w:rPr>
        <w:t>4th edn, CSIRO PUBLISHING, Melbourne.</w:t>
      </w:r>
    </w:p>
    <w:p w14:paraId="4C1E6335" w14:textId="77777777" w:rsidR="00D9241A" w:rsidRPr="009F0D36" w:rsidRDefault="00D9241A" w:rsidP="00D9241A">
      <w:pPr>
        <w:ind w:left="567" w:hanging="567"/>
        <w:rPr>
          <w:rFonts w:ascii="Arial" w:hAnsi="Arial" w:cs="Arial"/>
          <w:sz w:val="22"/>
          <w:szCs w:val="22"/>
        </w:rPr>
      </w:pPr>
      <w:r w:rsidRPr="009F0D36">
        <w:rPr>
          <w:rFonts w:ascii="Arial" w:hAnsi="Arial" w:cs="Arial"/>
          <w:sz w:val="22"/>
          <w:szCs w:val="22"/>
        </w:rPr>
        <w:t>Gongora, J., Swan, A.B., Chong, A.Y., Ho, S.Y.W., Damayanti, C.S., Kolomyjec, S., Grant, T.,Miller, E., Blair, D., Furlan, E. &amp; Gust, N. 2012, "Genetic structure and phylogeography of platypuses revealed by mitochondrial DNA", </w:t>
      </w:r>
      <w:r w:rsidRPr="009F0D36">
        <w:rPr>
          <w:rFonts w:ascii="Arial" w:hAnsi="Arial" w:cs="Arial"/>
          <w:i/>
          <w:iCs/>
          <w:sz w:val="22"/>
          <w:szCs w:val="22"/>
        </w:rPr>
        <w:t>Journal of Zoology, </w:t>
      </w:r>
      <w:r w:rsidRPr="009F0D36">
        <w:rPr>
          <w:rFonts w:ascii="Arial" w:hAnsi="Arial" w:cs="Arial"/>
          <w:sz w:val="22"/>
          <w:szCs w:val="22"/>
        </w:rPr>
        <w:t>vol. 286, no. 2, pp. 110-119.</w:t>
      </w:r>
    </w:p>
    <w:p w14:paraId="44D0BB0D" w14:textId="77777777" w:rsidR="00D9241A" w:rsidRPr="009F0D36" w:rsidRDefault="00D9241A" w:rsidP="00D9241A">
      <w:pPr>
        <w:ind w:left="567" w:hanging="567"/>
        <w:textAlignment w:val="baseline"/>
        <w:rPr>
          <w:rFonts w:ascii="Arial" w:hAnsi="Arial" w:cs="Arial"/>
          <w:sz w:val="22"/>
          <w:szCs w:val="22"/>
        </w:rPr>
      </w:pPr>
      <w:r w:rsidRPr="009F0D36">
        <w:rPr>
          <w:rFonts w:ascii="Arial" w:hAnsi="Arial" w:cs="Arial"/>
          <w:sz w:val="22"/>
          <w:szCs w:val="22"/>
        </w:rPr>
        <w:fldChar w:fldCharType="begin"/>
      </w:r>
      <w:r w:rsidRPr="009F0D36">
        <w:rPr>
          <w:rFonts w:ascii="Arial" w:hAnsi="Arial" w:cs="Arial"/>
          <w:sz w:val="22"/>
          <w:szCs w:val="22"/>
        </w:rPr>
        <w:instrText xml:space="preserve"> ADDIN EN.REFLIST </w:instrText>
      </w:r>
      <w:r w:rsidRPr="009F0D36">
        <w:rPr>
          <w:rFonts w:ascii="Arial" w:hAnsi="Arial" w:cs="Arial"/>
          <w:sz w:val="22"/>
          <w:szCs w:val="22"/>
        </w:rPr>
        <w:fldChar w:fldCharType="separate"/>
      </w:r>
      <w:r w:rsidRPr="009F0D36">
        <w:rPr>
          <w:rFonts w:ascii="Arial" w:hAnsi="Arial" w:cs="Arial"/>
          <w:sz w:val="22"/>
          <w:szCs w:val="22"/>
        </w:rPr>
        <w:t>Martin, H. C., E. M. Batty, J. Hussin, P. Westall, T. Daish, S. Kolomyjec, P. Piazza, R. Bowden, M. Hawkins, T. Grant, C. Moritz, F. Grutzner, J. Gongora, and P. Donnelly. 2018. Insights into Platypus Population Structure and History from Whole-Genome Sequencing. Molecular Biology and Evolution 35:1238-1252.</w:t>
      </w:r>
    </w:p>
    <w:p w14:paraId="16A4B08D" w14:textId="77777777" w:rsidR="00D9241A" w:rsidRPr="009F0D36" w:rsidRDefault="00D9241A" w:rsidP="00D9241A">
      <w:pPr>
        <w:ind w:left="567" w:hanging="567"/>
        <w:rPr>
          <w:rFonts w:ascii="Arial" w:hAnsi="Arial" w:cs="Arial"/>
          <w:sz w:val="22"/>
          <w:szCs w:val="22"/>
        </w:rPr>
      </w:pPr>
      <w:r w:rsidRPr="009F0D36">
        <w:rPr>
          <w:rFonts w:ascii="Arial" w:hAnsi="Arial" w:cs="Arial"/>
          <w:sz w:val="22"/>
          <w:szCs w:val="22"/>
        </w:rPr>
        <w:fldChar w:fldCharType="end"/>
      </w:r>
      <w:r w:rsidRPr="009F0D36">
        <w:rPr>
          <w:rFonts w:ascii="Arial" w:hAnsi="Arial" w:cs="Arial"/>
          <w:sz w:val="22"/>
          <w:szCs w:val="22"/>
        </w:rPr>
        <w:t>Meirmans, P.G., and P.H. Van Tienderen: (2004), GENOTYPE and GENODIVE: two programs for the analysis of genetic diversity of asexual organisms, Molecular Ecology Notes 4 p.792-794.</w:t>
      </w:r>
    </w:p>
    <w:p w14:paraId="4715C7FF" w14:textId="77777777" w:rsidR="00D9241A" w:rsidRPr="009F0D36" w:rsidRDefault="00D9241A" w:rsidP="00D9241A">
      <w:pPr>
        <w:ind w:left="567" w:hanging="567"/>
        <w:rPr>
          <w:rFonts w:ascii="Arial" w:hAnsi="Arial" w:cs="Arial"/>
          <w:sz w:val="22"/>
          <w:szCs w:val="22"/>
        </w:rPr>
      </w:pPr>
      <w:r w:rsidRPr="009F0D36">
        <w:rPr>
          <w:rFonts w:ascii="Arial" w:hAnsi="Arial" w:cs="Arial"/>
          <w:bCs/>
          <w:sz w:val="22"/>
          <w:szCs w:val="22"/>
        </w:rPr>
        <w:t>Peakall, R. and Smouse P.E. 2012 GenAlEx 6.5: genetic analysis in Excel. Population genetic software for teaching and research-an update. </w:t>
      </w:r>
      <w:r w:rsidRPr="009F0D36">
        <w:rPr>
          <w:rFonts w:ascii="Arial" w:hAnsi="Arial" w:cs="Arial"/>
          <w:bCs/>
          <w:i/>
          <w:iCs/>
          <w:sz w:val="22"/>
          <w:szCs w:val="22"/>
        </w:rPr>
        <w:t>Bioinformatics</w:t>
      </w:r>
      <w:r w:rsidRPr="009F0D36">
        <w:rPr>
          <w:rFonts w:ascii="Arial" w:hAnsi="Arial" w:cs="Arial"/>
          <w:bCs/>
          <w:sz w:val="22"/>
          <w:szCs w:val="22"/>
        </w:rPr>
        <w:t> 28, 2537-2539.</w:t>
      </w:r>
    </w:p>
    <w:p w14:paraId="29A65303" w14:textId="77777777" w:rsidR="00D9241A" w:rsidRPr="009F0D36" w:rsidRDefault="00D9241A" w:rsidP="00D9241A">
      <w:pPr>
        <w:ind w:left="567" w:hanging="567"/>
        <w:rPr>
          <w:rFonts w:ascii="Arial" w:hAnsi="Arial" w:cs="Arial"/>
          <w:sz w:val="22"/>
          <w:szCs w:val="22"/>
        </w:rPr>
      </w:pPr>
      <w:r w:rsidRPr="009F0D36">
        <w:rPr>
          <w:rFonts w:ascii="Arial" w:hAnsi="Arial" w:cs="Arial"/>
          <w:sz w:val="22"/>
          <w:szCs w:val="22"/>
        </w:rPr>
        <w:t>Rens, W., Grützner, F., Patricia C. M. O'Brien, Fairclough, H., Jennifer A. M. Graves &amp; Ferguson-Smith, M.A. 2004, "Resolution and evolution of the duck-billed platypus karyotype with an X1Y1X2Y2X3Y3X4Y4X5Y5 male sex chromosome constitution", </w:t>
      </w:r>
      <w:r w:rsidRPr="009F0D36">
        <w:rPr>
          <w:rFonts w:ascii="Arial" w:hAnsi="Arial" w:cs="Arial"/>
          <w:i/>
          <w:iCs/>
          <w:sz w:val="22"/>
          <w:szCs w:val="22"/>
        </w:rPr>
        <w:t>Proceedings of the National Academy of Sciences of the United States of America, </w:t>
      </w:r>
      <w:r w:rsidRPr="009F0D36">
        <w:rPr>
          <w:rFonts w:ascii="Arial" w:hAnsi="Arial" w:cs="Arial"/>
          <w:sz w:val="22"/>
          <w:szCs w:val="22"/>
        </w:rPr>
        <w:t>vol. 101, no. 46, pp. 16257-16261.</w:t>
      </w:r>
    </w:p>
    <w:p w14:paraId="6CCB579B" w14:textId="77777777" w:rsidR="00D9241A" w:rsidRPr="009F0D36" w:rsidRDefault="00D9241A" w:rsidP="00D9241A">
      <w:pPr>
        <w:ind w:left="567" w:hanging="567"/>
        <w:rPr>
          <w:rFonts w:ascii="Arial" w:hAnsi="Arial" w:cs="Arial"/>
          <w:sz w:val="22"/>
          <w:szCs w:val="22"/>
        </w:rPr>
      </w:pPr>
      <w:r w:rsidRPr="009F0D36">
        <w:rPr>
          <w:rFonts w:ascii="Arial" w:hAnsi="Arial" w:cs="Arial"/>
          <w:sz w:val="22"/>
          <w:szCs w:val="22"/>
        </w:rPr>
        <w:t>Warren, W.C., Hillier, L.W., Jennifer A Marshall Graves, Birney, E., Ponting, C.P., Grützner, F., Belov, K., Miller, W., Clarke, L., Chinwalla, A.T., Yang, S., Heger, A., Locke, D.P., Miethke, P., Waters, P.D., Veyrunes, F., Fulton, L., Fulton, B., Graves, T., Wallis, J., Puente, X.S., López-Otín, C., Ordóñez, G.R., Eichler, E.E., Chen, L., Cheng, Z., Deakin, J.E., Alsop, A., Thompson, K., Kirby, P., Papenfuss, A.T., Wakefield, M.J., Olender, T., Lancet, D., Huttley, G.A., Arian F A Smit, Pask, A., Temple-Smith, P., Batzer, M.A., Walker, J.A., Konkel, M.K., Harris, R.S., Whittington, C.M., Emily S W Wong, Gemmell, N.J., Buschiazzo, E., Iris M Vargas Jentzsch, Merkel, A., Schmitz, J., Zemann, A., Churakov, G., Kriegs, J.O., Brosius, J., Murchison, E.P., Sachidanandam, R., Smith, C., Hannon, G.J., Tsend-Ayush, E., McMillan, D., Attenborough, R., Rens, W., Ferguson-Smith, M., Lefèvre, C.M., Sharp, J.A., Nicholas, K.R., Ray, D.A., Kube, M., Reinhardt, R., Pringle, T.H., Taylor, J., Jones, R.C., Nixon, B., Dacheux, J., Niwa, H., Sekita, Y., Huang, X., Stark, A., Kheradpour, P., Kellis, M., Flicek, P., Chen, Y., Webber, C., Hardison, R., Nelson, J., Hallsworth-Pepin, K., Delehaunty, K., Markovic, C., Minx, P., Feng, Y., Kremitzki, C., Mitreva, M., Glasscock, J., Wylie, T., Wohldmann, P., Thiru, P., Nhan, M.N., Pohl, C.S., Smith, S.M., Hou, S. &amp; Renfree, M.B. 2008, "Genome analysis of the platypus reveals unique signatures of evolution", </w:t>
      </w:r>
      <w:r w:rsidRPr="009F0D36">
        <w:rPr>
          <w:rFonts w:ascii="Arial" w:hAnsi="Arial" w:cs="Arial"/>
          <w:i/>
          <w:iCs/>
          <w:sz w:val="22"/>
          <w:szCs w:val="22"/>
        </w:rPr>
        <w:t>Nature, </w:t>
      </w:r>
      <w:r w:rsidRPr="009F0D36">
        <w:rPr>
          <w:rFonts w:ascii="Arial" w:hAnsi="Arial" w:cs="Arial"/>
          <w:sz w:val="22"/>
          <w:szCs w:val="22"/>
        </w:rPr>
        <w:t>vol. 453, no. 7192, pp. 175-183.</w:t>
      </w:r>
    </w:p>
    <w:p w14:paraId="4FECB404" w14:textId="77777777" w:rsidR="00D9241A" w:rsidRPr="009F0D36" w:rsidRDefault="00D9241A" w:rsidP="00D9241A">
      <w:pPr>
        <w:ind w:left="567" w:hanging="567"/>
        <w:rPr>
          <w:rFonts w:ascii="Arial" w:hAnsi="Arial" w:cs="Arial"/>
          <w:sz w:val="22"/>
          <w:szCs w:val="22"/>
        </w:rPr>
      </w:pPr>
      <w:r w:rsidRPr="009F0D36">
        <w:rPr>
          <w:rFonts w:ascii="Arial" w:hAnsi="Arial" w:cs="Arial"/>
          <w:sz w:val="22"/>
          <w:szCs w:val="22"/>
        </w:rPr>
        <w:t>Woinarski, J. &amp; Burbidge, A.A. 2016. </w:t>
      </w:r>
      <w:r w:rsidRPr="009F0D36">
        <w:rPr>
          <w:rFonts w:ascii="Arial" w:hAnsi="Arial" w:cs="Arial"/>
          <w:i/>
          <w:iCs/>
          <w:sz w:val="22"/>
          <w:szCs w:val="22"/>
        </w:rPr>
        <w:t>Ornithorhynchus anatinus</w:t>
      </w:r>
      <w:r w:rsidRPr="009F0D36">
        <w:rPr>
          <w:rFonts w:ascii="Arial" w:hAnsi="Arial" w:cs="Arial"/>
          <w:sz w:val="22"/>
          <w:szCs w:val="22"/>
        </w:rPr>
        <w:t>. The IUCN Red List of Threatened Species 2016: e.T40488A21964009. </w:t>
      </w:r>
      <w:hyperlink r:id="rId17" w:history="1">
        <w:r w:rsidRPr="009F0D36">
          <w:rPr>
            <w:rStyle w:val="Hyperlink"/>
            <w:rFonts w:ascii="Arial" w:hAnsi="Arial" w:cs="Arial"/>
            <w:sz w:val="22"/>
            <w:szCs w:val="22"/>
          </w:rPr>
          <w:t>http://dx.doi.org/10.2305/IUCN.UK.2016-1.RLTS.T40488A21964009.en</w:t>
        </w:r>
      </w:hyperlink>
      <w:r w:rsidRPr="009F0D36">
        <w:rPr>
          <w:rFonts w:ascii="Arial" w:hAnsi="Arial" w:cs="Arial"/>
          <w:sz w:val="22"/>
          <w:szCs w:val="22"/>
        </w:rPr>
        <w:t>. Downloaded on </w:t>
      </w:r>
      <w:r w:rsidRPr="009F0D36">
        <w:rPr>
          <w:rFonts w:ascii="Arial" w:hAnsi="Arial" w:cs="Arial"/>
          <w:bCs/>
          <w:sz w:val="22"/>
          <w:szCs w:val="22"/>
        </w:rPr>
        <w:t>9 October 2016</w:t>
      </w:r>
      <w:r w:rsidRPr="009F0D36">
        <w:rPr>
          <w:rFonts w:ascii="Arial" w:hAnsi="Arial" w:cs="Arial"/>
          <w:sz w:val="22"/>
          <w:szCs w:val="22"/>
        </w:rPr>
        <w:t>.</w:t>
      </w:r>
    </w:p>
    <w:p w14:paraId="1C544FCD" w14:textId="77777777" w:rsidR="00D9241A" w:rsidRPr="00D9241A" w:rsidRDefault="00D9241A" w:rsidP="00D9241A"/>
    <w:sectPr w:rsidR="00D9241A" w:rsidRPr="00D9241A" w:rsidSect="00A52F31">
      <w:headerReference w:type="default" r:id="rId18"/>
      <w:footerReference w:type="default" r:id="rId19"/>
      <w:headerReference w:type="first" r:id="rId20"/>
      <w:footerReference w:type="first" r:id="rId21"/>
      <w:pgSz w:w="11906" w:h="16838" w:code="9"/>
      <w:pgMar w:top="709" w:right="794" w:bottom="1134" w:left="1588" w:header="340"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771495" w14:textId="77777777" w:rsidR="00223CA7" w:rsidRDefault="00223CA7" w:rsidP="003869B9">
      <w:r>
        <w:separator/>
      </w:r>
    </w:p>
    <w:p w14:paraId="495D7A96" w14:textId="77777777" w:rsidR="00223CA7" w:rsidRDefault="00223CA7" w:rsidP="003869B9"/>
    <w:p w14:paraId="223499E5" w14:textId="77777777" w:rsidR="00223CA7" w:rsidRDefault="00223CA7" w:rsidP="003869B9"/>
    <w:p w14:paraId="5700B205" w14:textId="77777777" w:rsidR="00223CA7" w:rsidRDefault="00223CA7" w:rsidP="003869B9"/>
    <w:p w14:paraId="50BA3CC3" w14:textId="77777777" w:rsidR="00223CA7" w:rsidRDefault="00223CA7" w:rsidP="003869B9"/>
    <w:p w14:paraId="13B9E19B" w14:textId="77777777" w:rsidR="00223CA7" w:rsidRDefault="00223CA7" w:rsidP="003869B9"/>
  </w:endnote>
  <w:endnote w:type="continuationSeparator" w:id="0">
    <w:p w14:paraId="62B6FB3A" w14:textId="77777777" w:rsidR="00223CA7" w:rsidRDefault="00223CA7" w:rsidP="003869B9">
      <w:r>
        <w:continuationSeparator/>
      </w:r>
    </w:p>
    <w:p w14:paraId="20D0BCE9" w14:textId="77777777" w:rsidR="00223CA7" w:rsidRDefault="00223CA7" w:rsidP="003869B9"/>
    <w:p w14:paraId="02EBEC26" w14:textId="77777777" w:rsidR="00223CA7" w:rsidRDefault="00223CA7" w:rsidP="003869B9"/>
    <w:p w14:paraId="2FCF1571" w14:textId="77777777" w:rsidR="00223CA7" w:rsidRDefault="00223CA7" w:rsidP="003869B9"/>
    <w:p w14:paraId="36766D44" w14:textId="77777777" w:rsidR="00223CA7" w:rsidRDefault="00223CA7" w:rsidP="003869B9"/>
    <w:p w14:paraId="784A92AE" w14:textId="77777777" w:rsidR="00223CA7" w:rsidRDefault="00223CA7" w:rsidP="003869B9"/>
  </w:endnote>
  <w:endnote w:type="continuationNotice" w:id="1">
    <w:p w14:paraId="32FE82B0" w14:textId="77777777" w:rsidR="00223CA7" w:rsidRDefault="00223CA7" w:rsidP="003869B9"/>
    <w:p w14:paraId="68E86790" w14:textId="77777777" w:rsidR="00223CA7" w:rsidRDefault="00223CA7" w:rsidP="003869B9"/>
    <w:p w14:paraId="36D9E00C" w14:textId="77777777" w:rsidR="00223CA7" w:rsidRDefault="00223CA7" w:rsidP="003869B9"/>
    <w:p w14:paraId="5F74F2F1" w14:textId="77777777" w:rsidR="00223CA7" w:rsidRDefault="00223CA7" w:rsidP="003869B9"/>
    <w:p w14:paraId="2498E570" w14:textId="77777777" w:rsidR="00223CA7" w:rsidRDefault="00223CA7" w:rsidP="003869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w Cen MT">
    <w:altName w:val="Tw Cen"/>
    <w:panose1 w:val="020B0602020104020603"/>
    <w:charset w:val="00"/>
    <w:family w:val="swiss"/>
    <w:pitch w:val="variable"/>
    <w:sig w:usb0="00000007" w:usb1="00000000" w:usb2="00000000" w:usb3="00000000" w:csb0="00000003" w:csb1="00000000"/>
  </w:font>
  <w:font w:name="Dotum">
    <w:altName w:val="돋움"/>
    <w:panose1 w:val="020B0600000101010101"/>
    <w:charset w:val="81"/>
    <w:family w:val="swiss"/>
    <w:pitch w:val="variable"/>
    <w:sig w:usb0="B00002AF" w:usb1="69D77CFB" w:usb2="00000030" w:usb3="00000000" w:csb0="0008009F" w:csb1="00000000"/>
  </w:font>
  <w:font w:name="Segoe UI">
    <w:altName w:val="Sylfaen"/>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ayoutGrid"/>
      <w:tblW w:w="5000" w:type="pct"/>
      <w:shd w:val="clear" w:color="auto" w:fill="E64626" w:themeFill="background2"/>
      <w:tblLayout w:type="fixed"/>
      <w:tblLook w:val="04A0" w:firstRow="1" w:lastRow="0" w:firstColumn="1" w:lastColumn="0" w:noHBand="0" w:noVBand="1"/>
    </w:tblPr>
    <w:tblGrid>
      <w:gridCol w:w="193"/>
      <w:gridCol w:w="8578"/>
      <w:gridCol w:w="583"/>
    </w:tblGrid>
    <w:tr w:rsidR="00EF10C6" w:rsidRPr="00A522C0" w14:paraId="11AE77A4" w14:textId="77777777" w:rsidTr="4E4C7B2D">
      <w:trPr>
        <w:trHeight w:hRule="exact" w:val="595"/>
      </w:trPr>
      <w:tc>
        <w:tcPr>
          <w:tcW w:w="196" w:type="dxa"/>
          <w:shd w:val="clear" w:color="auto" w:fill="E64626" w:themeFill="accent2"/>
        </w:tcPr>
        <w:p w14:paraId="5D59FF79" w14:textId="77777777" w:rsidR="00EF10C6" w:rsidRPr="00A522C0" w:rsidRDefault="00EF10C6" w:rsidP="003869B9">
          <w:pPr>
            <w:pStyle w:val="Footer"/>
          </w:pPr>
        </w:p>
      </w:tc>
      <w:tc>
        <w:tcPr>
          <w:tcW w:w="8735" w:type="dxa"/>
          <w:shd w:val="clear" w:color="auto" w:fill="E64626" w:themeFill="accent2"/>
          <w:vAlign w:val="center"/>
        </w:tcPr>
        <w:p w14:paraId="60AA9BA6" w14:textId="77777777" w:rsidR="00EF10C6" w:rsidRPr="00A522C0" w:rsidRDefault="00EF10C6" w:rsidP="003869B9">
          <w:pPr>
            <w:pStyle w:val="Footer"/>
          </w:pPr>
          <w:r>
            <w:rPr>
              <w:noProof/>
              <w:lang w:eastAsia="ko-KR"/>
            </w:rPr>
            <w:drawing>
              <wp:inline distT="0" distB="0" distL="0" distR="0" wp14:anchorId="487D9123" wp14:editId="54A7CB3F">
                <wp:extent cx="3124800" cy="234000"/>
                <wp:effectExtent l="0" t="0" r="0" b="0"/>
                <wp:docPr id="13797784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3124800" cy="234000"/>
                        </a:xfrm>
                        <a:prstGeom prst="rect">
                          <a:avLst/>
                        </a:prstGeom>
                      </pic:spPr>
                    </pic:pic>
                  </a:graphicData>
                </a:graphic>
              </wp:inline>
            </w:drawing>
          </w:r>
        </w:p>
      </w:tc>
      <w:tc>
        <w:tcPr>
          <w:tcW w:w="593" w:type="dxa"/>
          <w:shd w:val="clear" w:color="auto" w:fill="E64626" w:themeFill="accent2"/>
          <w:vAlign w:val="center"/>
        </w:tcPr>
        <w:p w14:paraId="0C220F37" w14:textId="77777777" w:rsidR="00EF10C6" w:rsidRPr="00A53411" w:rsidRDefault="00EF10C6" w:rsidP="003869B9">
          <w:pPr>
            <w:pStyle w:val="Footer"/>
            <w:rPr>
              <w:rStyle w:val="PageNumber"/>
            </w:rPr>
          </w:pPr>
        </w:p>
      </w:tc>
    </w:tr>
  </w:tbl>
  <w:p w14:paraId="6D308D11" w14:textId="77777777" w:rsidR="00EF10C6" w:rsidRDefault="00EF10C6" w:rsidP="003869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ayoutGrid"/>
      <w:tblW w:w="5255" w:type="pct"/>
      <w:tblInd w:w="-420" w:type="dxa"/>
      <w:tblLayout w:type="fixed"/>
      <w:tblLook w:val="04A0" w:firstRow="1" w:lastRow="0" w:firstColumn="1" w:lastColumn="0" w:noHBand="0" w:noVBand="1"/>
    </w:tblPr>
    <w:tblGrid>
      <w:gridCol w:w="9831"/>
    </w:tblGrid>
    <w:tr w:rsidR="00EF10C6" w14:paraId="5B5D42C1" w14:textId="77777777" w:rsidTr="00050622">
      <w:trPr>
        <w:trHeight w:hRule="exact" w:val="1191"/>
      </w:trPr>
      <w:tc>
        <w:tcPr>
          <w:tcW w:w="9831" w:type="dxa"/>
        </w:tcPr>
        <w:p w14:paraId="257D84D2" w14:textId="77777777" w:rsidR="00EF10C6" w:rsidRDefault="00EF10C6" w:rsidP="003869B9">
          <w:pPr>
            <w:pStyle w:val="CoverDetails"/>
          </w:pPr>
          <w:r w:rsidRPr="000E4887">
            <w:t>informatics.sydney.edu.au</w:t>
          </w:r>
        </w:p>
      </w:tc>
    </w:tr>
  </w:tbl>
  <w:p w14:paraId="23D6D77B" w14:textId="77777777" w:rsidR="00EF10C6" w:rsidRDefault="00EF10C6" w:rsidP="003869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A5AC4" w14:textId="77777777" w:rsidR="00EF10C6" w:rsidRPr="00A522C0" w:rsidRDefault="00EF10C6" w:rsidP="003869B9">
    <w:pPr>
      <w:pStyle w:val="Footer"/>
    </w:pPr>
  </w:p>
  <w:tbl>
    <w:tblPr>
      <w:tblStyle w:val="LayoutGrid"/>
      <w:tblW w:w="5000" w:type="pct"/>
      <w:shd w:val="clear" w:color="auto" w:fill="E64626" w:themeFill="background2"/>
      <w:tblLayout w:type="fixed"/>
      <w:tblLook w:val="04A0" w:firstRow="1" w:lastRow="0" w:firstColumn="1" w:lastColumn="0" w:noHBand="0" w:noVBand="1"/>
    </w:tblPr>
    <w:tblGrid>
      <w:gridCol w:w="196"/>
      <w:gridCol w:w="8735"/>
      <w:gridCol w:w="593"/>
    </w:tblGrid>
    <w:tr w:rsidR="00EF10C6" w:rsidRPr="00A522C0" w14:paraId="3BEA82AB" w14:textId="77777777" w:rsidTr="4E4C7B2D">
      <w:trPr>
        <w:trHeight w:hRule="exact" w:val="595"/>
      </w:trPr>
      <w:tc>
        <w:tcPr>
          <w:tcW w:w="196" w:type="dxa"/>
          <w:shd w:val="clear" w:color="auto" w:fill="E64626" w:themeFill="accent2"/>
        </w:tcPr>
        <w:p w14:paraId="7968EA84" w14:textId="77777777" w:rsidR="00EF10C6" w:rsidRPr="00A522C0" w:rsidRDefault="00EF10C6" w:rsidP="003869B9">
          <w:pPr>
            <w:pStyle w:val="Footer"/>
          </w:pPr>
        </w:p>
      </w:tc>
      <w:tc>
        <w:tcPr>
          <w:tcW w:w="8735" w:type="dxa"/>
          <w:shd w:val="clear" w:color="auto" w:fill="E64626" w:themeFill="accent2"/>
          <w:vAlign w:val="center"/>
        </w:tcPr>
        <w:p w14:paraId="48F9C309" w14:textId="77777777" w:rsidR="00EF10C6" w:rsidRPr="00A522C0" w:rsidRDefault="00EF10C6" w:rsidP="003869B9">
          <w:pPr>
            <w:pStyle w:val="Footer"/>
          </w:pPr>
          <w:r>
            <w:rPr>
              <w:noProof/>
              <w:lang w:eastAsia="ko-KR"/>
            </w:rPr>
            <w:drawing>
              <wp:inline distT="0" distB="0" distL="0" distR="0" wp14:anchorId="0B2D08D5" wp14:editId="4DA23CBB">
                <wp:extent cx="3124800" cy="234000"/>
                <wp:effectExtent l="0" t="0" r="0" b="0"/>
                <wp:docPr id="19209732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
                          <a:extLst>
                            <a:ext uri="{28A0092B-C50C-407E-A947-70E740481C1C}">
                              <a14:useLocalDpi xmlns:a14="http://schemas.microsoft.com/office/drawing/2010/main" val="0"/>
                            </a:ext>
                          </a:extLst>
                        </a:blip>
                        <a:stretch>
                          <a:fillRect/>
                        </a:stretch>
                      </pic:blipFill>
                      <pic:spPr>
                        <a:xfrm>
                          <a:off x="0" y="0"/>
                          <a:ext cx="3124800" cy="234000"/>
                        </a:xfrm>
                        <a:prstGeom prst="rect">
                          <a:avLst/>
                        </a:prstGeom>
                      </pic:spPr>
                    </pic:pic>
                  </a:graphicData>
                </a:graphic>
              </wp:inline>
            </w:drawing>
          </w:r>
        </w:p>
      </w:tc>
      <w:tc>
        <w:tcPr>
          <w:tcW w:w="593" w:type="dxa"/>
          <w:shd w:val="clear" w:color="auto" w:fill="E64626" w:themeFill="accent2"/>
          <w:vAlign w:val="center"/>
        </w:tcPr>
        <w:p w14:paraId="30BC1E7E" w14:textId="2759FD27" w:rsidR="00EF10C6" w:rsidRPr="00A53411" w:rsidRDefault="00EF10C6" w:rsidP="003869B9">
          <w:pPr>
            <w:pStyle w:val="Footer"/>
            <w:rPr>
              <w:rStyle w:val="PageNumber"/>
            </w:rPr>
          </w:pPr>
          <w:r w:rsidRPr="00A53411">
            <w:rPr>
              <w:rStyle w:val="PageNumber"/>
            </w:rPr>
            <w:fldChar w:fldCharType="begin"/>
          </w:r>
          <w:r w:rsidRPr="00A53411">
            <w:rPr>
              <w:rStyle w:val="PageNumber"/>
            </w:rPr>
            <w:instrText xml:space="preserve"> PAGE   \* MERGEFORMAT </w:instrText>
          </w:r>
          <w:r w:rsidRPr="00A53411">
            <w:rPr>
              <w:rStyle w:val="PageNumber"/>
            </w:rPr>
            <w:fldChar w:fldCharType="separate"/>
          </w:r>
          <w:r w:rsidR="001C4B20">
            <w:rPr>
              <w:rStyle w:val="PageNumber"/>
              <w:noProof/>
            </w:rPr>
            <w:t>2</w:t>
          </w:r>
          <w:r w:rsidRPr="00A53411">
            <w:rPr>
              <w:rStyle w:val="PageNumber"/>
            </w:rPr>
            <w:fldChar w:fldCharType="end"/>
          </w:r>
        </w:p>
      </w:tc>
    </w:tr>
  </w:tbl>
  <w:p w14:paraId="2EA3AB1F" w14:textId="77777777" w:rsidR="00EF10C6" w:rsidRPr="00A522C0" w:rsidRDefault="00EF10C6" w:rsidP="003869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7C8EB" w14:textId="77777777" w:rsidR="00EF10C6" w:rsidRDefault="00EF10C6" w:rsidP="003869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3417E0" w14:textId="77777777" w:rsidR="00223CA7" w:rsidRPr="00837869" w:rsidRDefault="00223CA7" w:rsidP="003869B9">
      <w:pPr>
        <w:pStyle w:val="FootnoteSpacer"/>
      </w:pPr>
    </w:p>
    <w:p w14:paraId="4584A8D8" w14:textId="77777777" w:rsidR="00223CA7" w:rsidRDefault="00223CA7" w:rsidP="003869B9"/>
    <w:p w14:paraId="0D4E305A" w14:textId="77777777" w:rsidR="00223CA7" w:rsidRDefault="00223CA7" w:rsidP="003869B9"/>
    <w:p w14:paraId="0BA1A3EC" w14:textId="77777777" w:rsidR="00223CA7" w:rsidRDefault="00223CA7" w:rsidP="003869B9"/>
    <w:p w14:paraId="531A4330" w14:textId="77777777" w:rsidR="00223CA7" w:rsidRDefault="00223CA7" w:rsidP="003869B9"/>
    <w:p w14:paraId="319079F4" w14:textId="77777777" w:rsidR="00223CA7" w:rsidRDefault="00223CA7" w:rsidP="003869B9"/>
  </w:footnote>
  <w:footnote w:type="continuationSeparator" w:id="0">
    <w:p w14:paraId="2DA3D712" w14:textId="77777777" w:rsidR="00223CA7" w:rsidRDefault="00223CA7" w:rsidP="003869B9">
      <w:r>
        <w:continuationSeparator/>
      </w:r>
    </w:p>
    <w:p w14:paraId="017E9F11" w14:textId="77777777" w:rsidR="00223CA7" w:rsidRDefault="00223CA7" w:rsidP="003869B9"/>
    <w:p w14:paraId="71A8F443" w14:textId="77777777" w:rsidR="00223CA7" w:rsidRDefault="00223CA7" w:rsidP="003869B9"/>
    <w:p w14:paraId="79AFAB2B" w14:textId="77777777" w:rsidR="00223CA7" w:rsidRDefault="00223CA7" w:rsidP="003869B9"/>
    <w:p w14:paraId="63468D86" w14:textId="77777777" w:rsidR="00223CA7" w:rsidRDefault="00223CA7" w:rsidP="003869B9"/>
    <w:p w14:paraId="24B04617" w14:textId="77777777" w:rsidR="00223CA7" w:rsidRDefault="00223CA7" w:rsidP="003869B9"/>
  </w:footnote>
  <w:footnote w:type="continuationNotice" w:id="1">
    <w:p w14:paraId="06C488B2" w14:textId="77777777" w:rsidR="00223CA7" w:rsidRDefault="00223CA7" w:rsidP="003869B9"/>
    <w:p w14:paraId="3CBCBBED" w14:textId="77777777" w:rsidR="00223CA7" w:rsidRDefault="00223CA7" w:rsidP="003869B9"/>
    <w:p w14:paraId="2F8253D5" w14:textId="77777777" w:rsidR="00223CA7" w:rsidRDefault="00223CA7" w:rsidP="003869B9"/>
    <w:p w14:paraId="35D6D8F6" w14:textId="77777777" w:rsidR="00223CA7" w:rsidRDefault="00223CA7" w:rsidP="003869B9"/>
    <w:p w14:paraId="0E4E3341" w14:textId="77777777" w:rsidR="00223CA7" w:rsidRDefault="00223CA7" w:rsidP="003869B9"/>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ayoutGrid"/>
      <w:tblW w:w="5226" w:type="pct"/>
      <w:tblInd w:w="-280" w:type="dxa"/>
      <w:tblLayout w:type="fixed"/>
      <w:tblLook w:val="04A0" w:firstRow="1" w:lastRow="0" w:firstColumn="1" w:lastColumn="0" w:noHBand="0" w:noVBand="1"/>
    </w:tblPr>
    <w:tblGrid>
      <w:gridCol w:w="9777"/>
    </w:tblGrid>
    <w:tr w:rsidR="00EF10C6" w14:paraId="1C19A3A1" w14:textId="77777777" w:rsidTr="4E4C7B2D">
      <w:trPr>
        <w:trHeight w:val="514"/>
      </w:trPr>
      <w:tc>
        <w:tcPr>
          <w:tcW w:w="9776" w:type="dxa"/>
        </w:tcPr>
        <w:p w14:paraId="01CFCDDF" w14:textId="77777777" w:rsidR="00EF10C6" w:rsidRDefault="00EF10C6" w:rsidP="003869B9">
          <w:pPr>
            <w:pStyle w:val="Header"/>
            <w:rPr>
              <w:noProof/>
              <w:lang w:eastAsia="en-AU"/>
            </w:rPr>
          </w:pPr>
        </w:p>
      </w:tc>
    </w:tr>
    <w:tr w:rsidR="00EF10C6" w14:paraId="0A95E050" w14:textId="77777777" w:rsidTr="4E4C7B2D">
      <w:tc>
        <w:tcPr>
          <w:tcW w:w="9776" w:type="dxa"/>
        </w:tcPr>
        <w:p w14:paraId="1EA71323" w14:textId="77777777" w:rsidR="00EF10C6" w:rsidRDefault="00EF10C6" w:rsidP="003869B9">
          <w:pPr>
            <w:pStyle w:val="Header"/>
            <w:rPr>
              <w:noProof/>
              <w:lang w:eastAsia="en-AU"/>
            </w:rPr>
          </w:pPr>
          <w:r>
            <w:rPr>
              <w:noProof/>
              <w:lang w:eastAsia="ko-KR"/>
            </w:rPr>
            <w:drawing>
              <wp:inline distT="0" distB="0" distL="0" distR="0" wp14:anchorId="6BEEC104" wp14:editId="59F7B897">
                <wp:extent cx="1800610" cy="1436373"/>
                <wp:effectExtent l="0" t="0" r="9525" b="0"/>
                <wp:docPr id="12599253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
                          <a:extLst>
                            <a:ext uri="{28A0092B-C50C-407E-A947-70E740481C1C}">
                              <a14:useLocalDpi xmlns:a14="http://schemas.microsoft.com/office/drawing/2010/main" val="0"/>
                            </a:ext>
                          </a:extLst>
                        </a:blip>
                        <a:stretch>
                          <a:fillRect/>
                        </a:stretch>
                      </pic:blipFill>
                      <pic:spPr>
                        <a:xfrm>
                          <a:off x="0" y="0"/>
                          <a:ext cx="1800610" cy="1436373"/>
                        </a:xfrm>
                        <a:prstGeom prst="rect">
                          <a:avLst/>
                        </a:prstGeom>
                      </pic:spPr>
                    </pic:pic>
                  </a:graphicData>
                </a:graphic>
              </wp:inline>
            </w:drawing>
          </w:r>
        </w:p>
      </w:tc>
    </w:tr>
  </w:tbl>
  <w:p w14:paraId="32CB1230" w14:textId="77777777" w:rsidR="00EF10C6" w:rsidRDefault="00EF10C6" w:rsidP="003869B9">
    <w:pPr>
      <w:pStyle w:val="Header"/>
    </w:pPr>
    <w:r>
      <w:rPr>
        <w:noProof/>
        <w:lang w:eastAsia="en-AU"/>
      </w:rPr>
      <w:t xml:space="preserve">  </w:t>
    </w:r>
    <w:r w:rsidR="00B20AED">
      <w:rPr>
        <w:noProof/>
        <w:lang w:eastAsia="ko-KR"/>
      </w:rPr>
      <w:drawing>
        <wp:anchor distT="0" distB="0" distL="114300" distR="114300" simplePos="0" relativeHeight="251658240" behindDoc="1" locked="1" layoutInCell="1" allowOverlap="1" wp14:anchorId="7523E3C2" wp14:editId="7CE5888D">
          <wp:simplePos x="0" y="0"/>
          <wp:positionH relativeFrom="page">
            <wp:posOffset>0</wp:posOffset>
          </wp:positionH>
          <wp:positionV relativeFrom="page">
            <wp:posOffset>0</wp:posOffset>
          </wp:positionV>
          <wp:extent cx="7562215" cy="10695305"/>
          <wp:effectExtent l="0" t="0" r="63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dUni-Informatics Hub-A4Template-_Amended_Page_02.jpg"/>
                  <pic:cNvPicPr/>
                </pic:nvPicPr>
                <pic:blipFill>
                  <a:blip r:embed="rId2"/>
                  <a:stretch>
                    <a:fillRect/>
                  </a:stretch>
                </pic:blipFill>
                <pic:spPr>
                  <a:xfrm>
                    <a:off x="0" y="0"/>
                    <a:ext cx="7562215" cy="10695305"/>
                  </a:xfrm>
                  <a:prstGeom prst="rect">
                    <a:avLst/>
                  </a:prstGeom>
                </pic:spPr>
              </pic:pic>
            </a:graphicData>
          </a:graphic>
          <wp14:sizeRelH relativeFrom="page">
            <wp14:pctWidth>0</wp14:pctWidth>
          </wp14:sizeRelH>
          <wp14:sizeRelV relativeFrom="page">
            <wp14:pctHeight>0</wp14:pctHeight>
          </wp14:sizeRelV>
        </wp:anchor>
      </w:drawing>
    </w:r>
    <w:r w:rsidR="00B20AED">
      <w:rPr>
        <w:noProof/>
        <w:lang w:eastAsia="ko-KR"/>
      </w:rPr>
      <mc:AlternateContent>
        <mc:Choice Requires="wps">
          <w:drawing>
            <wp:anchor distT="0" distB="0" distL="114300" distR="114300" simplePos="0" relativeHeight="251658241" behindDoc="1" locked="1" layoutInCell="1" allowOverlap="1" wp14:anchorId="0CB48BD3" wp14:editId="0564E836">
              <wp:simplePos x="0" y="0"/>
              <wp:positionH relativeFrom="page">
                <wp:posOffset>495300</wp:posOffset>
              </wp:positionH>
              <wp:positionV relativeFrom="page">
                <wp:posOffset>514350</wp:posOffset>
              </wp:positionV>
              <wp:extent cx="2523600" cy="9676800"/>
              <wp:effectExtent l="0" t="0" r="0" b="635"/>
              <wp:wrapNone/>
              <wp:docPr id="60" name="Rectangle 60"/>
              <wp:cNvGraphicFramePr/>
              <a:graphic xmlns:a="http://schemas.openxmlformats.org/drawingml/2006/main">
                <a:graphicData uri="http://schemas.microsoft.com/office/word/2010/wordprocessingShape">
                  <wps:wsp>
                    <wps:cNvSpPr/>
                    <wps:spPr>
                      <a:xfrm>
                        <a:off x="0" y="0"/>
                        <a:ext cx="2523600" cy="96768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v:rect id="Rectangle 60" style="position:absolute;margin-left:39pt;margin-top:40.5pt;width:198.7pt;height:761.9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26" fillcolor="#e64626 [3214]" stroked="f" strokeweight="2pt" w14:anchorId="6D916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">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2491F" w14:textId="77777777" w:rsidR="00EF10C6" w:rsidRDefault="00EF10C6" w:rsidP="003869B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ayoutGrid"/>
      <w:tblW w:w="5000" w:type="pct"/>
      <w:tblLayout w:type="fixed"/>
      <w:tblLook w:val="04A0" w:firstRow="1" w:lastRow="0" w:firstColumn="1" w:lastColumn="0" w:noHBand="0" w:noVBand="1"/>
    </w:tblPr>
    <w:tblGrid>
      <w:gridCol w:w="9524"/>
    </w:tblGrid>
    <w:tr w:rsidR="00EF10C6" w14:paraId="7A8CF77A" w14:textId="77777777" w:rsidTr="006F7E30">
      <w:trPr>
        <w:trHeight w:hRule="exact" w:val="4823"/>
      </w:trPr>
      <w:tc>
        <w:tcPr>
          <w:tcW w:w="9854" w:type="dxa"/>
        </w:tcPr>
        <w:p w14:paraId="0E4EA7ED" w14:textId="77777777" w:rsidR="00EF10C6" w:rsidRDefault="00EF10C6" w:rsidP="003869B9">
          <w:pPr>
            <w:pStyle w:val="Header"/>
          </w:pPr>
        </w:p>
      </w:tc>
    </w:tr>
  </w:tbl>
  <w:p w14:paraId="0CFEEEFF" w14:textId="77777777" w:rsidR="00EF10C6" w:rsidRPr="00647203" w:rsidRDefault="00EF10C6" w:rsidP="003869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730244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D1A9F02"/>
    <w:lvl w:ilvl="0">
      <w:start w:val="1"/>
      <w:numFmt w:val="decimal"/>
      <w:pStyle w:val="ListNumber4"/>
      <w:lvlText w:val="%1."/>
      <w:lvlJc w:val="left"/>
      <w:pPr>
        <w:tabs>
          <w:tab w:val="num" w:pos="1209"/>
        </w:tabs>
        <w:ind w:left="1209" w:hanging="360"/>
      </w:pPr>
    </w:lvl>
  </w:abstractNum>
  <w:abstractNum w:abstractNumId="2" w15:restartNumberingAfterBreak="0">
    <w:nsid w:val="FFFFFF80"/>
    <w:multiLevelType w:val="singleLevel"/>
    <w:tmpl w:val="D53E47A2"/>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1"/>
    <w:multiLevelType w:val="singleLevel"/>
    <w:tmpl w:val="21CACF38"/>
    <w:lvl w:ilvl="0">
      <w:start w:val="1"/>
      <w:numFmt w:val="bullet"/>
      <w:lvlText w:val=""/>
      <w:lvlJc w:val="left"/>
      <w:pPr>
        <w:tabs>
          <w:tab w:val="num" w:pos="1209"/>
        </w:tabs>
        <w:ind w:left="1209" w:hanging="360"/>
      </w:pPr>
      <w:rPr>
        <w:rFonts w:ascii="Symbol" w:hAnsi="Symbol" w:hint="default"/>
      </w:rPr>
    </w:lvl>
  </w:abstractNum>
  <w:abstractNum w:abstractNumId="4" w15:restartNumberingAfterBreak="0">
    <w:nsid w:val="0603509F"/>
    <w:multiLevelType w:val="multilevel"/>
    <w:tmpl w:val="3E0CD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0525A6"/>
    <w:multiLevelType w:val="multilevel"/>
    <w:tmpl w:val="26FC1D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317159"/>
    <w:multiLevelType w:val="multilevel"/>
    <w:tmpl w:val="EF4CCA8A"/>
    <w:styleLink w:val="TableBulletList"/>
    <w:lvl w:ilvl="0">
      <w:start w:val="1"/>
      <w:numFmt w:val="bullet"/>
      <w:lvlText w:val=""/>
      <w:lvlJc w:val="left"/>
      <w:pPr>
        <w:ind w:left="227" w:hanging="227"/>
      </w:pPr>
      <w:rPr>
        <w:rFonts w:ascii="Symbol" w:hAnsi="Symbol" w:cs="Times New Roman" w:hint="default"/>
        <w:color w:val="E64626" w:themeColor="background2"/>
        <w:szCs w:val="28"/>
      </w:rPr>
    </w:lvl>
    <w:lvl w:ilvl="1">
      <w:start w:val="1"/>
      <w:numFmt w:val="bullet"/>
      <w:lvlText w:val=""/>
      <w:lvlJc w:val="left"/>
      <w:pPr>
        <w:ind w:left="454" w:hanging="227"/>
      </w:pPr>
      <w:rPr>
        <w:rFonts w:ascii="Symbol" w:hAnsi="Symbol" w:cs="Times New Roman" w:hint="default"/>
        <w:color w:val="000000" w:themeColor="text1"/>
      </w:rPr>
    </w:lvl>
    <w:lvl w:ilvl="2">
      <w:start w:val="1"/>
      <w:numFmt w:val="none"/>
      <w:lvlText w:val=""/>
      <w:lvlJc w:val="left"/>
      <w:pPr>
        <w:ind w:left="681" w:hanging="227"/>
      </w:pPr>
      <w:rPr>
        <w:rFonts w:hint="default"/>
      </w:rPr>
    </w:lvl>
    <w:lvl w:ilvl="3">
      <w:start w:val="1"/>
      <w:numFmt w:val="none"/>
      <w:lvlText w:val=""/>
      <w:lvlJc w:val="left"/>
      <w:pPr>
        <w:ind w:left="908" w:hanging="227"/>
      </w:pPr>
      <w:rPr>
        <w:rFonts w:hint="default"/>
      </w:rPr>
    </w:lvl>
    <w:lvl w:ilvl="4">
      <w:start w:val="1"/>
      <w:numFmt w:val="none"/>
      <w:lvlText w:val=""/>
      <w:lvlJc w:val="left"/>
      <w:pPr>
        <w:ind w:left="1135" w:hanging="227"/>
      </w:pPr>
      <w:rPr>
        <w:rFonts w:hint="default"/>
      </w:rPr>
    </w:lvl>
    <w:lvl w:ilvl="5">
      <w:start w:val="1"/>
      <w:numFmt w:val="none"/>
      <w:lvlText w:val=""/>
      <w:lvlJc w:val="left"/>
      <w:pPr>
        <w:ind w:left="1362" w:hanging="227"/>
      </w:pPr>
      <w:rPr>
        <w:rFonts w:hint="default"/>
      </w:rPr>
    </w:lvl>
    <w:lvl w:ilvl="6">
      <w:start w:val="1"/>
      <w:numFmt w:val="none"/>
      <w:lvlText w:val=""/>
      <w:lvlJc w:val="left"/>
      <w:pPr>
        <w:ind w:left="1589" w:hanging="227"/>
      </w:pPr>
      <w:rPr>
        <w:rFonts w:hint="default"/>
      </w:rPr>
    </w:lvl>
    <w:lvl w:ilvl="7">
      <w:start w:val="1"/>
      <w:numFmt w:val="none"/>
      <w:lvlText w:val=""/>
      <w:lvlJc w:val="left"/>
      <w:pPr>
        <w:ind w:left="1816" w:hanging="227"/>
      </w:pPr>
      <w:rPr>
        <w:rFonts w:hint="default"/>
      </w:rPr>
    </w:lvl>
    <w:lvl w:ilvl="8">
      <w:start w:val="1"/>
      <w:numFmt w:val="none"/>
      <w:lvlText w:val=""/>
      <w:lvlJc w:val="left"/>
      <w:pPr>
        <w:ind w:left="2043" w:hanging="227"/>
      </w:pPr>
      <w:rPr>
        <w:rFonts w:hint="default"/>
      </w:rPr>
    </w:lvl>
  </w:abstractNum>
  <w:abstractNum w:abstractNumId="7" w15:restartNumberingAfterBreak="0">
    <w:nsid w:val="1AC52486"/>
    <w:multiLevelType w:val="hybridMultilevel"/>
    <w:tmpl w:val="AF8ABCFE"/>
    <w:lvl w:ilvl="0" w:tplc="08090001">
      <w:start w:val="7"/>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B619C1"/>
    <w:multiLevelType w:val="hybridMultilevel"/>
    <w:tmpl w:val="49C8D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33818"/>
    <w:multiLevelType w:val="multilevel"/>
    <w:tmpl w:val="64569536"/>
    <w:styleLink w:val="ListNumbers"/>
    <w:lvl w:ilvl="0">
      <w:start w:val="1"/>
      <w:numFmt w:val="decimal"/>
      <w:pStyle w:val="ListNumber"/>
      <w:lvlText w:val="%1."/>
      <w:lvlJc w:val="left"/>
      <w:pPr>
        <w:ind w:left="340" w:hanging="340"/>
      </w:pPr>
      <w:rPr>
        <w:rFonts w:hint="default"/>
      </w:rPr>
    </w:lvl>
    <w:lvl w:ilvl="1">
      <w:start w:val="1"/>
      <w:numFmt w:val="lowerLetter"/>
      <w:pStyle w:val="ListNumber2"/>
      <w:lvlText w:val="%2."/>
      <w:lvlJc w:val="left"/>
      <w:pPr>
        <w:ind w:left="680" w:hanging="340"/>
      </w:pPr>
      <w:rPr>
        <w:rFonts w:hint="default"/>
      </w:rPr>
    </w:lvl>
    <w:lvl w:ilvl="2">
      <w:start w:val="1"/>
      <w:numFmt w:val="lowerRoman"/>
      <w:pStyle w:val="ListNumber3"/>
      <w:lvlText w:val="%3."/>
      <w:lvlJc w:val="left"/>
      <w:pPr>
        <w:ind w:left="1020" w:hanging="340"/>
      </w:pPr>
      <w:rPr>
        <w:rFonts w:hint="default"/>
      </w:rPr>
    </w:lvl>
    <w:lvl w:ilvl="3">
      <w:start w:val="1"/>
      <w:numFmt w:val="none"/>
      <w:lvlText w:val=""/>
      <w:lvlJc w:val="left"/>
      <w:pPr>
        <w:ind w:left="1360" w:hanging="340"/>
      </w:pPr>
      <w:rPr>
        <w:rFonts w:hint="default"/>
      </w:rPr>
    </w:lvl>
    <w:lvl w:ilvl="4">
      <w:start w:val="1"/>
      <w:numFmt w:val="none"/>
      <w:lvlText w:val=""/>
      <w:lvlJc w:val="left"/>
      <w:pPr>
        <w:ind w:left="1700" w:hanging="340"/>
      </w:pPr>
      <w:rPr>
        <w:rFonts w:hint="default"/>
      </w:rPr>
    </w:lvl>
    <w:lvl w:ilvl="5">
      <w:start w:val="1"/>
      <w:numFmt w:val="none"/>
      <w:lvlText w:val=""/>
      <w:lvlJc w:val="left"/>
      <w:pPr>
        <w:ind w:left="2040" w:hanging="340"/>
      </w:pPr>
      <w:rPr>
        <w:rFonts w:hint="default"/>
      </w:rPr>
    </w:lvl>
    <w:lvl w:ilvl="6">
      <w:start w:val="1"/>
      <w:numFmt w:val="none"/>
      <w:lvlText w:val="%7"/>
      <w:lvlJc w:val="left"/>
      <w:pPr>
        <w:ind w:left="2380" w:hanging="340"/>
      </w:pPr>
      <w:rPr>
        <w:rFonts w:hint="default"/>
      </w:rPr>
    </w:lvl>
    <w:lvl w:ilvl="7">
      <w:start w:val="1"/>
      <w:numFmt w:val="none"/>
      <w:lvlText w:val="%8"/>
      <w:lvlJc w:val="left"/>
      <w:pPr>
        <w:ind w:left="2720" w:hanging="340"/>
      </w:pPr>
      <w:rPr>
        <w:rFonts w:hint="default"/>
      </w:rPr>
    </w:lvl>
    <w:lvl w:ilvl="8">
      <w:start w:val="1"/>
      <w:numFmt w:val="none"/>
      <w:lvlText w:val="%9"/>
      <w:lvlJc w:val="left"/>
      <w:pPr>
        <w:ind w:left="3060" w:hanging="340"/>
      </w:pPr>
      <w:rPr>
        <w:rFonts w:hint="default"/>
      </w:rPr>
    </w:lvl>
  </w:abstractNum>
  <w:abstractNum w:abstractNumId="10" w15:restartNumberingAfterBreak="0">
    <w:nsid w:val="20690CD4"/>
    <w:multiLevelType w:val="multilevel"/>
    <w:tmpl w:val="9CA638D0"/>
    <w:styleLink w:val="Bullets"/>
    <w:lvl w:ilvl="0">
      <w:start w:val="1"/>
      <w:numFmt w:val="bullet"/>
      <w:pStyle w:val="ListBullet"/>
      <w:lvlText w:val=""/>
      <w:lvlJc w:val="left"/>
      <w:pPr>
        <w:ind w:left="340" w:hanging="340"/>
      </w:pPr>
      <w:rPr>
        <w:rFonts w:ascii="Symbol" w:hAnsi="Symbol" w:cs="Times New Roman" w:hint="default"/>
        <w:color w:val="E64626" w:themeColor="background2"/>
        <w:szCs w:val="28"/>
      </w:rPr>
    </w:lvl>
    <w:lvl w:ilvl="1">
      <w:start w:val="1"/>
      <w:numFmt w:val="bullet"/>
      <w:pStyle w:val="ListBullet2"/>
      <w:lvlText w:val="–"/>
      <w:lvlJc w:val="left"/>
      <w:pPr>
        <w:ind w:left="680" w:hanging="340"/>
      </w:pPr>
      <w:rPr>
        <w:rFonts w:ascii="Century Gothic" w:hAnsi="Century Gothic" w:cs="Times New Roman" w:hint="default"/>
      </w:rPr>
    </w:lvl>
    <w:lvl w:ilvl="2">
      <w:start w:val="1"/>
      <w:numFmt w:val="bullet"/>
      <w:lvlText w:val="–"/>
      <w:lvlJc w:val="left"/>
      <w:pPr>
        <w:ind w:left="1020" w:hanging="340"/>
      </w:pPr>
      <w:rPr>
        <w:rFonts w:ascii="Century Gothic" w:hAnsi="Century Gothic" w:cs="Times New Roman" w:hint="default"/>
      </w:rPr>
    </w:lvl>
    <w:lvl w:ilvl="3">
      <w:start w:val="1"/>
      <w:numFmt w:val="none"/>
      <w:lvlText w:val=""/>
      <w:lvlJc w:val="left"/>
      <w:pPr>
        <w:tabs>
          <w:tab w:val="num" w:pos="2324"/>
        </w:tabs>
        <w:ind w:left="1360" w:hanging="340"/>
      </w:pPr>
      <w:rPr>
        <w:rFonts w:hint="default"/>
      </w:rPr>
    </w:lvl>
    <w:lvl w:ilvl="4">
      <w:start w:val="1"/>
      <w:numFmt w:val="none"/>
      <w:lvlText w:val=""/>
      <w:lvlJc w:val="left"/>
      <w:pPr>
        <w:tabs>
          <w:tab w:val="num" w:pos="3004"/>
        </w:tabs>
        <w:ind w:left="1700" w:hanging="340"/>
      </w:pPr>
      <w:rPr>
        <w:rFonts w:hint="default"/>
      </w:rPr>
    </w:lvl>
    <w:lvl w:ilvl="5">
      <w:start w:val="1"/>
      <w:numFmt w:val="none"/>
      <w:lvlText w:val=""/>
      <w:lvlJc w:val="left"/>
      <w:pPr>
        <w:tabs>
          <w:tab w:val="num" w:pos="3684"/>
        </w:tabs>
        <w:ind w:left="2040" w:hanging="340"/>
      </w:pPr>
      <w:rPr>
        <w:rFonts w:hint="default"/>
      </w:rPr>
    </w:lvl>
    <w:lvl w:ilvl="6">
      <w:start w:val="1"/>
      <w:numFmt w:val="none"/>
      <w:lvlText w:val=""/>
      <w:lvlJc w:val="left"/>
      <w:pPr>
        <w:tabs>
          <w:tab w:val="num" w:pos="4364"/>
        </w:tabs>
        <w:ind w:left="2380" w:hanging="340"/>
      </w:pPr>
      <w:rPr>
        <w:rFonts w:hint="default"/>
      </w:rPr>
    </w:lvl>
    <w:lvl w:ilvl="7">
      <w:start w:val="1"/>
      <w:numFmt w:val="none"/>
      <w:lvlText w:val=""/>
      <w:lvlJc w:val="left"/>
      <w:pPr>
        <w:tabs>
          <w:tab w:val="num" w:pos="5044"/>
        </w:tabs>
        <w:ind w:left="2720" w:hanging="340"/>
      </w:pPr>
      <w:rPr>
        <w:rFonts w:hint="default"/>
      </w:rPr>
    </w:lvl>
    <w:lvl w:ilvl="8">
      <w:start w:val="1"/>
      <w:numFmt w:val="none"/>
      <w:lvlText w:val=""/>
      <w:lvlJc w:val="left"/>
      <w:pPr>
        <w:tabs>
          <w:tab w:val="num" w:pos="5724"/>
        </w:tabs>
        <w:ind w:left="3060" w:hanging="340"/>
      </w:pPr>
      <w:rPr>
        <w:rFonts w:hint="default"/>
      </w:rPr>
    </w:lvl>
  </w:abstractNum>
  <w:abstractNum w:abstractNumId="11" w15:restartNumberingAfterBreak="0">
    <w:nsid w:val="21987232"/>
    <w:multiLevelType w:val="multilevel"/>
    <w:tmpl w:val="837E0A84"/>
    <w:lvl w:ilvl="0">
      <w:start w:val="1"/>
      <w:numFmt w:val="lowerLetter"/>
      <w:pStyle w:val="List"/>
      <w:lvlText w:val="%1)"/>
      <w:lvlJc w:val="left"/>
      <w:pPr>
        <w:ind w:left="284" w:hanging="284"/>
      </w:pPr>
      <w:rPr>
        <w:rFonts w:hint="default"/>
      </w:rPr>
    </w:lvl>
    <w:lvl w:ilvl="1">
      <w:start w:val="1"/>
      <w:numFmt w:val="lowerRoman"/>
      <w:pStyle w:val="List2"/>
      <w:lvlText w:val="(%2)"/>
      <w:lvlJc w:val="left"/>
      <w:pPr>
        <w:ind w:left="568" w:hanging="284"/>
      </w:pPr>
      <w:rPr>
        <w:rFonts w:hint="default"/>
      </w:rPr>
    </w:lvl>
    <w:lvl w:ilvl="2">
      <w:start w:val="1"/>
      <w:numFmt w:val="lowerRoman"/>
      <w:lvlText w:val="%3)"/>
      <w:lvlJc w:val="left"/>
      <w:pPr>
        <w:ind w:left="852" w:hanging="284"/>
      </w:pPr>
      <w:rPr>
        <w:rFonts w:hint="default"/>
      </w:rPr>
    </w:lvl>
    <w:lvl w:ilvl="3">
      <w:start w:val="1"/>
      <w:numFmt w:val="decimal"/>
      <w:lvlText w:val="(%4)"/>
      <w:lvlJc w:val="left"/>
      <w:pPr>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12" w15:restartNumberingAfterBreak="0">
    <w:nsid w:val="246A2224"/>
    <w:multiLevelType w:val="hybridMultilevel"/>
    <w:tmpl w:val="E0B29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F91AC7"/>
    <w:multiLevelType w:val="multilevel"/>
    <w:tmpl w:val="B624FA24"/>
    <w:numStyleLink w:val="NumberedHeadings"/>
  </w:abstractNum>
  <w:abstractNum w:abstractNumId="14" w15:restartNumberingAfterBreak="0">
    <w:nsid w:val="2C740D54"/>
    <w:multiLevelType w:val="hybridMultilevel"/>
    <w:tmpl w:val="E87A3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0D66A4"/>
    <w:multiLevelType w:val="hybridMultilevel"/>
    <w:tmpl w:val="BFE66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A754AD"/>
    <w:multiLevelType w:val="hybridMultilevel"/>
    <w:tmpl w:val="4B52ED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25326B0"/>
    <w:multiLevelType w:val="multilevel"/>
    <w:tmpl w:val="B624FA24"/>
    <w:numStyleLink w:val="NumberedHeadings"/>
  </w:abstractNum>
  <w:abstractNum w:abstractNumId="18" w15:restartNumberingAfterBreak="0">
    <w:nsid w:val="44215798"/>
    <w:multiLevelType w:val="hybridMultilevel"/>
    <w:tmpl w:val="37BC9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D40622"/>
    <w:multiLevelType w:val="multilevel"/>
    <w:tmpl w:val="B624FA24"/>
    <w:numStyleLink w:val="NumberedHeadings"/>
  </w:abstractNum>
  <w:abstractNum w:abstractNumId="20" w15:restartNumberingAfterBreak="0">
    <w:nsid w:val="4A183960"/>
    <w:multiLevelType w:val="hybridMultilevel"/>
    <w:tmpl w:val="B0FEA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FD5268"/>
    <w:multiLevelType w:val="multilevel"/>
    <w:tmpl w:val="72FEE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8A3979"/>
    <w:multiLevelType w:val="hybridMultilevel"/>
    <w:tmpl w:val="34A60D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BD96B02"/>
    <w:multiLevelType w:val="hybridMultilevel"/>
    <w:tmpl w:val="D2327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CA02C59"/>
    <w:multiLevelType w:val="multilevel"/>
    <w:tmpl w:val="B624FA24"/>
    <w:numStyleLink w:val="NumberedHeadings"/>
  </w:abstractNum>
  <w:abstractNum w:abstractNumId="25" w15:restartNumberingAfterBreak="0">
    <w:nsid w:val="638C2D12"/>
    <w:multiLevelType w:val="hybridMultilevel"/>
    <w:tmpl w:val="A0709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4E2428"/>
    <w:multiLevelType w:val="hybridMultilevel"/>
    <w:tmpl w:val="811CB1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72D7960"/>
    <w:multiLevelType w:val="hybridMultilevel"/>
    <w:tmpl w:val="5BDA2A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55149E"/>
    <w:multiLevelType w:val="multilevel"/>
    <w:tmpl w:val="64569536"/>
    <w:numStyleLink w:val="ListNumbers"/>
  </w:abstractNum>
  <w:abstractNum w:abstractNumId="29" w15:restartNumberingAfterBreak="0">
    <w:nsid w:val="6FDB6F80"/>
    <w:multiLevelType w:val="hybridMultilevel"/>
    <w:tmpl w:val="9E908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1FF0526"/>
    <w:multiLevelType w:val="multilevel"/>
    <w:tmpl w:val="B624FA24"/>
    <w:styleLink w:val="NumberedHeadings"/>
    <w:lvl w:ilvl="0">
      <w:start w:val="1"/>
      <w:numFmt w:val="decimal"/>
      <w:lvlText w:val="%1"/>
      <w:lvlJc w:val="left"/>
      <w:pPr>
        <w:ind w:left="0" w:hanging="567"/>
      </w:pPr>
      <w:rPr>
        <w:rFonts w:asciiTheme="minorHAnsi" w:hAnsiTheme="minorHAnsi" w:cs="Times New Roman" w:hint="default"/>
        <w:b w:val="0"/>
        <w:i w:val="0"/>
        <w:color w:val="0A0A0A" w:themeColor="text2"/>
        <w:sz w:val="52"/>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134" w:hanging="1134"/>
      </w:pPr>
      <w:rPr>
        <w:rFonts w:hint="default"/>
      </w:rPr>
    </w:lvl>
    <w:lvl w:ilvl="5">
      <w:start w:val="1"/>
      <w:numFmt w:val="none"/>
      <w:lvlText w:val=""/>
      <w:lvlJc w:val="left"/>
      <w:pPr>
        <w:ind w:left="0" w:hanging="1134"/>
      </w:pPr>
      <w:rPr>
        <w:rFonts w:hint="default"/>
      </w:rPr>
    </w:lvl>
    <w:lvl w:ilvl="6">
      <w:start w:val="1"/>
      <w:numFmt w:val="none"/>
      <w:lvlText w:val=""/>
      <w:lvlJc w:val="left"/>
      <w:pPr>
        <w:ind w:left="0" w:hanging="1134"/>
      </w:pPr>
      <w:rPr>
        <w:rFonts w:hint="default"/>
      </w:rPr>
    </w:lvl>
    <w:lvl w:ilvl="7">
      <w:start w:val="1"/>
      <w:numFmt w:val="none"/>
      <w:lvlText w:val=""/>
      <w:lvlJc w:val="left"/>
      <w:pPr>
        <w:ind w:left="0" w:hanging="1134"/>
      </w:pPr>
      <w:rPr>
        <w:rFonts w:hint="default"/>
      </w:rPr>
    </w:lvl>
    <w:lvl w:ilvl="8">
      <w:start w:val="1"/>
      <w:numFmt w:val="none"/>
      <w:lvlText w:val=""/>
      <w:lvlJc w:val="left"/>
      <w:pPr>
        <w:ind w:left="0" w:hanging="1134"/>
      </w:pPr>
      <w:rPr>
        <w:rFonts w:hint="default"/>
      </w:rPr>
    </w:lvl>
  </w:abstractNum>
  <w:abstractNum w:abstractNumId="31" w15:restartNumberingAfterBreak="0">
    <w:nsid w:val="73487485"/>
    <w:multiLevelType w:val="hybridMultilevel"/>
    <w:tmpl w:val="1ED2D5F0"/>
    <w:lvl w:ilvl="0" w:tplc="126ADF34">
      <w:start w:val="1"/>
      <w:numFmt w:val="bullet"/>
      <w:pStyle w:val="Table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48741C2"/>
    <w:multiLevelType w:val="hybridMultilevel"/>
    <w:tmpl w:val="DB54B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0C749B"/>
    <w:multiLevelType w:val="multilevel"/>
    <w:tmpl w:val="B624FA24"/>
    <w:numStyleLink w:val="NumberedHeadings"/>
  </w:abstractNum>
  <w:abstractNum w:abstractNumId="34" w15:restartNumberingAfterBreak="0">
    <w:nsid w:val="7AB70CAD"/>
    <w:multiLevelType w:val="multilevel"/>
    <w:tmpl w:val="9CA638D0"/>
    <w:numStyleLink w:val="Bullets"/>
  </w:abstractNum>
  <w:abstractNum w:abstractNumId="35" w15:restartNumberingAfterBreak="0">
    <w:nsid w:val="7BB34EBE"/>
    <w:multiLevelType w:val="multilevel"/>
    <w:tmpl w:val="1896B6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0"/>
  </w:num>
  <w:num w:numId="5">
    <w:abstractNumId w:val="10"/>
  </w:num>
  <w:num w:numId="6">
    <w:abstractNumId w:val="30"/>
  </w:num>
  <w:num w:numId="7">
    <w:abstractNumId w:val="9"/>
  </w:num>
  <w:num w:numId="8">
    <w:abstractNumId w:val="6"/>
  </w:num>
  <w:num w:numId="9">
    <w:abstractNumId w:val="11"/>
  </w:num>
  <w:num w:numId="10">
    <w:abstractNumId w:val="34"/>
  </w:num>
  <w:num w:numId="11">
    <w:abstractNumId w:val="28"/>
  </w:num>
  <w:num w:numId="12">
    <w:abstractNumId w:val="33"/>
  </w:num>
  <w:num w:numId="13">
    <w:abstractNumId w:val="17"/>
  </w:num>
  <w:num w:numId="14">
    <w:abstractNumId w:val="19"/>
  </w:num>
  <w:num w:numId="15">
    <w:abstractNumId w:val="13"/>
  </w:num>
  <w:num w:numId="16">
    <w:abstractNumId w:val="24"/>
  </w:num>
  <w:num w:numId="17">
    <w:abstractNumId w:val="4"/>
  </w:num>
  <w:num w:numId="18">
    <w:abstractNumId w:val="7"/>
  </w:num>
  <w:num w:numId="19">
    <w:abstractNumId w:val="12"/>
  </w:num>
  <w:num w:numId="20">
    <w:abstractNumId w:val="18"/>
  </w:num>
  <w:num w:numId="21">
    <w:abstractNumId w:val="27"/>
  </w:num>
  <w:num w:numId="22">
    <w:abstractNumId w:val="32"/>
  </w:num>
  <w:num w:numId="23">
    <w:abstractNumId w:val="25"/>
  </w:num>
  <w:num w:numId="24">
    <w:abstractNumId w:val="15"/>
  </w:num>
  <w:num w:numId="25">
    <w:abstractNumId w:val="26"/>
  </w:num>
  <w:num w:numId="26">
    <w:abstractNumId w:val="8"/>
  </w:num>
  <w:num w:numId="27">
    <w:abstractNumId w:val="31"/>
  </w:num>
  <w:num w:numId="28">
    <w:abstractNumId w:val="14"/>
  </w:num>
  <w:num w:numId="29">
    <w:abstractNumId w:val="23"/>
  </w:num>
  <w:num w:numId="30">
    <w:abstractNumId w:val="29"/>
  </w:num>
  <w:num w:numId="31">
    <w:abstractNumId w:val="20"/>
  </w:num>
  <w:num w:numId="32">
    <w:abstractNumId w:val="21"/>
  </w:num>
  <w:num w:numId="33">
    <w:abstractNumId w:val="5"/>
  </w:num>
  <w:num w:numId="34">
    <w:abstractNumId w:val="35"/>
  </w:num>
  <w:num w:numId="35">
    <w:abstractNumId w:val="16"/>
  </w:num>
  <w:num w:numId="36">
    <w:abstractNumId w:val="2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OxsDAyMjAxMDE0NjZV0lEKTi0uzszPAykwN6kFAP5ZJIItAAAA"/>
  </w:docVars>
  <w:rsids>
    <w:rsidRoot w:val="00B20AED"/>
    <w:rsid w:val="0000024F"/>
    <w:rsid w:val="00000272"/>
    <w:rsid w:val="000004F9"/>
    <w:rsid w:val="00000ED3"/>
    <w:rsid w:val="0000368F"/>
    <w:rsid w:val="000040B6"/>
    <w:rsid w:val="000042E3"/>
    <w:rsid w:val="00004663"/>
    <w:rsid w:val="00005D44"/>
    <w:rsid w:val="0000628D"/>
    <w:rsid w:val="00010D83"/>
    <w:rsid w:val="00011955"/>
    <w:rsid w:val="00012A96"/>
    <w:rsid w:val="00014B44"/>
    <w:rsid w:val="00014F29"/>
    <w:rsid w:val="00015DCB"/>
    <w:rsid w:val="00016490"/>
    <w:rsid w:val="000170FC"/>
    <w:rsid w:val="00020F9A"/>
    <w:rsid w:val="00021248"/>
    <w:rsid w:val="0002175C"/>
    <w:rsid w:val="00021F71"/>
    <w:rsid w:val="00022479"/>
    <w:rsid w:val="000237D6"/>
    <w:rsid w:val="000239EE"/>
    <w:rsid w:val="00023FB5"/>
    <w:rsid w:val="00024CD9"/>
    <w:rsid w:val="00025A68"/>
    <w:rsid w:val="00025ED2"/>
    <w:rsid w:val="00027381"/>
    <w:rsid w:val="0003104A"/>
    <w:rsid w:val="00031719"/>
    <w:rsid w:val="00033FCC"/>
    <w:rsid w:val="000350BF"/>
    <w:rsid w:val="000357C5"/>
    <w:rsid w:val="00036AC7"/>
    <w:rsid w:val="00040624"/>
    <w:rsid w:val="00040B30"/>
    <w:rsid w:val="00040B9B"/>
    <w:rsid w:val="0004300D"/>
    <w:rsid w:val="00043D56"/>
    <w:rsid w:val="000446AA"/>
    <w:rsid w:val="000455B9"/>
    <w:rsid w:val="00046386"/>
    <w:rsid w:val="00046D70"/>
    <w:rsid w:val="00047894"/>
    <w:rsid w:val="00047D5E"/>
    <w:rsid w:val="00050622"/>
    <w:rsid w:val="000509A0"/>
    <w:rsid w:val="000523DA"/>
    <w:rsid w:val="0005260B"/>
    <w:rsid w:val="0005346E"/>
    <w:rsid w:val="00053E21"/>
    <w:rsid w:val="000548BD"/>
    <w:rsid w:val="000567CB"/>
    <w:rsid w:val="00056E29"/>
    <w:rsid w:val="00057D4F"/>
    <w:rsid w:val="00060F7B"/>
    <w:rsid w:val="00061742"/>
    <w:rsid w:val="00061964"/>
    <w:rsid w:val="000629DC"/>
    <w:rsid w:val="00062ACC"/>
    <w:rsid w:val="000639EF"/>
    <w:rsid w:val="0006610A"/>
    <w:rsid w:val="0006667F"/>
    <w:rsid w:val="00066A6B"/>
    <w:rsid w:val="000672D7"/>
    <w:rsid w:val="00067772"/>
    <w:rsid w:val="00070EF8"/>
    <w:rsid w:val="000724A8"/>
    <w:rsid w:val="0007370D"/>
    <w:rsid w:val="00073841"/>
    <w:rsid w:val="00074814"/>
    <w:rsid w:val="00074975"/>
    <w:rsid w:val="00074BA2"/>
    <w:rsid w:val="00075678"/>
    <w:rsid w:val="00075C2C"/>
    <w:rsid w:val="00075E0E"/>
    <w:rsid w:val="000762DC"/>
    <w:rsid w:val="00076E95"/>
    <w:rsid w:val="00077278"/>
    <w:rsid w:val="000803CD"/>
    <w:rsid w:val="00080B8F"/>
    <w:rsid w:val="000816AC"/>
    <w:rsid w:val="0008190F"/>
    <w:rsid w:val="00084940"/>
    <w:rsid w:val="00084A77"/>
    <w:rsid w:val="00084B28"/>
    <w:rsid w:val="00085F28"/>
    <w:rsid w:val="0008630D"/>
    <w:rsid w:val="0009122F"/>
    <w:rsid w:val="0009193E"/>
    <w:rsid w:val="00091D45"/>
    <w:rsid w:val="00092D16"/>
    <w:rsid w:val="0009342F"/>
    <w:rsid w:val="00093E4D"/>
    <w:rsid w:val="0009400A"/>
    <w:rsid w:val="000944FA"/>
    <w:rsid w:val="0009703E"/>
    <w:rsid w:val="00097348"/>
    <w:rsid w:val="00097CCA"/>
    <w:rsid w:val="000A0783"/>
    <w:rsid w:val="000A2AD9"/>
    <w:rsid w:val="000A2FDA"/>
    <w:rsid w:val="000A3E39"/>
    <w:rsid w:val="000A4E3A"/>
    <w:rsid w:val="000A52E8"/>
    <w:rsid w:val="000A5AFC"/>
    <w:rsid w:val="000A638B"/>
    <w:rsid w:val="000A6F7B"/>
    <w:rsid w:val="000A795D"/>
    <w:rsid w:val="000A7E9D"/>
    <w:rsid w:val="000A7FE8"/>
    <w:rsid w:val="000B135A"/>
    <w:rsid w:val="000B21AE"/>
    <w:rsid w:val="000B26F8"/>
    <w:rsid w:val="000B317F"/>
    <w:rsid w:val="000B36F4"/>
    <w:rsid w:val="000B3727"/>
    <w:rsid w:val="000B3F88"/>
    <w:rsid w:val="000B44FB"/>
    <w:rsid w:val="000B69D8"/>
    <w:rsid w:val="000C0781"/>
    <w:rsid w:val="000C14B8"/>
    <w:rsid w:val="000C1C4B"/>
    <w:rsid w:val="000C306A"/>
    <w:rsid w:val="000C3D28"/>
    <w:rsid w:val="000C3E03"/>
    <w:rsid w:val="000C52BB"/>
    <w:rsid w:val="000C5468"/>
    <w:rsid w:val="000C54DF"/>
    <w:rsid w:val="000C5E26"/>
    <w:rsid w:val="000C7D6D"/>
    <w:rsid w:val="000D13A3"/>
    <w:rsid w:val="000D1D02"/>
    <w:rsid w:val="000D1F03"/>
    <w:rsid w:val="000D26B9"/>
    <w:rsid w:val="000D2CF2"/>
    <w:rsid w:val="000D3E75"/>
    <w:rsid w:val="000D58CF"/>
    <w:rsid w:val="000D6913"/>
    <w:rsid w:val="000D72D0"/>
    <w:rsid w:val="000E1236"/>
    <w:rsid w:val="000E4887"/>
    <w:rsid w:val="000E4C99"/>
    <w:rsid w:val="000E4EA0"/>
    <w:rsid w:val="000E5131"/>
    <w:rsid w:val="000E5BE8"/>
    <w:rsid w:val="000E7187"/>
    <w:rsid w:val="000E7305"/>
    <w:rsid w:val="000F01D6"/>
    <w:rsid w:val="000F0419"/>
    <w:rsid w:val="000F39E1"/>
    <w:rsid w:val="000F4DEC"/>
    <w:rsid w:val="000F56D6"/>
    <w:rsid w:val="000F69CB"/>
    <w:rsid w:val="000F74F7"/>
    <w:rsid w:val="000F75BE"/>
    <w:rsid w:val="0010183C"/>
    <w:rsid w:val="00102368"/>
    <w:rsid w:val="00103014"/>
    <w:rsid w:val="001045F9"/>
    <w:rsid w:val="001047C4"/>
    <w:rsid w:val="00106295"/>
    <w:rsid w:val="001071E9"/>
    <w:rsid w:val="00107C0D"/>
    <w:rsid w:val="001100EF"/>
    <w:rsid w:val="00110254"/>
    <w:rsid w:val="00110A4D"/>
    <w:rsid w:val="00111123"/>
    <w:rsid w:val="00111749"/>
    <w:rsid w:val="00112719"/>
    <w:rsid w:val="0011289D"/>
    <w:rsid w:val="001138EE"/>
    <w:rsid w:val="00113E7F"/>
    <w:rsid w:val="00114BE9"/>
    <w:rsid w:val="00114C34"/>
    <w:rsid w:val="00116D62"/>
    <w:rsid w:val="0011728F"/>
    <w:rsid w:val="00120B61"/>
    <w:rsid w:val="001210F4"/>
    <w:rsid w:val="001214BE"/>
    <w:rsid w:val="00121EC5"/>
    <w:rsid w:val="00123821"/>
    <w:rsid w:val="00125469"/>
    <w:rsid w:val="00126176"/>
    <w:rsid w:val="00130AB4"/>
    <w:rsid w:val="001359DB"/>
    <w:rsid w:val="00136A6F"/>
    <w:rsid w:val="00136C23"/>
    <w:rsid w:val="001372C2"/>
    <w:rsid w:val="001414EA"/>
    <w:rsid w:val="00142451"/>
    <w:rsid w:val="00145539"/>
    <w:rsid w:val="00145B35"/>
    <w:rsid w:val="001465C3"/>
    <w:rsid w:val="0014690B"/>
    <w:rsid w:val="00146998"/>
    <w:rsid w:val="00147480"/>
    <w:rsid w:val="00150E00"/>
    <w:rsid w:val="00151D9F"/>
    <w:rsid w:val="00154622"/>
    <w:rsid w:val="00154C4D"/>
    <w:rsid w:val="00157CA8"/>
    <w:rsid w:val="00157ED6"/>
    <w:rsid w:val="00160153"/>
    <w:rsid w:val="001602A3"/>
    <w:rsid w:val="0016188A"/>
    <w:rsid w:val="00164525"/>
    <w:rsid w:val="00164849"/>
    <w:rsid w:val="00164C38"/>
    <w:rsid w:val="00165B7A"/>
    <w:rsid w:val="001664BB"/>
    <w:rsid w:val="0016744F"/>
    <w:rsid w:val="00167A3D"/>
    <w:rsid w:val="001705CF"/>
    <w:rsid w:val="00171188"/>
    <w:rsid w:val="001713D7"/>
    <w:rsid w:val="00171BB3"/>
    <w:rsid w:val="00174673"/>
    <w:rsid w:val="00175A41"/>
    <w:rsid w:val="001761C8"/>
    <w:rsid w:val="00177773"/>
    <w:rsid w:val="00177A5C"/>
    <w:rsid w:val="00181ADC"/>
    <w:rsid w:val="0018225B"/>
    <w:rsid w:val="001826AD"/>
    <w:rsid w:val="0018389B"/>
    <w:rsid w:val="001840E8"/>
    <w:rsid w:val="001840F6"/>
    <w:rsid w:val="001859D7"/>
    <w:rsid w:val="00186FF5"/>
    <w:rsid w:val="00187071"/>
    <w:rsid w:val="00191121"/>
    <w:rsid w:val="001922BB"/>
    <w:rsid w:val="00194844"/>
    <w:rsid w:val="00194951"/>
    <w:rsid w:val="00194987"/>
    <w:rsid w:val="0019616A"/>
    <w:rsid w:val="00196355"/>
    <w:rsid w:val="001964C1"/>
    <w:rsid w:val="0019671B"/>
    <w:rsid w:val="00196E95"/>
    <w:rsid w:val="001977A3"/>
    <w:rsid w:val="001A0253"/>
    <w:rsid w:val="001A252D"/>
    <w:rsid w:val="001A260F"/>
    <w:rsid w:val="001A3CF8"/>
    <w:rsid w:val="001A4978"/>
    <w:rsid w:val="001A4B07"/>
    <w:rsid w:val="001A6628"/>
    <w:rsid w:val="001A7798"/>
    <w:rsid w:val="001B01F3"/>
    <w:rsid w:val="001B173E"/>
    <w:rsid w:val="001B43F4"/>
    <w:rsid w:val="001B48D3"/>
    <w:rsid w:val="001B5335"/>
    <w:rsid w:val="001B5FF9"/>
    <w:rsid w:val="001B77FA"/>
    <w:rsid w:val="001C0BD9"/>
    <w:rsid w:val="001C12ED"/>
    <w:rsid w:val="001C15C2"/>
    <w:rsid w:val="001C1851"/>
    <w:rsid w:val="001C1E01"/>
    <w:rsid w:val="001C21F7"/>
    <w:rsid w:val="001C3012"/>
    <w:rsid w:val="001C3B11"/>
    <w:rsid w:val="001C3D17"/>
    <w:rsid w:val="001C4194"/>
    <w:rsid w:val="001C4B20"/>
    <w:rsid w:val="001C4D17"/>
    <w:rsid w:val="001C67E9"/>
    <w:rsid w:val="001D5413"/>
    <w:rsid w:val="001D6C93"/>
    <w:rsid w:val="001E058E"/>
    <w:rsid w:val="001E0B7D"/>
    <w:rsid w:val="001E0FFF"/>
    <w:rsid w:val="001E17E9"/>
    <w:rsid w:val="001E4E8F"/>
    <w:rsid w:val="001E5C54"/>
    <w:rsid w:val="001E68C8"/>
    <w:rsid w:val="001E6B57"/>
    <w:rsid w:val="001E7F47"/>
    <w:rsid w:val="001F07FE"/>
    <w:rsid w:val="001F20BD"/>
    <w:rsid w:val="001F2558"/>
    <w:rsid w:val="001F3676"/>
    <w:rsid w:val="001F5355"/>
    <w:rsid w:val="001F5AD5"/>
    <w:rsid w:val="002019D6"/>
    <w:rsid w:val="00202F77"/>
    <w:rsid w:val="00203800"/>
    <w:rsid w:val="00203F61"/>
    <w:rsid w:val="00204068"/>
    <w:rsid w:val="00204090"/>
    <w:rsid w:val="00204AC2"/>
    <w:rsid w:val="0020592A"/>
    <w:rsid w:val="00207AAD"/>
    <w:rsid w:val="00212E43"/>
    <w:rsid w:val="00214926"/>
    <w:rsid w:val="00216F2C"/>
    <w:rsid w:val="002174A2"/>
    <w:rsid w:val="00220DC5"/>
    <w:rsid w:val="00220FD7"/>
    <w:rsid w:val="002211F4"/>
    <w:rsid w:val="00221487"/>
    <w:rsid w:val="00223307"/>
    <w:rsid w:val="00223CA7"/>
    <w:rsid w:val="002249B3"/>
    <w:rsid w:val="00224ABB"/>
    <w:rsid w:val="00225E04"/>
    <w:rsid w:val="00226542"/>
    <w:rsid w:val="002267B2"/>
    <w:rsid w:val="00227ADC"/>
    <w:rsid w:val="00230269"/>
    <w:rsid w:val="002306CE"/>
    <w:rsid w:val="002308E5"/>
    <w:rsid w:val="00233484"/>
    <w:rsid w:val="00235B47"/>
    <w:rsid w:val="00236244"/>
    <w:rsid w:val="00236E2B"/>
    <w:rsid w:val="00237B8D"/>
    <w:rsid w:val="00237BBA"/>
    <w:rsid w:val="00237F37"/>
    <w:rsid w:val="00240079"/>
    <w:rsid w:val="00240BF8"/>
    <w:rsid w:val="00241F4C"/>
    <w:rsid w:val="0024296D"/>
    <w:rsid w:val="00243497"/>
    <w:rsid w:val="00243BCE"/>
    <w:rsid w:val="00243C2F"/>
    <w:rsid w:val="002445FE"/>
    <w:rsid w:val="0025058C"/>
    <w:rsid w:val="00250729"/>
    <w:rsid w:val="00251792"/>
    <w:rsid w:val="00251F7B"/>
    <w:rsid w:val="00251FEB"/>
    <w:rsid w:val="0025245E"/>
    <w:rsid w:val="0025276B"/>
    <w:rsid w:val="002530E8"/>
    <w:rsid w:val="002547FA"/>
    <w:rsid w:val="0025497A"/>
    <w:rsid w:val="002606B7"/>
    <w:rsid w:val="00261A5D"/>
    <w:rsid w:val="00263D15"/>
    <w:rsid w:val="00264183"/>
    <w:rsid w:val="00265EE2"/>
    <w:rsid w:val="00266216"/>
    <w:rsid w:val="002662F1"/>
    <w:rsid w:val="002671B2"/>
    <w:rsid w:val="00267612"/>
    <w:rsid w:val="00271428"/>
    <w:rsid w:val="00271B6C"/>
    <w:rsid w:val="002742E8"/>
    <w:rsid w:val="0027462A"/>
    <w:rsid w:val="00275002"/>
    <w:rsid w:val="00275AD4"/>
    <w:rsid w:val="00276366"/>
    <w:rsid w:val="002766FF"/>
    <w:rsid w:val="0027681C"/>
    <w:rsid w:val="00277FA7"/>
    <w:rsid w:val="00281D71"/>
    <w:rsid w:val="002839A5"/>
    <w:rsid w:val="00285938"/>
    <w:rsid w:val="002876FB"/>
    <w:rsid w:val="00292B39"/>
    <w:rsid w:val="00294404"/>
    <w:rsid w:val="00295707"/>
    <w:rsid w:val="002957A6"/>
    <w:rsid w:val="00296F9A"/>
    <w:rsid w:val="0029726A"/>
    <w:rsid w:val="00297704"/>
    <w:rsid w:val="002A1766"/>
    <w:rsid w:val="002A1A08"/>
    <w:rsid w:val="002A278B"/>
    <w:rsid w:val="002A4CBD"/>
    <w:rsid w:val="002A4D1A"/>
    <w:rsid w:val="002A5C96"/>
    <w:rsid w:val="002A5D4A"/>
    <w:rsid w:val="002A6E3D"/>
    <w:rsid w:val="002A7A10"/>
    <w:rsid w:val="002B13A1"/>
    <w:rsid w:val="002B1656"/>
    <w:rsid w:val="002B242F"/>
    <w:rsid w:val="002B2D99"/>
    <w:rsid w:val="002B518A"/>
    <w:rsid w:val="002B5DFB"/>
    <w:rsid w:val="002B6555"/>
    <w:rsid w:val="002B6DE1"/>
    <w:rsid w:val="002B7881"/>
    <w:rsid w:val="002B7B29"/>
    <w:rsid w:val="002B7CB6"/>
    <w:rsid w:val="002C0079"/>
    <w:rsid w:val="002C091F"/>
    <w:rsid w:val="002C1573"/>
    <w:rsid w:val="002C1925"/>
    <w:rsid w:val="002C5201"/>
    <w:rsid w:val="002C5472"/>
    <w:rsid w:val="002C5513"/>
    <w:rsid w:val="002C6684"/>
    <w:rsid w:val="002C789B"/>
    <w:rsid w:val="002C7F84"/>
    <w:rsid w:val="002D1587"/>
    <w:rsid w:val="002D231E"/>
    <w:rsid w:val="002D2FA0"/>
    <w:rsid w:val="002D4E66"/>
    <w:rsid w:val="002D6B8F"/>
    <w:rsid w:val="002D72B0"/>
    <w:rsid w:val="002D72B5"/>
    <w:rsid w:val="002D7576"/>
    <w:rsid w:val="002E132B"/>
    <w:rsid w:val="002E152E"/>
    <w:rsid w:val="002E2A72"/>
    <w:rsid w:val="002E2DA6"/>
    <w:rsid w:val="002E4C0D"/>
    <w:rsid w:val="002E5385"/>
    <w:rsid w:val="002E5F17"/>
    <w:rsid w:val="002F2496"/>
    <w:rsid w:val="002F3B9A"/>
    <w:rsid w:val="002F3CE9"/>
    <w:rsid w:val="002F4DE1"/>
    <w:rsid w:val="00300C34"/>
    <w:rsid w:val="00301032"/>
    <w:rsid w:val="0030192E"/>
    <w:rsid w:val="00301960"/>
    <w:rsid w:val="00301E1A"/>
    <w:rsid w:val="003029DE"/>
    <w:rsid w:val="00302C86"/>
    <w:rsid w:val="0030307E"/>
    <w:rsid w:val="003032F8"/>
    <w:rsid w:val="00303D64"/>
    <w:rsid w:val="00303DF1"/>
    <w:rsid w:val="00304F91"/>
    <w:rsid w:val="003051CF"/>
    <w:rsid w:val="0030582A"/>
    <w:rsid w:val="00306340"/>
    <w:rsid w:val="00306EC6"/>
    <w:rsid w:val="00306EEA"/>
    <w:rsid w:val="003111A2"/>
    <w:rsid w:val="00311247"/>
    <w:rsid w:val="0031370A"/>
    <w:rsid w:val="00316075"/>
    <w:rsid w:val="00316BBC"/>
    <w:rsid w:val="003236DC"/>
    <w:rsid w:val="00324953"/>
    <w:rsid w:val="00324B69"/>
    <w:rsid w:val="00325159"/>
    <w:rsid w:val="00326E77"/>
    <w:rsid w:val="00326FF2"/>
    <w:rsid w:val="0032705E"/>
    <w:rsid w:val="003270D6"/>
    <w:rsid w:val="003315CE"/>
    <w:rsid w:val="00331D83"/>
    <w:rsid w:val="003321E2"/>
    <w:rsid w:val="0033261A"/>
    <w:rsid w:val="00333325"/>
    <w:rsid w:val="00333A17"/>
    <w:rsid w:val="00334C9F"/>
    <w:rsid w:val="00337134"/>
    <w:rsid w:val="0033734B"/>
    <w:rsid w:val="003373F3"/>
    <w:rsid w:val="0034004D"/>
    <w:rsid w:val="0034040F"/>
    <w:rsid w:val="00342D0E"/>
    <w:rsid w:val="003436D0"/>
    <w:rsid w:val="00343F5C"/>
    <w:rsid w:val="00344961"/>
    <w:rsid w:val="003453F9"/>
    <w:rsid w:val="00345A9C"/>
    <w:rsid w:val="00345EDA"/>
    <w:rsid w:val="00347195"/>
    <w:rsid w:val="00350D4B"/>
    <w:rsid w:val="00352D7C"/>
    <w:rsid w:val="00352DD1"/>
    <w:rsid w:val="00353DD3"/>
    <w:rsid w:val="00353EAF"/>
    <w:rsid w:val="003543C4"/>
    <w:rsid w:val="00354815"/>
    <w:rsid w:val="00356B6F"/>
    <w:rsid w:val="00360BA8"/>
    <w:rsid w:val="00362725"/>
    <w:rsid w:val="00362E17"/>
    <w:rsid w:val="00363785"/>
    <w:rsid w:val="0036448C"/>
    <w:rsid w:val="00365E4F"/>
    <w:rsid w:val="00365FA9"/>
    <w:rsid w:val="00366E6B"/>
    <w:rsid w:val="003671A6"/>
    <w:rsid w:val="00370D7E"/>
    <w:rsid w:val="00370FC1"/>
    <w:rsid w:val="00371FDD"/>
    <w:rsid w:val="00372C4A"/>
    <w:rsid w:val="003730F9"/>
    <w:rsid w:val="003730FE"/>
    <w:rsid w:val="0037370F"/>
    <w:rsid w:val="00374BAC"/>
    <w:rsid w:val="003753FE"/>
    <w:rsid w:val="00376737"/>
    <w:rsid w:val="00377793"/>
    <w:rsid w:val="003803ED"/>
    <w:rsid w:val="0038079A"/>
    <w:rsid w:val="003807CC"/>
    <w:rsid w:val="00380986"/>
    <w:rsid w:val="00382777"/>
    <w:rsid w:val="00383C4C"/>
    <w:rsid w:val="00384425"/>
    <w:rsid w:val="00384DFD"/>
    <w:rsid w:val="00385E7C"/>
    <w:rsid w:val="003869B9"/>
    <w:rsid w:val="00386CA8"/>
    <w:rsid w:val="0038754E"/>
    <w:rsid w:val="00387F5D"/>
    <w:rsid w:val="003907DD"/>
    <w:rsid w:val="00391836"/>
    <w:rsid w:val="0039266E"/>
    <w:rsid w:val="00392CD9"/>
    <w:rsid w:val="003935E2"/>
    <w:rsid w:val="00395C98"/>
    <w:rsid w:val="00397955"/>
    <w:rsid w:val="00397F35"/>
    <w:rsid w:val="003A0ECB"/>
    <w:rsid w:val="003A2AE6"/>
    <w:rsid w:val="003A2E29"/>
    <w:rsid w:val="003A3522"/>
    <w:rsid w:val="003A3938"/>
    <w:rsid w:val="003A44AB"/>
    <w:rsid w:val="003A4610"/>
    <w:rsid w:val="003A5603"/>
    <w:rsid w:val="003A6192"/>
    <w:rsid w:val="003A761A"/>
    <w:rsid w:val="003A7C37"/>
    <w:rsid w:val="003B059C"/>
    <w:rsid w:val="003B07B7"/>
    <w:rsid w:val="003B1171"/>
    <w:rsid w:val="003B31C8"/>
    <w:rsid w:val="003B32D3"/>
    <w:rsid w:val="003B39C1"/>
    <w:rsid w:val="003B3FC9"/>
    <w:rsid w:val="003B5F23"/>
    <w:rsid w:val="003C2F23"/>
    <w:rsid w:val="003C3CC8"/>
    <w:rsid w:val="003C6B2C"/>
    <w:rsid w:val="003C6CCA"/>
    <w:rsid w:val="003D0FFA"/>
    <w:rsid w:val="003D2810"/>
    <w:rsid w:val="003D43F1"/>
    <w:rsid w:val="003D66D1"/>
    <w:rsid w:val="003D782E"/>
    <w:rsid w:val="003D7CAB"/>
    <w:rsid w:val="003E01F8"/>
    <w:rsid w:val="003E1887"/>
    <w:rsid w:val="003E2AEA"/>
    <w:rsid w:val="003E4EEF"/>
    <w:rsid w:val="003E518E"/>
    <w:rsid w:val="003E5515"/>
    <w:rsid w:val="003E5A24"/>
    <w:rsid w:val="003E6177"/>
    <w:rsid w:val="003F01C1"/>
    <w:rsid w:val="003F0413"/>
    <w:rsid w:val="003F0849"/>
    <w:rsid w:val="003F09FB"/>
    <w:rsid w:val="003F18A5"/>
    <w:rsid w:val="003F36F8"/>
    <w:rsid w:val="003F3912"/>
    <w:rsid w:val="003F3ADF"/>
    <w:rsid w:val="003F640E"/>
    <w:rsid w:val="0040013F"/>
    <w:rsid w:val="00400E02"/>
    <w:rsid w:val="00401BD2"/>
    <w:rsid w:val="004029F6"/>
    <w:rsid w:val="004045E6"/>
    <w:rsid w:val="00406622"/>
    <w:rsid w:val="00412CE0"/>
    <w:rsid w:val="004154CF"/>
    <w:rsid w:val="0041665F"/>
    <w:rsid w:val="00416F7F"/>
    <w:rsid w:val="004204BB"/>
    <w:rsid w:val="004239D8"/>
    <w:rsid w:val="004246C2"/>
    <w:rsid w:val="00424DFC"/>
    <w:rsid w:val="00425449"/>
    <w:rsid w:val="00425F85"/>
    <w:rsid w:val="00425FCD"/>
    <w:rsid w:val="004260C2"/>
    <w:rsid w:val="00430426"/>
    <w:rsid w:val="00431332"/>
    <w:rsid w:val="00432DA1"/>
    <w:rsid w:val="00436744"/>
    <w:rsid w:val="0043792C"/>
    <w:rsid w:val="004407FF"/>
    <w:rsid w:val="00440DD0"/>
    <w:rsid w:val="00440EBF"/>
    <w:rsid w:val="00442BE8"/>
    <w:rsid w:val="00444EF0"/>
    <w:rsid w:val="0044521E"/>
    <w:rsid w:val="00445DB8"/>
    <w:rsid w:val="00446A80"/>
    <w:rsid w:val="00447736"/>
    <w:rsid w:val="0045012C"/>
    <w:rsid w:val="004508D6"/>
    <w:rsid w:val="00450E92"/>
    <w:rsid w:val="0045125A"/>
    <w:rsid w:val="00451EF5"/>
    <w:rsid w:val="004525C8"/>
    <w:rsid w:val="00452FC8"/>
    <w:rsid w:val="00453919"/>
    <w:rsid w:val="00454AC1"/>
    <w:rsid w:val="00454D31"/>
    <w:rsid w:val="00456498"/>
    <w:rsid w:val="0045749D"/>
    <w:rsid w:val="00457A34"/>
    <w:rsid w:val="004620EE"/>
    <w:rsid w:val="00462172"/>
    <w:rsid w:val="00462B52"/>
    <w:rsid w:val="00464BB5"/>
    <w:rsid w:val="00464EB3"/>
    <w:rsid w:val="00465B1D"/>
    <w:rsid w:val="0046645F"/>
    <w:rsid w:val="00466F50"/>
    <w:rsid w:val="00467E1B"/>
    <w:rsid w:val="00471350"/>
    <w:rsid w:val="0047146C"/>
    <w:rsid w:val="00471A2D"/>
    <w:rsid w:val="00472884"/>
    <w:rsid w:val="00473E2A"/>
    <w:rsid w:val="00474364"/>
    <w:rsid w:val="00474430"/>
    <w:rsid w:val="00475927"/>
    <w:rsid w:val="00476203"/>
    <w:rsid w:val="00477E4D"/>
    <w:rsid w:val="00477F36"/>
    <w:rsid w:val="00480398"/>
    <w:rsid w:val="00480729"/>
    <w:rsid w:val="004808E9"/>
    <w:rsid w:val="00481548"/>
    <w:rsid w:val="004854DE"/>
    <w:rsid w:val="00485FBA"/>
    <w:rsid w:val="0048763C"/>
    <w:rsid w:val="00490FE0"/>
    <w:rsid w:val="00492E08"/>
    <w:rsid w:val="00493A58"/>
    <w:rsid w:val="00493D80"/>
    <w:rsid w:val="0049471C"/>
    <w:rsid w:val="004950C7"/>
    <w:rsid w:val="00496056"/>
    <w:rsid w:val="004A041D"/>
    <w:rsid w:val="004A0551"/>
    <w:rsid w:val="004A1409"/>
    <w:rsid w:val="004A171C"/>
    <w:rsid w:val="004A20D2"/>
    <w:rsid w:val="004A2D0D"/>
    <w:rsid w:val="004A58E8"/>
    <w:rsid w:val="004A5C7F"/>
    <w:rsid w:val="004A6270"/>
    <w:rsid w:val="004A6649"/>
    <w:rsid w:val="004A6AC0"/>
    <w:rsid w:val="004A6FC5"/>
    <w:rsid w:val="004A7C9F"/>
    <w:rsid w:val="004B0021"/>
    <w:rsid w:val="004B1CCE"/>
    <w:rsid w:val="004B2FDD"/>
    <w:rsid w:val="004B4ED4"/>
    <w:rsid w:val="004B52EF"/>
    <w:rsid w:val="004B5340"/>
    <w:rsid w:val="004B54F0"/>
    <w:rsid w:val="004B576D"/>
    <w:rsid w:val="004B653D"/>
    <w:rsid w:val="004B6680"/>
    <w:rsid w:val="004B691C"/>
    <w:rsid w:val="004B6CCB"/>
    <w:rsid w:val="004B7C55"/>
    <w:rsid w:val="004C0618"/>
    <w:rsid w:val="004C06EA"/>
    <w:rsid w:val="004C1E6E"/>
    <w:rsid w:val="004C1F03"/>
    <w:rsid w:val="004C4BA3"/>
    <w:rsid w:val="004C5297"/>
    <w:rsid w:val="004C540C"/>
    <w:rsid w:val="004C72C5"/>
    <w:rsid w:val="004C74E5"/>
    <w:rsid w:val="004C7EE8"/>
    <w:rsid w:val="004D007A"/>
    <w:rsid w:val="004D07BA"/>
    <w:rsid w:val="004D2B6D"/>
    <w:rsid w:val="004D3B18"/>
    <w:rsid w:val="004D3D6C"/>
    <w:rsid w:val="004D7507"/>
    <w:rsid w:val="004E072E"/>
    <w:rsid w:val="004E0A6F"/>
    <w:rsid w:val="004E0CEB"/>
    <w:rsid w:val="004E1DE4"/>
    <w:rsid w:val="004E2570"/>
    <w:rsid w:val="004E2CF0"/>
    <w:rsid w:val="004E348D"/>
    <w:rsid w:val="004E4D23"/>
    <w:rsid w:val="004E5C8F"/>
    <w:rsid w:val="004E5F10"/>
    <w:rsid w:val="004E6C13"/>
    <w:rsid w:val="004E75D0"/>
    <w:rsid w:val="004E7718"/>
    <w:rsid w:val="004F133C"/>
    <w:rsid w:val="004F2C0D"/>
    <w:rsid w:val="004F400C"/>
    <w:rsid w:val="004F40A6"/>
    <w:rsid w:val="004F5DF2"/>
    <w:rsid w:val="004F5E46"/>
    <w:rsid w:val="004F5F56"/>
    <w:rsid w:val="004F700D"/>
    <w:rsid w:val="00500609"/>
    <w:rsid w:val="0050214A"/>
    <w:rsid w:val="005026F0"/>
    <w:rsid w:val="00502AF9"/>
    <w:rsid w:val="00502E33"/>
    <w:rsid w:val="00503838"/>
    <w:rsid w:val="00503F82"/>
    <w:rsid w:val="00505546"/>
    <w:rsid w:val="005055BA"/>
    <w:rsid w:val="00505EBA"/>
    <w:rsid w:val="005061B2"/>
    <w:rsid w:val="005062FF"/>
    <w:rsid w:val="005067FF"/>
    <w:rsid w:val="00507E6B"/>
    <w:rsid w:val="00510320"/>
    <w:rsid w:val="00510563"/>
    <w:rsid w:val="0051279A"/>
    <w:rsid w:val="00512853"/>
    <w:rsid w:val="00512C4E"/>
    <w:rsid w:val="00514EE9"/>
    <w:rsid w:val="0051535D"/>
    <w:rsid w:val="00515C08"/>
    <w:rsid w:val="00517754"/>
    <w:rsid w:val="00517A65"/>
    <w:rsid w:val="00521384"/>
    <w:rsid w:val="0052199F"/>
    <w:rsid w:val="005219F4"/>
    <w:rsid w:val="00522172"/>
    <w:rsid w:val="0052316F"/>
    <w:rsid w:val="00523D21"/>
    <w:rsid w:val="00524022"/>
    <w:rsid w:val="0052419D"/>
    <w:rsid w:val="00524C0E"/>
    <w:rsid w:val="0052520E"/>
    <w:rsid w:val="00525972"/>
    <w:rsid w:val="0052640A"/>
    <w:rsid w:val="00527145"/>
    <w:rsid w:val="00527315"/>
    <w:rsid w:val="005273EF"/>
    <w:rsid w:val="005279E6"/>
    <w:rsid w:val="0053044E"/>
    <w:rsid w:val="00530644"/>
    <w:rsid w:val="005306AC"/>
    <w:rsid w:val="005312DC"/>
    <w:rsid w:val="00531637"/>
    <w:rsid w:val="00531EB8"/>
    <w:rsid w:val="005324B7"/>
    <w:rsid w:val="00533020"/>
    <w:rsid w:val="00533F53"/>
    <w:rsid w:val="005346E8"/>
    <w:rsid w:val="00534897"/>
    <w:rsid w:val="0053504D"/>
    <w:rsid w:val="00535B23"/>
    <w:rsid w:val="00536B02"/>
    <w:rsid w:val="00537298"/>
    <w:rsid w:val="00537474"/>
    <w:rsid w:val="005404CA"/>
    <w:rsid w:val="00540751"/>
    <w:rsid w:val="00541D6D"/>
    <w:rsid w:val="00541FCA"/>
    <w:rsid w:val="00542CF3"/>
    <w:rsid w:val="00543122"/>
    <w:rsid w:val="00544829"/>
    <w:rsid w:val="00545DA7"/>
    <w:rsid w:val="005467DD"/>
    <w:rsid w:val="0054706E"/>
    <w:rsid w:val="00550512"/>
    <w:rsid w:val="00551A2E"/>
    <w:rsid w:val="0055448B"/>
    <w:rsid w:val="00556871"/>
    <w:rsid w:val="00556E60"/>
    <w:rsid w:val="00557911"/>
    <w:rsid w:val="00561730"/>
    <w:rsid w:val="005623F8"/>
    <w:rsid w:val="00563882"/>
    <w:rsid w:val="005642A9"/>
    <w:rsid w:val="00564FA8"/>
    <w:rsid w:val="00565446"/>
    <w:rsid w:val="00565A04"/>
    <w:rsid w:val="00565D48"/>
    <w:rsid w:val="00566463"/>
    <w:rsid w:val="0056696B"/>
    <w:rsid w:val="00566CBB"/>
    <w:rsid w:val="005678AB"/>
    <w:rsid w:val="00567FCB"/>
    <w:rsid w:val="005716CB"/>
    <w:rsid w:val="00571FB0"/>
    <w:rsid w:val="005724C4"/>
    <w:rsid w:val="00572746"/>
    <w:rsid w:val="00572CB8"/>
    <w:rsid w:val="0057351E"/>
    <w:rsid w:val="0057383E"/>
    <w:rsid w:val="00573E77"/>
    <w:rsid w:val="00574167"/>
    <w:rsid w:val="005746F9"/>
    <w:rsid w:val="00574775"/>
    <w:rsid w:val="00575B8C"/>
    <w:rsid w:val="005760F4"/>
    <w:rsid w:val="005779D1"/>
    <w:rsid w:val="00580B13"/>
    <w:rsid w:val="00582E60"/>
    <w:rsid w:val="00583BAF"/>
    <w:rsid w:val="00583C68"/>
    <w:rsid w:val="00584098"/>
    <w:rsid w:val="0058430E"/>
    <w:rsid w:val="00584482"/>
    <w:rsid w:val="005844EA"/>
    <w:rsid w:val="00586860"/>
    <w:rsid w:val="0058686A"/>
    <w:rsid w:val="00586D62"/>
    <w:rsid w:val="00586EE1"/>
    <w:rsid w:val="00587025"/>
    <w:rsid w:val="00591276"/>
    <w:rsid w:val="0059206A"/>
    <w:rsid w:val="00595B5D"/>
    <w:rsid w:val="00595B96"/>
    <w:rsid w:val="00597BAB"/>
    <w:rsid w:val="005A02B8"/>
    <w:rsid w:val="005A096A"/>
    <w:rsid w:val="005A0C50"/>
    <w:rsid w:val="005A1C5C"/>
    <w:rsid w:val="005A1F93"/>
    <w:rsid w:val="005A292B"/>
    <w:rsid w:val="005A32E5"/>
    <w:rsid w:val="005A32FA"/>
    <w:rsid w:val="005A3E50"/>
    <w:rsid w:val="005A55DC"/>
    <w:rsid w:val="005A681D"/>
    <w:rsid w:val="005A7702"/>
    <w:rsid w:val="005A7A63"/>
    <w:rsid w:val="005A7BB6"/>
    <w:rsid w:val="005A7CB7"/>
    <w:rsid w:val="005B0985"/>
    <w:rsid w:val="005B111C"/>
    <w:rsid w:val="005B222E"/>
    <w:rsid w:val="005B312F"/>
    <w:rsid w:val="005B3289"/>
    <w:rsid w:val="005B603A"/>
    <w:rsid w:val="005B6267"/>
    <w:rsid w:val="005C01BB"/>
    <w:rsid w:val="005C1205"/>
    <w:rsid w:val="005C1987"/>
    <w:rsid w:val="005C2778"/>
    <w:rsid w:val="005C290C"/>
    <w:rsid w:val="005C2A61"/>
    <w:rsid w:val="005C3293"/>
    <w:rsid w:val="005C3D8D"/>
    <w:rsid w:val="005C4B25"/>
    <w:rsid w:val="005C5FCD"/>
    <w:rsid w:val="005C62E2"/>
    <w:rsid w:val="005C65DB"/>
    <w:rsid w:val="005C7053"/>
    <w:rsid w:val="005C73CC"/>
    <w:rsid w:val="005D2780"/>
    <w:rsid w:val="005D50F2"/>
    <w:rsid w:val="005D62B7"/>
    <w:rsid w:val="005D65B2"/>
    <w:rsid w:val="005E05CD"/>
    <w:rsid w:val="005E0761"/>
    <w:rsid w:val="005E2066"/>
    <w:rsid w:val="005E2C76"/>
    <w:rsid w:val="005E39E4"/>
    <w:rsid w:val="005E3E26"/>
    <w:rsid w:val="005E479F"/>
    <w:rsid w:val="005E784E"/>
    <w:rsid w:val="005F1927"/>
    <w:rsid w:val="005F1A3C"/>
    <w:rsid w:val="005F353C"/>
    <w:rsid w:val="005F3D1B"/>
    <w:rsid w:val="005F4F57"/>
    <w:rsid w:val="005F7730"/>
    <w:rsid w:val="006007F4"/>
    <w:rsid w:val="00600880"/>
    <w:rsid w:val="00600B43"/>
    <w:rsid w:val="00601159"/>
    <w:rsid w:val="00601564"/>
    <w:rsid w:val="0060470F"/>
    <w:rsid w:val="00606638"/>
    <w:rsid w:val="00607E9A"/>
    <w:rsid w:val="00611A79"/>
    <w:rsid w:val="00613CBF"/>
    <w:rsid w:val="00614E72"/>
    <w:rsid w:val="00616DC2"/>
    <w:rsid w:val="0061782D"/>
    <w:rsid w:val="006201C6"/>
    <w:rsid w:val="00620679"/>
    <w:rsid w:val="00620868"/>
    <w:rsid w:val="0062230C"/>
    <w:rsid w:val="00623648"/>
    <w:rsid w:val="00625051"/>
    <w:rsid w:val="006253A9"/>
    <w:rsid w:val="00625663"/>
    <w:rsid w:val="00626E55"/>
    <w:rsid w:val="00627572"/>
    <w:rsid w:val="00627BFF"/>
    <w:rsid w:val="00627DFA"/>
    <w:rsid w:val="00632130"/>
    <w:rsid w:val="00632350"/>
    <w:rsid w:val="006338CF"/>
    <w:rsid w:val="006343E8"/>
    <w:rsid w:val="006344B5"/>
    <w:rsid w:val="00634B31"/>
    <w:rsid w:val="00634C3E"/>
    <w:rsid w:val="00634DCF"/>
    <w:rsid w:val="006359DF"/>
    <w:rsid w:val="00637E80"/>
    <w:rsid w:val="00640304"/>
    <w:rsid w:val="006410DE"/>
    <w:rsid w:val="00641851"/>
    <w:rsid w:val="00643840"/>
    <w:rsid w:val="0064532D"/>
    <w:rsid w:val="006462CB"/>
    <w:rsid w:val="00646AD5"/>
    <w:rsid w:val="006471E3"/>
    <w:rsid w:val="00647203"/>
    <w:rsid w:val="00647D3C"/>
    <w:rsid w:val="00651B00"/>
    <w:rsid w:val="00652619"/>
    <w:rsid w:val="00653327"/>
    <w:rsid w:val="006539C3"/>
    <w:rsid w:val="0065454E"/>
    <w:rsid w:val="00654AF6"/>
    <w:rsid w:val="006557C5"/>
    <w:rsid w:val="006570A1"/>
    <w:rsid w:val="006570E2"/>
    <w:rsid w:val="0065786E"/>
    <w:rsid w:val="00657CEA"/>
    <w:rsid w:val="00660283"/>
    <w:rsid w:val="00661161"/>
    <w:rsid w:val="00661C3B"/>
    <w:rsid w:val="0066227E"/>
    <w:rsid w:val="0066286F"/>
    <w:rsid w:val="006642D3"/>
    <w:rsid w:val="0066452D"/>
    <w:rsid w:val="00664C2B"/>
    <w:rsid w:val="00664E45"/>
    <w:rsid w:val="00665475"/>
    <w:rsid w:val="00665DF7"/>
    <w:rsid w:val="00665EFA"/>
    <w:rsid w:val="00666C9D"/>
    <w:rsid w:val="0066729C"/>
    <w:rsid w:val="00667471"/>
    <w:rsid w:val="006702AF"/>
    <w:rsid w:val="00670318"/>
    <w:rsid w:val="00673B90"/>
    <w:rsid w:val="0067465E"/>
    <w:rsid w:val="0067729D"/>
    <w:rsid w:val="00677E5F"/>
    <w:rsid w:val="0068035F"/>
    <w:rsid w:val="00681243"/>
    <w:rsid w:val="00682970"/>
    <w:rsid w:val="00684FC4"/>
    <w:rsid w:val="0068762C"/>
    <w:rsid w:val="0069065C"/>
    <w:rsid w:val="00690C79"/>
    <w:rsid w:val="00690CAC"/>
    <w:rsid w:val="00690DF0"/>
    <w:rsid w:val="00691673"/>
    <w:rsid w:val="0069188A"/>
    <w:rsid w:val="00692ACC"/>
    <w:rsid w:val="006937F8"/>
    <w:rsid w:val="006938FB"/>
    <w:rsid w:val="0069395A"/>
    <w:rsid w:val="00693DC4"/>
    <w:rsid w:val="00694B23"/>
    <w:rsid w:val="00695BB7"/>
    <w:rsid w:val="006960EF"/>
    <w:rsid w:val="006968D2"/>
    <w:rsid w:val="00696EE4"/>
    <w:rsid w:val="00697EB2"/>
    <w:rsid w:val="00697FB2"/>
    <w:rsid w:val="006A018C"/>
    <w:rsid w:val="006A2750"/>
    <w:rsid w:val="006A4567"/>
    <w:rsid w:val="006A4DD0"/>
    <w:rsid w:val="006A5221"/>
    <w:rsid w:val="006A5432"/>
    <w:rsid w:val="006A6757"/>
    <w:rsid w:val="006A7B46"/>
    <w:rsid w:val="006B0D7B"/>
    <w:rsid w:val="006B40B4"/>
    <w:rsid w:val="006B41CF"/>
    <w:rsid w:val="006B4E6C"/>
    <w:rsid w:val="006B595A"/>
    <w:rsid w:val="006C43DF"/>
    <w:rsid w:val="006C5493"/>
    <w:rsid w:val="006D12C7"/>
    <w:rsid w:val="006D2078"/>
    <w:rsid w:val="006D4C3C"/>
    <w:rsid w:val="006D52C9"/>
    <w:rsid w:val="006D5547"/>
    <w:rsid w:val="006D63EA"/>
    <w:rsid w:val="006E0632"/>
    <w:rsid w:val="006E1230"/>
    <w:rsid w:val="006E581B"/>
    <w:rsid w:val="006E5CBD"/>
    <w:rsid w:val="006E5DE9"/>
    <w:rsid w:val="006E64ED"/>
    <w:rsid w:val="006E6D7A"/>
    <w:rsid w:val="006E76F7"/>
    <w:rsid w:val="006E7F1C"/>
    <w:rsid w:val="006F0287"/>
    <w:rsid w:val="006F0612"/>
    <w:rsid w:val="006F2949"/>
    <w:rsid w:val="006F2BF6"/>
    <w:rsid w:val="006F43E5"/>
    <w:rsid w:val="006F6B9C"/>
    <w:rsid w:val="006F7B47"/>
    <w:rsid w:val="006F7E30"/>
    <w:rsid w:val="006F7F28"/>
    <w:rsid w:val="006F7F2D"/>
    <w:rsid w:val="007013B9"/>
    <w:rsid w:val="00701F88"/>
    <w:rsid w:val="00702E66"/>
    <w:rsid w:val="00704516"/>
    <w:rsid w:val="007058E9"/>
    <w:rsid w:val="00706073"/>
    <w:rsid w:val="00706AB1"/>
    <w:rsid w:val="00710901"/>
    <w:rsid w:val="0071164A"/>
    <w:rsid w:val="00711726"/>
    <w:rsid w:val="00712642"/>
    <w:rsid w:val="00713915"/>
    <w:rsid w:val="00714974"/>
    <w:rsid w:val="00714F96"/>
    <w:rsid w:val="00715E79"/>
    <w:rsid w:val="00716683"/>
    <w:rsid w:val="007166FD"/>
    <w:rsid w:val="00716D56"/>
    <w:rsid w:val="0071736D"/>
    <w:rsid w:val="00723193"/>
    <w:rsid w:val="007236B8"/>
    <w:rsid w:val="00723CED"/>
    <w:rsid w:val="007261B8"/>
    <w:rsid w:val="00727088"/>
    <w:rsid w:val="00731E1B"/>
    <w:rsid w:val="00732CDE"/>
    <w:rsid w:val="00732E97"/>
    <w:rsid w:val="0073377E"/>
    <w:rsid w:val="00733EFC"/>
    <w:rsid w:val="00734127"/>
    <w:rsid w:val="00734296"/>
    <w:rsid w:val="0073439A"/>
    <w:rsid w:val="00734563"/>
    <w:rsid w:val="00735F28"/>
    <w:rsid w:val="007367B2"/>
    <w:rsid w:val="00740B07"/>
    <w:rsid w:val="0074131E"/>
    <w:rsid w:val="007432C3"/>
    <w:rsid w:val="007435CC"/>
    <w:rsid w:val="00743BF4"/>
    <w:rsid w:val="007445C1"/>
    <w:rsid w:val="00744CF8"/>
    <w:rsid w:val="007458B6"/>
    <w:rsid w:val="007458B8"/>
    <w:rsid w:val="0074593D"/>
    <w:rsid w:val="00746F34"/>
    <w:rsid w:val="007475AB"/>
    <w:rsid w:val="007515E6"/>
    <w:rsid w:val="00751EED"/>
    <w:rsid w:val="007524A7"/>
    <w:rsid w:val="00752544"/>
    <w:rsid w:val="007528AD"/>
    <w:rsid w:val="0075352F"/>
    <w:rsid w:val="007552F6"/>
    <w:rsid w:val="00755AC8"/>
    <w:rsid w:val="007562D8"/>
    <w:rsid w:val="00756A39"/>
    <w:rsid w:val="007571CA"/>
    <w:rsid w:val="007571D3"/>
    <w:rsid w:val="0075723E"/>
    <w:rsid w:val="00757882"/>
    <w:rsid w:val="0076032E"/>
    <w:rsid w:val="00760721"/>
    <w:rsid w:val="0076295D"/>
    <w:rsid w:val="00762EFE"/>
    <w:rsid w:val="0076441C"/>
    <w:rsid w:val="00764E8E"/>
    <w:rsid w:val="00765384"/>
    <w:rsid w:val="00765682"/>
    <w:rsid w:val="0076595F"/>
    <w:rsid w:val="0076786F"/>
    <w:rsid w:val="007735DF"/>
    <w:rsid w:val="0077560D"/>
    <w:rsid w:val="00775A0F"/>
    <w:rsid w:val="00775DE2"/>
    <w:rsid w:val="00777A87"/>
    <w:rsid w:val="00780654"/>
    <w:rsid w:val="00780D16"/>
    <w:rsid w:val="00782A20"/>
    <w:rsid w:val="007831E3"/>
    <w:rsid w:val="007834CB"/>
    <w:rsid w:val="007839CE"/>
    <w:rsid w:val="00783E50"/>
    <w:rsid w:val="00784E31"/>
    <w:rsid w:val="00786D5C"/>
    <w:rsid w:val="00790A5A"/>
    <w:rsid w:val="007929AD"/>
    <w:rsid w:val="00793056"/>
    <w:rsid w:val="007940D2"/>
    <w:rsid w:val="00794250"/>
    <w:rsid w:val="007942C5"/>
    <w:rsid w:val="00794459"/>
    <w:rsid w:val="00795723"/>
    <w:rsid w:val="00796296"/>
    <w:rsid w:val="00796430"/>
    <w:rsid w:val="007965EA"/>
    <w:rsid w:val="00796FFB"/>
    <w:rsid w:val="0079762D"/>
    <w:rsid w:val="007A2CA7"/>
    <w:rsid w:val="007A2EAD"/>
    <w:rsid w:val="007A3D4E"/>
    <w:rsid w:val="007A4A35"/>
    <w:rsid w:val="007A4C6B"/>
    <w:rsid w:val="007A520D"/>
    <w:rsid w:val="007A6481"/>
    <w:rsid w:val="007B29B9"/>
    <w:rsid w:val="007B4B1F"/>
    <w:rsid w:val="007B4BC4"/>
    <w:rsid w:val="007B58E9"/>
    <w:rsid w:val="007B61D5"/>
    <w:rsid w:val="007B6B59"/>
    <w:rsid w:val="007B6D13"/>
    <w:rsid w:val="007B6E8D"/>
    <w:rsid w:val="007C0204"/>
    <w:rsid w:val="007C03B8"/>
    <w:rsid w:val="007C0594"/>
    <w:rsid w:val="007C1A4C"/>
    <w:rsid w:val="007C1CB2"/>
    <w:rsid w:val="007C2420"/>
    <w:rsid w:val="007C27F2"/>
    <w:rsid w:val="007C2C19"/>
    <w:rsid w:val="007C3096"/>
    <w:rsid w:val="007C341A"/>
    <w:rsid w:val="007C364E"/>
    <w:rsid w:val="007C4465"/>
    <w:rsid w:val="007C48BA"/>
    <w:rsid w:val="007C5AC0"/>
    <w:rsid w:val="007C6600"/>
    <w:rsid w:val="007C796D"/>
    <w:rsid w:val="007D07D6"/>
    <w:rsid w:val="007D0F88"/>
    <w:rsid w:val="007D18B7"/>
    <w:rsid w:val="007D2118"/>
    <w:rsid w:val="007D23D0"/>
    <w:rsid w:val="007D2724"/>
    <w:rsid w:val="007D2E76"/>
    <w:rsid w:val="007D3482"/>
    <w:rsid w:val="007D3D09"/>
    <w:rsid w:val="007D4F71"/>
    <w:rsid w:val="007D57D4"/>
    <w:rsid w:val="007D5EFF"/>
    <w:rsid w:val="007D79C5"/>
    <w:rsid w:val="007E2D7E"/>
    <w:rsid w:val="007E41B6"/>
    <w:rsid w:val="007E6457"/>
    <w:rsid w:val="007E6705"/>
    <w:rsid w:val="007E6B3E"/>
    <w:rsid w:val="007E753E"/>
    <w:rsid w:val="007F019E"/>
    <w:rsid w:val="007F1645"/>
    <w:rsid w:val="007F23DD"/>
    <w:rsid w:val="007F310B"/>
    <w:rsid w:val="007F33F1"/>
    <w:rsid w:val="007F347F"/>
    <w:rsid w:val="007F4AC1"/>
    <w:rsid w:val="007F4F16"/>
    <w:rsid w:val="007F5C2A"/>
    <w:rsid w:val="007F5F44"/>
    <w:rsid w:val="00800438"/>
    <w:rsid w:val="00800444"/>
    <w:rsid w:val="008013D5"/>
    <w:rsid w:val="00802B4A"/>
    <w:rsid w:val="0080374F"/>
    <w:rsid w:val="00804751"/>
    <w:rsid w:val="008048D9"/>
    <w:rsid w:val="00807043"/>
    <w:rsid w:val="008074CF"/>
    <w:rsid w:val="00807B89"/>
    <w:rsid w:val="00807D31"/>
    <w:rsid w:val="008106CC"/>
    <w:rsid w:val="008109F6"/>
    <w:rsid w:val="00810D8E"/>
    <w:rsid w:val="0081105D"/>
    <w:rsid w:val="0081120C"/>
    <w:rsid w:val="00811530"/>
    <w:rsid w:val="00812F5A"/>
    <w:rsid w:val="008139E2"/>
    <w:rsid w:val="008147A4"/>
    <w:rsid w:val="00814DDB"/>
    <w:rsid w:val="008163C3"/>
    <w:rsid w:val="00816737"/>
    <w:rsid w:val="0081689A"/>
    <w:rsid w:val="008210FC"/>
    <w:rsid w:val="008222A4"/>
    <w:rsid w:val="00822627"/>
    <w:rsid w:val="00823125"/>
    <w:rsid w:val="008235C3"/>
    <w:rsid w:val="00823F6A"/>
    <w:rsid w:val="0082498A"/>
    <w:rsid w:val="00825FE3"/>
    <w:rsid w:val="0082643A"/>
    <w:rsid w:val="008266D8"/>
    <w:rsid w:val="00830181"/>
    <w:rsid w:val="008321A5"/>
    <w:rsid w:val="00832B32"/>
    <w:rsid w:val="00832D06"/>
    <w:rsid w:val="008332F2"/>
    <w:rsid w:val="00834296"/>
    <w:rsid w:val="008348C9"/>
    <w:rsid w:val="0083569E"/>
    <w:rsid w:val="008357C0"/>
    <w:rsid w:val="00835943"/>
    <w:rsid w:val="008363B0"/>
    <w:rsid w:val="008370A0"/>
    <w:rsid w:val="008373B9"/>
    <w:rsid w:val="00837463"/>
    <w:rsid w:val="008376AC"/>
    <w:rsid w:val="00837869"/>
    <w:rsid w:val="008408B3"/>
    <w:rsid w:val="00841B40"/>
    <w:rsid w:val="00841C48"/>
    <w:rsid w:val="00843069"/>
    <w:rsid w:val="00845D28"/>
    <w:rsid w:val="008461C1"/>
    <w:rsid w:val="008465B8"/>
    <w:rsid w:val="0084677C"/>
    <w:rsid w:val="00846D48"/>
    <w:rsid w:val="0084771A"/>
    <w:rsid w:val="00850889"/>
    <w:rsid w:val="008528E0"/>
    <w:rsid w:val="008534A6"/>
    <w:rsid w:val="008551D3"/>
    <w:rsid w:val="00855482"/>
    <w:rsid w:val="008564BB"/>
    <w:rsid w:val="00860B00"/>
    <w:rsid w:val="0086157E"/>
    <w:rsid w:val="0086231D"/>
    <w:rsid w:val="00863706"/>
    <w:rsid w:val="0086555A"/>
    <w:rsid w:val="0086585D"/>
    <w:rsid w:val="008660E9"/>
    <w:rsid w:val="0087164A"/>
    <w:rsid w:val="008721C0"/>
    <w:rsid w:val="00873C5C"/>
    <w:rsid w:val="00874FAD"/>
    <w:rsid w:val="0087502B"/>
    <w:rsid w:val="00875739"/>
    <w:rsid w:val="0087711F"/>
    <w:rsid w:val="00880547"/>
    <w:rsid w:val="00882043"/>
    <w:rsid w:val="00882C2D"/>
    <w:rsid w:val="00882F6F"/>
    <w:rsid w:val="0088310F"/>
    <w:rsid w:val="0088567A"/>
    <w:rsid w:val="0089044A"/>
    <w:rsid w:val="008908E5"/>
    <w:rsid w:val="008919EA"/>
    <w:rsid w:val="00891BBE"/>
    <w:rsid w:val="00891CC3"/>
    <w:rsid w:val="00891F43"/>
    <w:rsid w:val="00892831"/>
    <w:rsid w:val="008931E2"/>
    <w:rsid w:val="0089375B"/>
    <w:rsid w:val="008938B3"/>
    <w:rsid w:val="00894319"/>
    <w:rsid w:val="0089614A"/>
    <w:rsid w:val="0089670E"/>
    <w:rsid w:val="00896ABF"/>
    <w:rsid w:val="008A02E3"/>
    <w:rsid w:val="008A0FDF"/>
    <w:rsid w:val="008A1231"/>
    <w:rsid w:val="008A1D8B"/>
    <w:rsid w:val="008A2BBA"/>
    <w:rsid w:val="008A3565"/>
    <w:rsid w:val="008A3679"/>
    <w:rsid w:val="008A6272"/>
    <w:rsid w:val="008A650B"/>
    <w:rsid w:val="008B06B9"/>
    <w:rsid w:val="008B0B33"/>
    <w:rsid w:val="008B0E80"/>
    <w:rsid w:val="008B2E3E"/>
    <w:rsid w:val="008B3567"/>
    <w:rsid w:val="008B4F48"/>
    <w:rsid w:val="008B4FB9"/>
    <w:rsid w:val="008B57E0"/>
    <w:rsid w:val="008B7B0F"/>
    <w:rsid w:val="008C0736"/>
    <w:rsid w:val="008C285C"/>
    <w:rsid w:val="008C3A0B"/>
    <w:rsid w:val="008C4E6A"/>
    <w:rsid w:val="008C5135"/>
    <w:rsid w:val="008C52B2"/>
    <w:rsid w:val="008C5D31"/>
    <w:rsid w:val="008C628D"/>
    <w:rsid w:val="008C6CDA"/>
    <w:rsid w:val="008C6E0C"/>
    <w:rsid w:val="008C7046"/>
    <w:rsid w:val="008C7072"/>
    <w:rsid w:val="008C7E8B"/>
    <w:rsid w:val="008D27B3"/>
    <w:rsid w:val="008D5A42"/>
    <w:rsid w:val="008D739C"/>
    <w:rsid w:val="008E00E7"/>
    <w:rsid w:val="008E0E19"/>
    <w:rsid w:val="008E266C"/>
    <w:rsid w:val="008E281F"/>
    <w:rsid w:val="008E338F"/>
    <w:rsid w:val="008E3C51"/>
    <w:rsid w:val="008E3DB1"/>
    <w:rsid w:val="008E4704"/>
    <w:rsid w:val="008E6B95"/>
    <w:rsid w:val="008F0CB1"/>
    <w:rsid w:val="008F122E"/>
    <w:rsid w:val="008F1596"/>
    <w:rsid w:val="008F1B69"/>
    <w:rsid w:val="008F25A4"/>
    <w:rsid w:val="008F28B5"/>
    <w:rsid w:val="008F4775"/>
    <w:rsid w:val="008F550D"/>
    <w:rsid w:val="008F5CA8"/>
    <w:rsid w:val="008F67C9"/>
    <w:rsid w:val="008F70E9"/>
    <w:rsid w:val="008F7BC7"/>
    <w:rsid w:val="00901003"/>
    <w:rsid w:val="009012E3"/>
    <w:rsid w:val="0090239A"/>
    <w:rsid w:val="00902595"/>
    <w:rsid w:val="009042F6"/>
    <w:rsid w:val="00904B4B"/>
    <w:rsid w:val="00905C17"/>
    <w:rsid w:val="00906300"/>
    <w:rsid w:val="00906AB2"/>
    <w:rsid w:val="009073F3"/>
    <w:rsid w:val="00907B08"/>
    <w:rsid w:val="00907D54"/>
    <w:rsid w:val="00910196"/>
    <w:rsid w:val="00910561"/>
    <w:rsid w:val="0091067D"/>
    <w:rsid w:val="009109E8"/>
    <w:rsid w:val="00912489"/>
    <w:rsid w:val="009125C1"/>
    <w:rsid w:val="00914AF8"/>
    <w:rsid w:val="00915C1E"/>
    <w:rsid w:val="009170EE"/>
    <w:rsid w:val="009214A6"/>
    <w:rsid w:val="009217C5"/>
    <w:rsid w:val="00922542"/>
    <w:rsid w:val="00923A19"/>
    <w:rsid w:val="00923A67"/>
    <w:rsid w:val="0092469E"/>
    <w:rsid w:val="009248FA"/>
    <w:rsid w:val="00926003"/>
    <w:rsid w:val="009267A2"/>
    <w:rsid w:val="00927E12"/>
    <w:rsid w:val="00930E51"/>
    <w:rsid w:val="00931C62"/>
    <w:rsid w:val="00932148"/>
    <w:rsid w:val="00932350"/>
    <w:rsid w:val="00932FC8"/>
    <w:rsid w:val="009332C0"/>
    <w:rsid w:val="00933ECA"/>
    <w:rsid w:val="009354E7"/>
    <w:rsid w:val="00935DFA"/>
    <w:rsid w:val="00936AEB"/>
    <w:rsid w:val="00936DFE"/>
    <w:rsid w:val="009373C0"/>
    <w:rsid w:val="00940622"/>
    <w:rsid w:val="00940BDC"/>
    <w:rsid w:val="009415BB"/>
    <w:rsid w:val="009415C8"/>
    <w:rsid w:val="00941879"/>
    <w:rsid w:val="0094230C"/>
    <w:rsid w:val="00943BDA"/>
    <w:rsid w:val="009453DC"/>
    <w:rsid w:val="00947245"/>
    <w:rsid w:val="00950042"/>
    <w:rsid w:val="00952705"/>
    <w:rsid w:val="00952953"/>
    <w:rsid w:val="00953493"/>
    <w:rsid w:val="0095389C"/>
    <w:rsid w:val="00954D44"/>
    <w:rsid w:val="009554E3"/>
    <w:rsid w:val="009559F3"/>
    <w:rsid w:val="00957310"/>
    <w:rsid w:val="00957A05"/>
    <w:rsid w:val="00960ADD"/>
    <w:rsid w:val="0096319F"/>
    <w:rsid w:val="009634B5"/>
    <w:rsid w:val="00963587"/>
    <w:rsid w:val="00964D6D"/>
    <w:rsid w:val="0096650B"/>
    <w:rsid w:val="0096676F"/>
    <w:rsid w:val="009668B5"/>
    <w:rsid w:val="00966F89"/>
    <w:rsid w:val="0097073B"/>
    <w:rsid w:val="009716F1"/>
    <w:rsid w:val="00972ADA"/>
    <w:rsid w:val="00972E77"/>
    <w:rsid w:val="00973649"/>
    <w:rsid w:val="009745A5"/>
    <w:rsid w:val="00974911"/>
    <w:rsid w:val="00974915"/>
    <w:rsid w:val="009753A9"/>
    <w:rsid w:val="00975ECA"/>
    <w:rsid w:val="009763DB"/>
    <w:rsid w:val="009774E4"/>
    <w:rsid w:val="0098030E"/>
    <w:rsid w:val="00980E76"/>
    <w:rsid w:val="0098286F"/>
    <w:rsid w:val="009839B9"/>
    <w:rsid w:val="00984717"/>
    <w:rsid w:val="00984A64"/>
    <w:rsid w:val="00987059"/>
    <w:rsid w:val="00987D86"/>
    <w:rsid w:val="00987E92"/>
    <w:rsid w:val="00991945"/>
    <w:rsid w:val="00991CC7"/>
    <w:rsid w:val="00991F4C"/>
    <w:rsid w:val="00991FA7"/>
    <w:rsid w:val="00993146"/>
    <w:rsid w:val="00995DB6"/>
    <w:rsid w:val="0099784A"/>
    <w:rsid w:val="009A0705"/>
    <w:rsid w:val="009A225C"/>
    <w:rsid w:val="009A2DC1"/>
    <w:rsid w:val="009A3580"/>
    <w:rsid w:val="009A4F40"/>
    <w:rsid w:val="009A5D31"/>
    <w:rsid w:val="009A5F73"/>
    <w:rsid w:val="009A6EB2"/>
    <w:rsid w:val="009B0B32"/>
    <w:rsid w:val="009B1152"/>
    <w:rsid w:val="009B20AC"/>
    <w:rsid w:val="009B20CA"/>
    <w:rsid w:val="009B3B9F"/>
    <w:rsid w:val="009B5CB5"/>
    <w:rsid w:val="009B5E85"/>
    <w:rsid w:val="009B66F8"/>
    <w:rsid w:val="009B727D"/>
    <w:rsid w:val="009C1FFE"/>
    <w:rsid w:val="009C2611"/>
    <w:rsid w:val="009C527B"/>
    <w:rsid w:val="009C5DEE"/>
    <w:rsid w:val="009C61DA"/>
    <w:rsid w:val="009D0753"/>
    <w:rsid w:val="009D1C14"/>
    <w:rsid w:val="009D2573"/>
    <w:rsid w:val="009D2BDF"/>
    <w:rsid w:val="009D3CBA"/>
    <w:rsid w:val="009D5527"/>
    <w:rsid w:val="009D7A36"/>
    <w:rsid w:val="009E25DD"/>
    <w:rsid w:val="009E52BE"/>
    <w:rsid w:val="009E5B66"/>
    <w:rsid w:val="009E675D"/>
    <w:rsid w:val="009E6D40"/>
    <w:rsid w:val="009E7B44"/>
    <w:rsid w:val="009F0D36"/>
    <w:rsid w:val="009F260E"/>
    <w:rsid w:val="009F29F4"/>
    <w:rsid w:val="009F4601"/>
    <w:rsid w:val="009F7266"/>
    <w:rsid w:val="009F7AE3"/>
    <w:rsid w:val="00A00583"/>
    <w:rsid w:val="00A005D1"/>
    <w:rsid w:val="00A02199"/>
    <w:rsid w:val="00A021CC"/>
    <w:rsid w:val="00A0231E"/>
    <w:rsid w:val="00A0319D"/>
    <w:rsid w:val="00A04A1F"/>
    <w:rsid w:val="00A060E0"/>
    <w:rsid w:val="00A07C2B"/>
    <w:rsid w:val="00A12A16"/>
    <w:rsid w:val="00A12ED8"/>
    <w:rsid w:val="00A15A68"/>
    <w:rsid w:val="00A15C47"/>
    <w:rsid w:val="00A165A9"/>
    <w:rsid w:val="00A20134"/>
    <w:rsid w:val="00A2076B"/>
    <w:rsid w:val="00A20B71"/>
    <w:rsid w:val="00A231B3"/>
    <w:rsid w:val="00A23BD7"/>
    <w:rsid w:val="00A24863"/>
    <w:rsid w:val="00A24C65"/>
    <w:rsid w:val="00A24FFE"/>
    <w:rsid w:val="00A25B59"/>
    <w:rsid w:val="00A265FD"/>
    <w:rsid w:val="00A26862"/>
    <w:rsid w:val="00A26BCF"/>
    <w:rsid w:val="00A27305"/>
    <w:rsid w:val="00A301A4"/>
    <w:rsid w:val="00A31760"/>
    <w:rsid w:val="00A32725"/>
    <w:rsid w:val="00A336AD"/>
    <w:rsid w:val="00A33ABB"/>
    <w:rsid w:val="00A35E02"/>
    <w:rsid w:val="00A36343"/>
    <w:rsid w:val="00A36918"/>
    <w:rsid w:val="00A40793"/>
    <w:rsid w:val="00A41DD6"/>
    <w:rsid w:val="00A4306E"/>
    <w:rsid w:val="00A4326D"/>
    <w:rsid w:val="00A4410E"/>
    <w:rsid w:val="00A478DE"/>
    <w:rsid w:val="00A51D98"/>
    <w:rsid w:val="00A522C0"/>
    <w:rsid w:val="00A52436"/>
    <w:rsid w:val="00A52B76"/>
    <w:rsid w:val="00A52F31"/>
    <w:rsid w:val="00A53411"/>
    <w:rsid w:val="00A5376D"/>
    <w:rsid w:val="00A55127"/>
    <w:rsid w:val="00A55F38"/>
    <w:rsid w:val="00A56A8C"/>
    <w:rsid w:val="00A6162C"/>
    <w:rsid w:val="00A620A0"/>
    <w:rsid w:val="00A637B4"/>
    <w:rsid w:val="00A64A53"/>
    <w:rsid w:val="00A656C8"/>
    <w:rsid w:val="00A659DB"/>
    <w:rsid w:val="00A65B47"/>
    <w:rsid w:val="00A66579"/>
    <w:rsid w:val="00A66633"/>
    <w:rsid w:val="00A67D3A"/>
    <w:rsid w:val="00A70CC4"/>
    <w:rsid w:val="00A720A9"/>
    <w:rsid w:val="00A740D5"/>
    <w:rsid w:val="00A775B1"/>
    <w:rsid w:val="00A80805"/>
    <w:rsid w:val="00A811F6"/>
    <w:rsid w:val="00A81FA8"/>
    <w:rsid w:val="00A82A54"/>
    <w:rsid w:val="00A84C16"/>
    <w:rsid w:val="00A854F2"/>
    <w:rsid w:val="00A857EF"/>
    <w:rsid w:val="00A85998"/>
    <w:rsid w:val="00A85C4A"/>
    <w:rsid w:val="00A86BCE"/>
    <w:rsid w:val="00A874C8"/>
    <w:rsid w:val="00A91534"/>
    <w:rsid w:val="00A91732"/>
    <w:rsid w:val="00A92BF7"/>
    <w:rsid w:val="00A92DC0"/>
    <w:rsid w:val="00A92EFD"/>
    <w:rsid w:val="00A93E55"/>
    <w:rsid w:val="00A9452E"/>
    <w:rsid w:val="00A957D7"/>
    <w:rsid w:val="00A95A3A"/>
    <w:rsid w:val="00AA1A03"/>
    <w:rsid w:val="00AA2460"/>
    <w:rsid w:val="00AA24ED"/>
    <w:rsid w:val="00AA558C"/>
    <w:rsid w:val="00AA5D1A"/>
    <w:rsid w:val="00AA6896"/>
    <w:rsid w:val="00AA7021"/>
    <w:rsid w:val="00AA716B"/>
    <w:rsid w:val="00AB031B"/>
    <w:rsid w:val="00AB0B95"/>
    <w:rsid w:val="00AB2325"/>
    <w:rsid w:val="00AB23C9"/>
    <w:rsid w:val="00AB2575"/>
    <w:rsid w:val="00AB2BB7"/>
    <w:rsid w:val="00AB2D13"/>
    <w:rsid w:val="00AB32AC"/>
    <w:rsid w:val="00AB467D"/>
    <w:rsid w:val="00AB49AF"/>
    <w:rsid w:val="00AB4B23"/>
    <w:rsid w:val="00AB4C3F"/>
    <w:rsid w:val="00AB51B3"/>
    <w:rsid w:val="00AB617B"/>
    <w:rsid w:val="00AB6557"/>
    <w:rsid w:val="00AC06AD"/>
    <w:rsid w:val="00AC0D9A"/>
    <w:rsid w:val="00AC1038"/>
    <w:rsid w:val="00AC1B56"/>
    <w:rsid w:val="00AC26B9"/>
    <w:rsid w:val="00AC29D1"/>
    <w:rsid w:val="00AC35F6"/>
    <w:rsid w:val="00AC3854"/>
    <w:rsid w:val="00AC3D70"/>
    <w:rsid w:val="00AC3EEB"/>
    <w:rsid w:val="00AC4763"/>
    <w:rsid w:val="00AC6197"/>
    <w:rsid w:val="00AC7273"/>
    <w:rsid w:val="00AD0260"/>
    <w:rsid w:val="00AD089C"/>
    <w:rsid w:val="00AD08CB"/>
    <w:rsid w:val="00AD17BB"/>
    <w:rsid w:val="00AD202E"/>
    <w:rsid w:val="00AD218E"/>
    <w:rsid w:val="00AD2263"/>
    <w:rsid w:val="00AD2BF9"/>
    <w:rsid w:val="00AD3801"/>
    <w:rsid w:val="00AD3F5E"/>
    <w:rsid w:val="00AD44B6"/>
    <w:rsid w:val="00AD67D1"/>
    <w:rsid w:val="00AD6F28"/>
    <w:rsid w:val="00AD7429"/>
    <w:rsid w:val="00AD7874"/>
    <w:rsid w:val="00AD7F6B"/>
    <w:rsid w:val="00AE095B"/>
    <w:rsid w:val="00AE096F"/>
    <w:rsid w:val="00AE29FC"/>
    <w:rsid w:val="00AE2DBC"/>
    <w:rsid w:val="00AE330D"/>
    <w:rsid w:val="00AE426D"/>
    <w:rsid w:val="00AE4AC9"/>
    <w:rsid w:val="00AE553D"/>
    <w:rsid w:val="00AE641F"/>
    <w:rsid w:val="00AE73B2"/>
    <w:rsid w:val="00AF0687"/>
    <w:rsid w:val="00AF0D09"/>
    <w:rsid w:val="00AF28BF"/>
    <w:rsid w:val="00AF6085"/>
    <w:rsid w:val="00AF62AB"/>
    <w:rsid w:val="00AF76E8"/>
    <w:rsid w:val="00AF7D62"/>
    <w:rsid w:val="00B00CC0"/>
    <w:rsid w:val="00B011EC"/>
    <w:rsid w:val="00B012A5"/>
    <w:rsid w:val="00B01F8D"/>
    <w:rsid w:val="00B02B22"/>
    <w:rsid w:val="00B02DE5"/>
    <w:rsid w:val="00B03596"/>
    <w:rsid w:val="00B045B6"/>
    <w:rsid w:val="00B049A2"/>
    <w:rsid w:val="00B04FBC"/>
    <w:rsid w:val="00B05452"/>
    <w:rsid w:val="00B05A65"/>
    <w:rsid w:val="00B078CB"/>
    <w:rsid w:val="00B10008"/>
    <w:rsid w:val="00B10DB5"/>
    <w:rsid w:val="00B1199B"/>
    <w:rsid w:val="00B11D27"/>
    <w:rsid w:val="00B12616"/>
    <w:rsid w:val="00B138BA"/>
    <w:rsid w:val="00B155BF"/>
    <w:rsid w:val="00B15B3E"/>
    <w:rsid w:val="00B15E09"/>
    <w:rsid w:val="00B163FA"/>
    <w:rsid w:val="00B20883"/>
    <w:rsid w:val="00B20AED"/>
    <w:rsid w:val="00B21486"/>
    <w:rsid w:val="00B22B51"/>
    <w:rsid w:val="00B22C5B"/>
    <w:rsid w:val="00B2407D"/>
    <w:rsid w:val="00B2549C"/>
    <w:rsid w:val="00B2608C"/>
    <w:rsid w:val="00B26601"/>
    <w:rsid w:val="00B27694"/>
    <w:rsid w:val="00B3001E"/>
    <w:rsid w:val="00B30617"/>
    <w:rsid w:val="00B3194D"/>
    <w:rsid w:val="00B31E6B"/>
    <w:rsid w:val="00B3214E"/>
    <w:rsid w:val="00B321F7"/>
    <w:rsid w:val="00B329EC"/>
    <w:rsid w:val="00B335A2"/>
    <w:rsid w:val="00B33912"/>
    <w:rsid w:val="00B34732"/>
    <w:rsid w:val="00B34754"/>
    <w:rsid w:val="00B354E4"/>
    <w:rsid w:val="00B357A3"/>
    <w:rsid w:val="00B35C26"/>
    <w:rsid w:val="00B35CB7"/>
    <w:rsid w:val="00B4035C"/>
    <w:rsid w:val="00B40ACA"/>
    <w:rsid w:val="00B42860"/>
    <w:rsid w:val="00B44289"/>
    <w:rsid w:val="00B44B39"/>
    <w:rsid w:val="00B44E34"/>
    <w:rsid w:val="00B451E6"/>
    <w:rsid w:val="00B45552"/>
    <w:rsid w:val="00B469C7"/>
    <w:rsid w:val="00B4781F"/>
    <w:rsid w:val="00B504C8"/>
    <w:rsid w:val="00B504F8"/>
    <w:rsid w:val="00B50531"/>
    <w:rsid w:val="00B51549"/>
    <w:rsid w:val="00B5253A"/>
    <w:rsid w:val="00B52BDC"/>
    <w:rsid w:val="00B53A47"/>
    <w:rsid w:val="00B55650"/>
    <w:rsid w:val="00B60611"/>
    <w:rsid w:val="00B62322"/>
    <w:rsid w:val="00B62C24"/>
    <w:rsid w:val="00B632ED"/>
    <w:rsid w:val="00B63761"/>
    <w:rsid w:val="00B655E3"/>
    <w:rsid w:val="00B656CC"/>
    <w:rsid w:val="00B65CC9"/>
    <w:rsid w:val="00B66183"/>
    <w:rsid w:val="00B66891"/>
    <w:rsid w:val="00B71313"/>
    <w:rsid w:val="00B718B8"/>
    <w:rsid w:val="00B7232A"/>
    <w:rsid w:val="00B728D0"/>
    <w:rsid w:val="00B72968"/>
    <w:rsid w:val="00B72EB0"/>
    <w:rsid w:val="00B73CF1"/>
    <w:rsid w:val="00B7411C"/>
    <w:rsid w:val="00B76856"/>
    <w:rsid w:val="00B76D99"/>
    <w:rsid w:val="00B77AA4"/>
    <w:rsid w:val="00B823CD"/>
    <w:rsid w:val="00B82A7F"/>
    <w:rsid w:val="00B82CBC"/>
    <w:rsid w:val="00B830E4"/>
    <w:rsid w:val="00B85B35"/>
    <w:rsid w:val="00B85ED0"/>
    <w:rsid w:val="00B86744"/>
    <w:rsid w:val="00B90464"/>
    <w:rsid w:val="00B91C2F"/>
    <w:rsid w:val="00B92294"/>
    <w:rsid w:val="00B92FDB"/>
    <w:rsid w:val="00B934B3"/>
    <w:rsid w:val="00B93628"/>
    <w:rsid w:val="00B95CAF"/>
    <w:rsid w:val="00B95EBA"/>
    <w:rsid w:val="00B96857"/>
    <w:rsid w:val="00B974D5"/>
    <w:rsid w:val="00B97FCE"/>
    <w:rsid w:val="00BA0088"/>
    <w:rsid w:val="00BA09E3"/>
    <w:rsid w:val="00BA1878"/>
    <w:rsid w:val="00BA24C4"/>
    <w:rsid w:val="00BA2DB9"/>
    <w:rsid w:val="00BA32FF"/>
    <w:rsid w:val="00BA335A"/>
    <w:rsid w:val="00BA46B2"/>
    <w:rsid w:val="00BA46C3"/>
    <w:rsid w:val="00BA599F"/>
    <w:rsid w:val="00BA6566"/>
    <w:rsid w:val="00BA661A"/>
    <w:rsid w:val="00BA70A3"/>
    <w:rsid w:val="00BB022E"/>
    <w:rsid w:val="00BB023C"/>
    <w:rsid w:val="00BB048C"/>
    <w:rsid w:val="00BB0CFD"/>
    <w:rsid w:val="00BB1865"/>
    <w:rsid w:val="00BB312E"/>
    <w:rsid w:val="00BB3F14"/>
    <w:rsid w:val="00BB4A7F"/>
    <w:rsid w:val="00BB5738"/>
    <w:rsid w:val="00BB6344"/>
    <w:rsid w:val="00BB7428"/>
    <w:rsid w:val="00BC03A3"/>
    <w:rsid w:val="00BC099A"/>
    <w:rsid w:val="00BC2866"/>
    <w:rsid w:val="00BC3192"/>
    <w:rsid w:val="00BC357B"/>
    <w:rsid w:val="00BC3B10"/>
    <w:rsid w:val="00BC3FDB"/>
    <w:rsid w:val="00BC4097"/>
    <w:rsid w:val="00BC4664"/>
    <w:rsid w:val="00BC47DC"/>
    <w:rsid w:val="00BC4BFB"/>
    <w:rsid w:val="00BC52BC"/>
    <w:rsid w:val="00BC625F"/>
    <w:rsid w:val="00BC6379"/>
    <w:rsid w:val="00BC6E64"/>
    <w:rsid w:val="00BC78BE"/>
    <w:rsid w:val="00BC7B43"/>
    <w:rsid w:val="00BD0CA2"/>
    <w:rsid w:val="00BD0F55"/>
    <w:rsid w:val="00BD281A"/>
    <w:rsid w:val="00BD3248"/>
    <w:rsid w:val="00BD3BA5"/>
    <w:rsid w:val="00BD3F6A"/>
    <w:rsid w:val="00BD5C73"/>
    <w:rsid w:val="00BD70D2"/>
    <w:rsid w:val="00BD75AE"/>
    <w:rsid w:val="00BD7EBF"/>
    <w:rsid w:val="00BE191D"/>
    <w:rsid w:val="00BE1CDC"/>
    <w:rsid w:val="00BE2B48"/>
    <w:rsid w:val="00BE40EC"/>
    <w:rsid w:val="00BE4245"/>
    <w:rsid w:val="00BE43D2"/>
    <w:rsid w:val="00BE45B9"/>
    <w:rsid w:val="00BE58AF"/>
    <w:rsid w:val="00BE6ABD"/>
    <w:rsid w:val="00BE6C48"/>
    <w:rsid w:val="00BE7F60"/>
    <w:rsid w:val="00BF1E27"/>
    <w:rsid w:val="00BF37A4"/>
    <w:rsid w:val="00BF38FA"/>
    <w:rsid w:val="00BF4391"/>
    <w:rsid w:val="00BF4643"/>
    <w:rsid w:val="00BF4A4C"/>
    <w:rsid w:val="00BF529D"/>
    <w:rsid w:val="00BF588F"/>
    <w:rsid w:val="00BF5B23"/>
    <w:rsid w:val="00BF662E"/>
    <w:rsid w:val="00BF79DF"/>
    <w:rsid w:val="00BF7DFE"/>
    <w:rsid w:val="00C0002E"/>
    <w:rsid w:val="00C025E9"/>
    <w:rsid w:val="00C02A3E"/>
    <w:rsid w:val="00C03825"/>
    <w:rsid w:val="00C03C0F"/>
    <w:rsid w:val="00C043ED"/>
    <w:rsid w:val="00C04C53"/>
    <w:rsid w:val="00C05CE4"/>
    <w:rsid w:val="00C0737B"/>
    <w:rsid w:val="00C07541"/>
    <w:rsid w:val="00C07C86"/>
    <w:rsid w:val="00C1098D"/>
    <w:rsid w:val="00C11E96"/>
    <w:rsid w:val="00C12532"/>
    <w:rsid w:val="00C13341"/>
    <w:rsid w:val="00C13A4D"/>
    <w:rsid w:val="00C13AF5"/>
    <w:rsid w:val="00C13EBC"/>
    <w:rsid w:val="00C1719D"/>
    <w:rsid w:val="00C1730A"/>
    <w:rsid w:val="00C20AA9"/>
    <w:rsid w:val="00C20EA3"/>
    <w:rsid w:val="00C23193"/>
    <w:rsid w:val="00C250A6"/>
    <w:rsid w:val="00C25661"/>
    <w:rsid w:val="00C272EE"/>
    <w:rsid w:val="00C276AF"/>
    <w:rsid w:val="00C30AC1"/>
    <w:rsid w:val="00C3109B"/>
    <w:rsid w:val="00C31F1C"/>
    <w:rsid w:val="00C33930"/>
    <w:rsid w:val="00C33F87"/>
    <w:rsid w:val="00C34056"/>
    <w:rsid w:val="00C34610"/>
    <w:rsid w:val="00C348AD"/>
    <w:rsid w:val="00C34CA6"/>
    <w:rsid w:val="00C34EF2"/>
    <w:rsid w:val="00C35AE5"/>
    <w:rsid w:val="00C35B62"/>
    <w:rsid w:val="00C366CA"/>
    <w:rsid w:val="00C3713A"/>
    <w:rsid w:val="00C37B92"/>
    <w:rsid w:val="00C37C81"/>
    <w:rsid w:val="00C40684"/>
    <w:rsid w:val="00C410E5"/>
    <w:rsid w:val="00C411E9"/>
    <w:rsid w:val="00C42113"/>
    <w:rsid w:val="00C42167"/>
    <w:rsid w:val="00C4257A"/>
    <w:rsid w:val="00C4351E"/>
    <w:rsid w:val="00C43C57"/>
    <w:rsid w:val="00C44016"/>
    <w:rsid w:val="00C45228"/>
    <w:rsid w:val="00C45665"/>
    <w:rsid w:val="00C4595B"/>
    <w:rsid w:val="00C524CE"/>
    <w:rsid w:val="00C5258F"/>
    <w:rsid w:val="00C52C49"/>
    <w:rsid w:val="00C53221"/>
    <w:rsid w:val="00C53EC8"/>
    <w:rsid w:val="00C540C9"/>
    <w:rsid w:val="00C56629"/>
    <w:rsid w:val="00C57F0A"/>
    <w:rsid w:val="00C600EC"/>
    <w:rsid w:val="00C61645"/>
    <w:rsid w:val="00C62BCD"/>
    <w:rsid w:val="00C63DC7"/>
    <w:rsid w:val="00C644E4"/>
    <w:rsid w:val="00C6473A"/>
    <w:rsid w:val="00C64789"/>
    <w:rsid w:val="00C64EB9"/>
    <w:rsid w:val="00C6582C"/>
    <w:rsid w:val="00C659D6"/>
    <w:rsid w:val="00C65D97"/>
    <w:rsid w:val="00C66B29"/>
    <w:rsid w:val="00C66C96"/>
    <w:rsid w:val="00C7168E"/>
    <w:rsid w:val="00C71B3D"/>
    <w:rsid w:val="00C71FAC"/>
    <w:rsid w:val="00C723C5"/>
    <w:rsid w:val="00C7434A"/>
    <w:rsid w:val="00C7554D"/>
    <w:rsid w:val="00C75844"/>
    <w:rsid w:val="00C767F2"/>
    <w:rsid w:val="00C7691A"/>
    <w:rsid w:val="00C81B8F"/>
    <w:rsid w:val="00C82633"/>
    <w:rsid w:val="00C82FEC"/>
    <w:rsid w:val="00C8355A"/>
    <w:rsid w:val="00C835A5"/>
    <w:rsid w:val="00C83749"/>
    <w:rsid w:val="00C844C4"/>
    <w:rsid w:val="00C84668"/>
    <w:rsid w:val="00C849AE"/>
    <w:rsid w:val="00C85096"/>
    <w:rsid w:val="00C858BB"/>
    <w:rsid w:val="00C865EE"/>
    <w:rsid w:val="00C86A20"/>
    <w:rsid w:val="00C86CAC"/>
    <w:rsid w:val="00C87446"/>
    <w:rsid w:val="00C90299"/>
    <w:rsid w:val="00C90B23"/>
    <w:rsid w:val="00C92321"/>
    <w:rsid w:val="00C923E2"/>
    <w:rsid w:val="00C93228"/>
    <w:rsid w:val="00C93B4D"/>
    <w:rsid w:val="00C93E09"/>
    <w:rsid w:val="00C9473A"/>
    <w:rsid w:val="00C94BC8"/>
    <w:rsid w:val="00C9539B"/>
    <w:rsid w:val="00C958A5"/>
    <w:rsid w:val="00C9672D"/>
    <w:rsid w:val="00C97538"/>
    <w:rsid w:val="00C97AE4"/>
    <w:rsid w:val="00C97B4C"/>
    <w:rsid w:val="00C97CEF"/>
    <w:rsid w:val="00C97F92"/>
    <w:rsid w:val="00CA0CA0"/>
    <w:rsid w:val="00CA1E71"/>
    <w:rsid w:val="00CA1E86"/>
    <w:rsid w:val="00CA2D71"/>
    <w:rsid w:val="00CA2ED5"/>
    <w:rsid w:val="00CA3CC8"/>
    <w:rsid w:val="00CA43D6"/>
    <w:rsid w:val="00CA4AA3"/>
    <w:rsid w:val="00CA52C0"/>
    <w:rsid w:val="00CA5A5F"/>
    <w:rsid w:val="00CA713C"/>
    <w:rsid w:val="00CB000E"/>
    <w:rsid w:val="00CB08F5"/>
    <w:rsid w:val="00CB0F0E"/>
    <w:rsid w:val="00CB2459"/>
    <w:rsid w:val="00CB28C3"/>
    <w:rsid w:val="00CB2D12"/>
    <w:rsid w:val="00CB49C6"/>
    <w:rsid w:val="00CB506B"/>
    <w:rsid w:val="00CB517E"/>
    <w:rsid w:val="00CB7034"/>
    <w:rsid w:val="00CC0B77"/>
    <w:rsid w:val="00CC1C0F"/>
    <w:rsid w:val="00CC2C28"/>
    <w:rsid w:val="00CC36E1"/>
    <w:rsid w:val="00CC389F"/>
    <w:rsid w:val="00CC3E2F"/>
    <w:rsid w:val="00CC41CE"/>
    <w:rsid w:val="00CC6763"/>
    <w:rsid w:val="00CC76EB"/>
    <w:rsid w:val="00CC77AF"/>
    <w:rsid w:val="00CC7ABD"/>
    <w:rsid w:val="00CD1A94"/>
    <w:rsid w:val="00CD4624"/>
    <w:rsid w:val="00CD77BC"/>
    <w:rsid w:val="00CE2CE2"/>
    <w:rsid w:val="00CE417B"/>
    <w:rsid w:val="00CE41A2"/>
    <w:rsid w:val="00CE4789"/>
    <w:rsid w:val="00CE599C"/>
    <w:rsid w:val="00CE5ADA"/>
    <w:rsid w:val="00CE61D7"/>
    <w:rsid w:val="00CE6BFE"/>
    <w:rsid w:val="00CE7042"/>
    <w:rsid w:val="00CF154E"/>
    <w:rsid w:val="00CF187E"/>
    <w:rsid w:val="00CF1C39"/>
    <w:rsid w:val="00CF21E1"/>
    <w:rsid w:val="00CF22D4"/>
    <w:rsid w:val="00CF264E"/>
    <w:rsid w:val="00CF2DA1"/>
    <w:rsid w:val="00CF34B2"/>
    <w:rsid w:val="00CF4619"/>
    <w:rsid w:val="00CF4CDE"/>
    <w:rsid w:val="00CF4FD8"/>
    <w:rsid w:val="00CF6C77"/>
    <w:rsid w:val="00CF76F3"/>
    <w:rsid w:val="00D009B9"/>
    <w:rsid w:val="00D00EC9"/>
    <w:rsid w:val="00D015E8"/>
    <w:rsid w:val="00D01C00"/>
    <w:rsid w:val="00D0222E"/>
    <w:rsid w:val="00D02593"/>
    <w:rsid w:val="00D02FBE"/>
    <w:rsid w:val="00D04B92"/>
    <w:rsid w:val="00D04ED1"/>
    <w:rsid w:val="00D050D9"/>
    <w:rsid w:val="00D0588A"/>
    <w:rsid w:val="00D060B4"/>
    <w:rsid w:val="00D061C6"/>
    <w:rsid w:val="00D07B60"/>
    <w:rsid w:val="00D1096A"/>
    <w:rsid w:val="00D10E8E"/>
    <w:rsid w:val="00D12825"/>
    <w:rsid w:val="00D12A9C"/>
    <w:rsid w:val="00D13B3E"/>
    <w:rsid w:val="00D147C2"/>
    <w:rsid w:val="00D17715"/>
    <w:rsid w:val="00D1778E"/>
    <w:rsid w:val="00D211E8"/>
    <w:rsid w:val="00D22D58"/>
    <w:rsid w:val="00D245FA"/>
    <w:rsid w:val="00D27B1B"/>
    <w:rsid w:val="00D27EBC"/>
    <w:rsid w:val="00D27F7F"/>
    <w:rsid w:val="00D3010C"/>
    <w:rsid w:val="00D310A4"/>
    <w:rsid w:val="00D318EC"/>
    <w:rsid w:val="00D327A4"/>
    <w:rsid w:val="00D328A2"/>
    <w:rsid w:val="00D347A0"/>
    <w:rsid w:val="00D35351"/>
    <w:rsid w:val="00D35E97"/>
    <w:rsid w:val="00D3612E"/>
    <w:rsid w:val="00D36713"/>
    <w:rsid w:val="00D369BB"/>
    <w:rsid w:val="00D36C89"/>
    <w:rsid w:val="00D36F94"/>
    <w:rsid w:val="00D3768F"/>
    <w:rsid w:val="00D379A1"/>
    <w:rsid w:val="00D40461"/>
    <w:rsid w:val="00D405A0"/>
    <w:rsid w:val="00D4236E"/>
    <w:rsid w:val="00D425AF"/>
    <w:rsid w:val="00D4273B"/>
    <w:rsid w:val="00D42C89"/>
    <w:rsid w:val="00D43669"/>
    <w:rsid w:val="00D4454C"/>
    <w:rsid w:val="00D44571"/>
    <w:rsid w:val="00D460F1"/>
    <w:rsid w:val="00D4687E"/>
    <w:rsid w:val="00D46892"/>
    <w:rsid w:val="00D46D98"/>
    <w:rsid w:val="00D47A89"/>
    <w:rsid w:val="00D5188D"/>
    <w:rsid w:val="00D525C9"/>
    <w:rsid w:val="00D53241"/>
    <w:rsid w:val="00D53E45"/>
    <w:rsid w:val="00D55A49"/>
    <w:rsid w:val="00D55EC4"/>
    <w:rsid w:val="00D56A49"/>
    <w:rsid w:val="00D60444"/>
    <w:rsid w:val="00D613C0"/>
    <w:rsid w:val="00D6151A"/>
    <w:rsid w:val="00D61F15"/>
    <w:rsid w:val="00D63859"/>
    <w:rsid w:val="00D6423A"/>
    <w:rsid w:val="00D7135D"/>
    <w:rsid w:val="00D7158F"/>
    <w:rsid w:val="00D7238C"/>
    <w:rsid w:val="00D733F1"/>
    <w:rsid w:val="00D74CD9"/>
    <w:rsid w:val="00D7533D"/>
    <w:rsid w:val="00D759BB"/>
    <w:rsid w:val="00D75D80"/>
    <w:rsid w:val="00D7629B"/>
    <w:rsid w:val="00D76600"/>
    <w:rsid w:val="00D76F3E"/>
    <w:rsid w:val="00D772C0"/>
    <w:rsid w:val="00D813F3"/>
    <w:rsid w:val="00D81471"/>
    <w:rsid w:val="00D8222F"/>
    <w:rsid w:val="00D8338F"/>
    <w:rsid w:val="00D8359E"/>
    <w:rsid w:val="00D901EA"/>
    <w:rsid w:val="00D90D1A"/>
    <w:rsid w:val="00D9241A"/>
    <w:rsid w:val="00D92941"/>
    <w:rsid w:val="00D93225"/>
    <w:rsid w:val="00D94115"/>
    <w:rsid w:val="00D97E74"/>
    <w:rsid w:val="00DA09C7"/>
    <w:rsid w:val="00DA0C55"/>
    <w:rsid w:val="00DA129E"/>
    <w:rsid w:val="00DA1CBE"/>
    <w:rsid w:val="00DA48C3"/>
    <w:rsid w:val="00DA54F8"/>
    <w:rsid w:val="00DA5722"/>
    <w:rsid w:val="00DA5D30"/>
    <w:rsid w:val="00DA7B19"/>
    <w:rsid w:val="00DA7E50"/>
    <w:rsid w:val="00DB092D"/>
    <w:rsid w:val="00DB130B"/>
    <w:rsid w:val="00DB1422"/>
    <w:rsid w:val="00DB1A4F"/>
    <w:rsid w:val="00DB1E8E"/>
    <w:rsid w:val="00DB2A78"/>
    <w:rsid w:val="00DB2CC0"/>
    <w:rsid w:val="00DB3433"/>
    <w:rsid w:val="00DB3461"/>
    <w:rsid w:val="00DB41B4"/>
    <w:rsid w:val="00DB45FB"/>
    <w:rsid w:val="00DB48D5"/>
    <w:rsid w:val="00DB4D34"/>
    <w:rsid w:val="00DB5E64"/>
    <w:rsid w:val="00DB6B41"/>
    <w:rsid w:val="00DB6CD4"/>
    <w:rsid w:val="00DC065B"/>
    <w:rsid w:val="00DC11F2"/>
    <w:rsid w:val="00DC162F"/>
    <w:rsid w:val="00DC1FCD"/>
    <w:rsid w:val="00DC2554"/>
    <w:rsid w:val="00DC28D8"/>
    <w:rsid w:val="00DC377D"/>
    <w:rsid w:val="00DC46BC"/>
    <w:rsid w:val="00DC4B3E"/>
    <w:rsid w:val="00DC6971"/>
    <w:rsid w:val="00DC69B1"/>
    <w:rsid w:val="00DC70B4"/>
    <w:rsid w:val="00DD1386"/>
    <w:rsid w:val="00DD1F09"/>
    <w:rsid w:val="00DD1FD7"/>
    <w:rsid w:val="00DD3753"/>
    <w:rsid w:val="00DD3802"/>
    <w:rsid w:val="00DD39A9"/>
    <w:rsid w:val="00DD3D85"/>
    <w:rsid w:val="00DD459E"/>
    <w:rsid w:val="00DD464E"/>
    <w:rsid w:val="00DD7D0D"/>
    <w:rsid w:val="00DE03D2"/>
    <w:rsid w:val="00DE1173"/>
    <w:rsid w:val="00DE134A"/>
    <w:rsid w:val="00DE2D48"/>
    <w:rsid w:val="00DE3036"/>
    <w:rsid w:val="00DE3561"/>
    <w:rsid w:val="00DE3F58"/>
    <w:rsid w:val="00DE4A58"/>
    <w:rsid w:val="00DE54B2"/>
    <w:rsid w:val="00DE54C6"/>
    <w:rsid w:val="00DE7C87"/>
    <w:rsid w:val="00DE7E7A"/>
    <w:rsid w:val="00DF14CC"/>
    <w:rsid w:val="00DF4B6B"/>
    <w:rsid w:val="00DF5221"/>
    <w:rsid w:val="00DF5C27"/>
    <w:rsid w:val="00DF6AC0"/>
    <w:rsid w:val="00DF7B89"/>
    <w:rsid w:val="00E000A8"/>
    <w:rsid w:val="00E019ED"/>
    <w:rsid w:val="00E021E4"/>
    <w:rsid w:val="00E0248A"/>
    <w:rsid w:val="00E02ABD"/>
    <w:rsid w:val="00E03FA1"/>
    <w:rsid w:val="00E0469B"/>
    <w:rsid w:val="00E04B75"/>
    <w:rsid w:val="00E05728"/>
    <w:rsid w:val="00E059BD"/>
    <w:rsid w:val="00E05CF3"/>
    <w:rsid w:val="00E06CA0"/>
    <w:rsid w:val="00E06E82"/>
    <w:rsid w:val="00E07ACD"/>
    <w:rsid w:val="00E07F0A"/>
    <w:rsid w:val="00E10B6D"/>
    <w:rsid w:val="00E110C9"/>
    <w:rsid w:val="00E116E7"/>
    <w:rsid w:val="00E1193C"/>
    <w:rsid w:val="00E12496"/>
    <w:rsid w:val="00E12902"/>
    <w:rsid w:val="00E12BA6"/>
    <w:rsid w:val="00E12FC0"/>
    <w:rsid w:val="00E1333D"/>
    <w:rsid w:val="00E13593"/>
    <w:rsid w:val="00E13C5E"/>
    <w:rsid w:val="00E1468B"/>
    <w:rsid w:val="00E14BE7"/>
    <w:rsid w:val="00E16559"/>
    <w:rsid w:val="00E16F1C"/>
    <w:rsid w:val="00E17282"/>
    <w:rsid w:val="00E21A45"/>
    <w:rsid w:val="00E22F7C"/>
    <w:rsid w:val="00E266A3"/>
    <w:rsid w:val="00E26778"/>
    <w:rsid w:val="00E27102"/>
    <w:rsid w:val="00E279EB"/>
    <w:rsid w:val="00E314FD"/>
    <w:rsid w:val="00E31B4E"/>
    <w:rsid w:val="00E32DBA"/>
    <w:rsid w:val="00E33B7F"/>
    <w:rsid w:val="00E346F7"/>
    <w:rsid w:val="00E34C58"/>
    <w:rsid w:val="00E364FD"/>
    <w:rsid w:val="00E369F1"/>
    <w:rsid w:val="00E37D74"/>
    <w:rsid w:val="00E41568"/>
    <w:rsid w:val="00E416A7"/>
    <w:rsid w:val="00E42604"/>
    <w:rsid w:val="00E44164"/>
    <w:rsid w:val="00E44A84"/>
    <w:rsid w:val="00E46BCF"/>
    <w:rsid w:val="00E479E9"/>
    <w:rsid w:val="00E47F33"/>
    <w:rsid w:val="00E514D1"/>
    <w:rsid w:val="00E53739"/>
    <w:rsid w:val="00E5602D"/>
    <w:rsid w:val="00E56476"/>
    <w:rsid w:val="00E579C4"/>
    <w:rsid w:val="00E60A1A"/>
    <w:rsid w:val="00E6399F"/>
    <w:rsid w:val="00E65994"/>
    <w:rsid w:val="00E65C16"/>
    <w:rsid w:val="00E66691"/>
    <w:rsid w:val="00E66920"/>
    <w:rsid w:val="00E66AFC"/>
    <w:rsid w:val="00E66E98"/>
    <w:rsid w:val="00E70102"/>
    <w:rsid w:val="00E709A5"/>
    <w:rsid w:val="00E7304D"/>
    <w:rsid w:val="00E73248"/>
    <w:rsid w:val="00E73CF3"/>
    <w:rsid w:val="00E75A96"/>
    <w:rsid w:val="00E77BC8"/>
    <w:rsid w:val="00E802F0"/>
    <w:rsid w:val="00E80CBC"/>
    <w:rsid w:val="00E81201"/>
    <w:rsid w:val="00E812DC"/>
    <w:rsid w:val="00E81780"/>
    <w:rsid w:val="00E82EB5"/>
    <w:rsid w:val="00E83C2D"/>
    <w:rsid w:val="00E845E2"/>
    <w:rsid w:val="00E85CF3"/>
    <w:rsid w:val="00E867DB"/>
    <w:rsid w:val="00E9043A"/>
    <w:rsid w:val="00E908EA"/>
    <w:rsid w:val="00E90CA2"/>
    <w:rsid w:val="00E93375"/>
    <w:rsid w:val="00E937CF"/>
    <w:rsid w:val="00E93846"/>
    <w:rsid w:val="00E94288"/>
    <w:rsid w:val="00E943FF"/>
    <w:rsid w:val="00E96CA7"/>
    <w:rsid w:val="00E972CF"/>
    <w:rsid w:val="00EA13B8"/>
    <w:rsid w:val="00EA15FA"/>
    <w:rsid w:val="00EA2A23"/>
    <w:rsid w:val="00EA44C6"/>
    <w:rsid w:val="00EA5179"/>
    <w:rsid w:val="00EA6975"/>
    <w:rsid w:val="00EA6F87"/>
    <w:rsid w:val="00EA754E"/>
    <w:rsid w:val="00EA7678"/>
    <w:rsid w:val="00EA7BA5"/>
    <w:rsid w:val="00EB0129"/>
    <w:rsid w:val="00EB0346"/>
    <w:rsid w:val="00EB127C"/>
    <w:rsid w:val="00EB24E6"/>
    <w:rsid w:val="00EB2787"/>
    <w:rsid w:val="00EB29A5"/>
    <w:rsid w:val="00EB2CC0"/>
    <w:rsid w:val="00EB5F19"/>
    <w:rsid w:val="00EB6516"/>
    <w:rsid w:val="00EC03A4"/>
    <w:rsid w:val="00EC2DD1"/>
    <w:rsid w:val="00EC50F2"/>
    <w:rsid w:val="00EC59C2"/>
    <w:rsid w:val="00ED000C"/>
    <w:rsid w:val="00ED15EC"/>
    <w:rsid w:val="00ED3327"/>
    <w:rsid w:val="00ED44F2"/>
    <w:rsid w:val="00ED46AD"/>
    <w:rsid w:val="00ED57BF"/>
    <w:rsid w:val="00ED7813"/>
    <w:rsid w:val="00ED7B56"/>
    <w:rsid w:val="00EE0498"/>
    <w:rsid w:val="00EE0564"/>
    <w:rsid w:val="00EE08BA"/>
    <w:rsid w:val="00EE0CA4"/>
    <w:rsid w:val="00EE0CCE"/>
    <w:rsid w:val="00EE106B"/>
    <w:rsid w:val="00EE2F01"/>
    <w:rsid w:val="00EE3E06"/>
    <w:rsid w:val="00EE559A"/>
    <w:rsid w:val="00EE58CC"/>
    <w:rsid w:val="00EE6034"/>
    <w:rsid w:val="00EF036D"/>
    <w:rsid w:val="00EF0BEF"/>
    <w:rsid w:val="00EF10C6"/>
    <w:rsid w:val="00EF11B6"/>
    <w:rsid w:val="00EF1768"/>
    <w:rsid w:val="00EF1AAE"/>
    <w:rsid w:val="00EF2AC5"/>
    <w:rsid w:val="00EF74A1"/>
    <w:rsid w:val="00EF7BAF"/>
    <w:rsid w:val="00F002CA"/>
    <w:rsid w:val="00F00B2E"/>
    <w:rsid w:val="00F00D15"/>
    <w:rsid w:val="00F01B80"/>
    <w:rsid w:val="00F03665"/>
    <w:rsid w:val="00F04702"/>
    <w:rsid w:val="00F04E37"/>
    <w:rsid w:val="00F057B8"/>
    <w:rsid w:val="00F07040"/>
    <w:rsid w:val="00F075BE"/>
    <w:rsid w:val="00F07894"/>
    <w:rsid w:val="00F11492"/>
    <w:rsid w:val="00F13004"/>
    <w:rsid w:val="00F13D11"/>
    <w:rsid w:val="00F16069"/>
    <w:rsid w:val="00F17B62"/>
    <w:rsid w:val="00F21D27"/>
    <w:rsid w:val="00F220D2"/>
    <w:rsid w:val="00F22FDA"/>
    <w:rsid w:val="00F23456"/>
    <w:rsid w:val="00F2541D"/>
    <w:rsid w:val="00F255A5"/>
    <w:rsid w:val="00F2568F"/>
    <w:rsid w:val="00F27208"/>
    <w:rsid w:val="00F27572"/>
    <w:rsid w:val="00F27F8E"/>
    <w:rsid w:val="00F3018E"/>
    <w:rsid w:val="00F31DE9"/>
    <w:rsid w:val="00F31FBB"/>
    <w:rsid w:val="00F337C6"/>
    <w:rsid w:val="00F33861"/>
    <w:rsid w:val="00F33DD8"/>
    <w:rsid w:val="00F34CC6"/>
    <w:rsid w:val="00F369A1"/>
    <w:rsid w:val="00F3727C"/>
    <w:rsid w:val="00F374C1"/>
    <w:rsid w:val="00F3784F"/>
    <w:rsid w:val="00F40EF4"/>
    <w:rsid w:val="00F4147C"/>
    <w:rsid w:val="00F4148A"/>
    <w:rsid w:val="00F415EE"/>
    <w:rsid w:val="00F4165A"/>
    <w:rsid w:val="00F4248B"/>
    <w:rsid w:val="00F43469"/>
    <w:rsid w:val="00F442A9"/>
    <w:rsid w:val="00F447F1"/>
    <w:rsid w:val="00F45042"/>
    <w:rsid w:val="00F4528F"/>
    <w:rsid w:val="00F464AA"/>
    <w:rsid w:val="00F46EB1"/>
    <w:rsid w:val="00F4747D"/>
    <w:rsid w:val="00F503E8"/>
    <w:rsid w:val="00F511E3"/>
    <w:rsid w:val="00F5154A"/>
    <w:rsid w:val="00F519A9"/>
    <w:rsid w:val="00F522FD"/>
    <w:rsid w:val="00F527C2"/>
    <w:rsid w:val="00F529D8"/>
    <w:rsid w:val="00F530E9"/>
    <w:rsid w:val="00F53425"/>
    <w:rsid w:val="00F5537C"/>
    <w:rsid w:val="00F55570"/>
    <w:rsid w:val="00F55841"/>
    <w:rsid w:val="00F563E9"/>
    <w:rsid w:val="00F56680"/>
    <w:rsid w:val="00F566CC"/>
    <w:rsid w:val="00F57769"/>
    <w:rsid w:val="00F57A4D"/>
    <w:rsid w:val="00F57B93"/>
    <w:rsid w:val="00F6087D"/>
    <w:rsid w:val="00F61044"/>
    <w:rsid w:val="00F6236F"/>
    <w:rsid w:val="00F62989"/>
    <w:rsid w:val="00F637CA"/>
    <w:rsid w:val="00F644EB"/>
    <w:rsid w:val="00F646E3"/>
    <w:rsid w:val="00F64786"/>
    <w:rsid w:val="00F65EBA"/>
    <w:rsid w:val="00F65F03"/>
    <w:rsid w:val="00F67005"/>
    <w:rsid w:val="00F6785B"/>
    <w:rsid w:val="00F72F49"/>
    <w:rsid w:val="00F7549A"/>
    <w:rsid w:val="00F76149"/>
    <w:rsid w:val="00F76918"/>
    <w:rsid w:val="00F76E5C"/>
    <w:rsid w:val="00F778A7"/>
    <w:rsid w:val="00F81C2D"/>
    <w:rsid w:val="00F82116"/>
    <w:rsid w:val="00F82E3D"/>
    <w:rsid w:val="00F82E65"/>
    <w:rsid w:val="00F90D1C"/>
    <w:rsid w:val="00F91D80"/>
    <w:rsid w:val="00F91F11"/>
    <w:rsid w:val="00F92298"/>
    <w:rsid w:val="00F92402"/>
    <w:rsid w:val="00F95E78"/>
    <w:rsid w:val="00F97651"/>
    <w:rsid w:val="00FA009B"/>
    <w:rsid w:val="00FA060E"/>
    <w:rsid w:val="00FA1499"/>
    <w:rsid w:val="00FA3F93"/>
    <w:rsid w:val="00FA4EAB"/>
    <w:rsid w:val="00FA50CD"/>
    <w:rsid w:val="00FA55EC"/>
    <w:rsid w:val="00FA5FAA"/>
    <w:rsid w:val="00FA60B8"/>
    <w:rsid w:val="00FA67CF"/>
    <w:rsid w:val="00FA7118"/>
    <w:rsid w:val="00FA76F6"/>
    <w:rsid w:val="00FA7BCB"/>
    <w:rsid w:val="00FA7F45"/>
    <w:rsid w:val="00FB0757"/>
    <w:rsid w:val="00FB27AF"/>
    <w:rsid w:val="00FB2C29"/>
    <w:rsid w:val="00FB3173"/>
    <w:rsid w:val="00FB34C6"/>
    <w:rsid w:val="00FB5754"/>
    <w:rsid w:val="00FB5CE8"/>
    <w:rsid w:val="00FB7B27"/>
    <w:rsid w:val="00FC00AA"/>
    <w:rsid w:val="00FC1BA0"/>
    <w:rsid w:val="00FC2800"/>
    <w:rsid w:val="00FC2DA8"/>
    <w:rsid w:val="00FC32EC"/>
    <w:rsid w:val="00FC33A1"/>
    <w:rsid w:val="00FC3473"/>
    <w:rsid w:val="00FC5233"/>
    <w:rsid w:val="00FC6F89"/>
    <w:rsid w:val="00FC74EB"/>
    <w:rsid w:val="00FD013B"/>
    <w:rsid w:val="00FD0BA8"/>
    <w:rsid w:val="00FD1F81"/>
    <w:rsid w:val="00FD24FD"/>
    <w:rsid w:val="00FD3292"/>
    <w:rsid w:val="00FD3BB7"/>
    <w:rsid w:val="00FD4029"/>
    <w:rsid w:val="00FD4322"/>
    <w:rsid w:val="00FD5168"/>
    <w:rsid w:val="00FD6378"/>
    <w:rsid w:val="00FE1715"/>
    <w:rsid w:val="00FE2D69"/>
    <w:rsid w:val="00FE3FA1"/>
    <w:rsid w:val="00FE483F"/>
    <w:rsid w:val="00FE6591"/>
    <w:rsid w:val="00FE70F4"/>
    <w:rsid w:val="00FE7AAF"/>
    <w:rsid w:val="00FF02F9"/>
    <w:rsid w:val="00FF0BE3"/>
    <w:rsid w:val="00FF23AA"/>
    <w:rsid w:val="00FF2887"/>
    <w:rsid w:val="00FF3187"/>
    <w:rsid w:val="00FF4192"/>
    <w:rsid w:val="00FF484C"/>
    <w:rsid w:val="00FF4F8E"/>
    <w:rsid w:val="00FF56B2"/>
    <w:rsid w:val="00FF68F9"/>
    <w:rsid w:val="00FF6F30"/>
    <w:rsid w:val="00FF7796"/>
    <w:rsid w:val="00FF7E27"/>
    <w:rsid w:val="00FF7E7A"/>
    <w:rsid w:val="07883831"/>
    <w:rsid w:val="0ACA5117"/>
    <w:rsid w:val="0E775BF4"/>
    <w:rsid w:val="0FF31117"/>
    <w:rsid w:val="11842312"/>
    <w:rsid w:val="1B773B2F"/>
    <w:rsid w:val="1CC8FB03"/>
    <w:rsid w:val="2BA50C1C"/>
    <w:rsid w:val="2C204EC0"/>
    <w:rsid w:val="3687A507"/>
    <w:rsid w:val="36BE8447"/>
    <w:rsid w:val="37874E36"/>
    <w:rsid w:val="3A187796"/>
    <w:rsid w:val="40A59C7F"/>
    <w:rsid w:val="44E1BAC7"/>
    <w:rsid w:val="4682D44C"/>
    <w:rsid w:val="4E4C7B2D"/>
    <w:rsid w:val="5C672B23"/>
    <w:rsid w:val="5CBBEBD4"/>
    <w:rsid w:val="5DCCB3D3"/>
    <w:rsid w:val="5E0A3EE5"/>
    <w:rsid w:val="5F57571C"/>
    <w:rsid w:val="6D1142B3"/>
    <w:rsid w:val="707D68DB"/>
    <w:rsid w:val="7536DF1E"/>
    <w:rsid w:val="77499B28"/>
    <w:rsid w:val="78D73357"/>
    <w:rsid w:val="7972E473"/>
  </w:rsids>
  <m:mathPr>
    <m:mathFont m:val="Cambria Math"/>
    <m:brkBin m:val="before"/>
    <m:brkBinSub m:val="--"/>
    <m:smallFrac m:val="0"/>
    <m:dispDef/>
    <m:lMargin m:val="0"/>
    <m:rMargin m:val="0"/>
    <m:defJc m:val="centerGroup"/>
    <m:wrapIndent m:val="1440"/>
    <m:intLim m:val="subSup"/>
    <m:naryLim m:val="undOvr"/>
  </m:mathPr>
  <w:themeFontLang w:val="en-AU" w:eastAsia="ko-KR"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68A97B3"/>
  <w15:docId w15:val="{48AB5CB1-5CE3-4AF6-8124-20FB9AA87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lang w:val="en-AU"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uiPriority="1" w:qFormat="1"/>
    <w:lsdException w:name="heading 3" w:uiPriority="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4"/>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uiPriority="4"/>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 w:qFormat="1"/>
    <w:lsdException w:name="List Number" w:uiPriority="2" w:qFormat="1"/>
    <w:lsdException w:name="List 2" w:semiHidden="1" w:unhideWhenUsed="1"/>
    <w:lsdException w:name="List 3" w:semiHidden="1" w:unhideWhenUsed="1"/>
    <w:lsdException w:name="List 4" w:semiHidden="1" w:unhideWhenUsed="1"/>
    <w:lsdException w:name="List 5" w:semiHidden="1" w:unhideWhenUsed="1"/>
    <w:lsdException w:name="List Bullet 2" w:uiPriority="1" w:qFormat="1"/>
    <w:lsdException w:name="List Bullet 3" w:semiHidden="1" w:uiPriority="1" w:qFormat="1"/>
    <w:lsdException w:name="List Bullet 4" w:semiHidden="1" w:unhideWhenUsed="1"/>
    <w:lsdException w:name="List Bullet 5" w:semiHidden="1" w:unhideWhenUsed="1"/>
    <w:lsdException w:name="List Number 2" w:uiPriority="2" w:qFormat="1"/>
    <w:lsdException w:name="List Number 3" w:semiHidden="1" w:uiPriority="2"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5F56"/>
    <w:rPr>
      <w:rFonts w:eastAsia="Times New Roman"/>
      <w:sz w:val="24"/>
      <w:szCs w:val="24"/>
      <w:lang w:eastAsia="en-GB"/>
    </w:rPr>
  </w:style>
  <w:style w:type="paragraph" w:styleId="Heading1">
    <w:name w:val="heading 1"/>
    <w:basedOn w:val="Normal"/>
    <w:next w:val="Normal"/>
    <w:link w:val="Heading1Char"/>
    <w:uiPriority w:val="1"/>
    <w:qFormat/>
    <w:rsid w:val="00AD2BF9"/>
    <w:pPr>
      <w:keepNext/>
      <w:keepLines/>
      <w:pageBreakBefore/>
      <w:spacing w:after="500" w:line="320" w:lineRule="atLeast"/>
      <w:ind w:hanging="567"/>
      <w:textAlignment w:val="baseline"/>
      <w:outlineLvl w:val="0"/>
    </w:pPr>
    <w:rPr>
      <w:rFonts w:asciiTheme="majorHAnsi" w:eastAsiaTheme="majorEastAsia" w:hAnsiTheme="majorHAnsi" w:cstheme="majorBidi"/>
      <w:b/>
      <w:bCs/>
      <w:color w:val="E64626" w:themeColor="background2"/>
      <w:sz w:val="52"/>
      <w:szCs w:val="28"/>
    </w:rPr>
  </w:style>
  <w:style w:type="paragraph" w:styleId="Heading2">
    <w:name w:val="heading 2"/>
    <w:basedOn w:val="Normal"/>
    <w:next w:val="Normal"/>
    <w:link w:val="Heading2Char"/>
    <w:uiPriority w:val="1"/>
    <w:qFormat/>
    <w:rsid w:val="00AD2BF9"/>
    <w:pPr>
      <w:keepNext/>
      <w:keepLines/>
      <w:spacing w:before="180" w:after="60" w:line="320" w:lineRule="atLeast"/>
      <w:ind w:left="851" w:hanging="851"/>
      <w:textAlignment w:val="baseline"/>
      <w:outlineLvl w:val="1"/>
    </w:pPr>
    <w:rPr>
      <w:rFonts w:asciiTheme="majorHAnsi" w:eastAsiaTheme="majorEastAsia" w:hAnsiTheme="majorHAnsi" w:cstheme="majorBidi"/>
      <w:b/>
      <w:bCs/>
      <w:color w:val="0A0A0A"/>
      <w:sz w:val="32"/>
      <w:szCs w:val="26"/>
    </w:rPr>
  </w:style>
  <w:style w:type="paragraph" w:styleId="Heading3">
    <w:name w:val="heading 3"/>
    <w:basedOn w:val="Normal"/>
    <w:next w:val="Normal"/>
    <w:link w:val="Heading3Char"/>
    <w:uiPriority w:val="1"/>
    <w:qFormat/>
    <w:rsid w:val="00AD2BF9"/>
    <w:pPr>
      <w:keepNext/>
      <w:keepLines/>
      <w:spacing w:before="180"/>
      <w:ind w:left="851" w:hanging="851"/>
      <w:textAlignment w:val="baseline"/>
      <w:outlineLvl w:val="2"/>
    </w:pPr>
    <w:rPr>
      <w:rFonts w:asciiTheme="majorHAnsi" w:eastAsiaTheme="majorEastAsia" w:hAnsiTheme="majorHAnsi" w:cstheme="majorBidi"/>
      <w:b/>
      <w:bCs/>
      <w:color w:val="E64626" w:themeColor="background2"/>
      <w:sz w:val="26"/>
      <w:szCs w:val="22"/>
    </w:rPr>
  </w:style>
  <w:style w:type="paragraph" w:styleId="Heading4">
    <w:name w:val="heading 4"/>
    <w:basedOn w:val="Normal"/>
    <w:next w:val="Normal"/>
    <w:link w:val="Heading4Char"/>
    <w:uiPriority w:val="9"/>
    <w:qFormat/>
    <w:rsid w:val="00005D44"/>
    <w:pPr>
      <w:keepNext/>
      <w:keepLines/>
      <w:spacing w:before="180"/>
      <w:ind w:left="851" w:hanging="851"/>
      <w:textAlignment w:val="baseline"/>
      <w:outlineLvl w:val="3"/>
    </w:pPr>
    <w:rPr>
      <w:rFonts w:asciiTheme="majorHAnsi" w:eastAsiaTheme="majorEastAsia" w:hAnsiTheme="majorHAnsi" w:cstheme="majorBidi"/>
      <w:b/>
      <w:bCs/>
      <w:i/>
      <w:iCs/>
      <w:color w:val="0A0A0A"/>
      <w:sz w:val="22"/>
      <w:szCs w:val="22"/>
    </w:rPr>
  </w:style>
  <w:style w:type="paragraph" w:styleId="Heading5">
    <w:name w:val="heading 5"/>
    <w:basedOn w:val="Normal"/>
    <w:next w:val="Normal"/>
    <w:link w:val="Heading5Char"/>
    <w:uiPriority w:val="9"/>
    <w:qFormat/>
    <w:rsid w:val="00F11492"/>
    <w:pPr>
      <w:keepNext/>
      <w:keepLines/>
      <w:spacing w:before="180"/>
      <w:ind w:left="1134" w:hanging="1134"/>
      <w:textAlignment w:val="baseline"/>
      <w:outlineLvl w:val="4"/>
    </w:pPr>
    <w:rPr>
      <w:rFonts w:asciiTheme="majorHAnsi" w:eastAsiaTheme="majorEastAsia" w:hAnsiTheme="majorHAnsi" w:cstheme="majorBidi"/>
      <w:i/>
      <w:color w:val="E64626" w:themeColor="background2"/>
      <w:sz w:val="22"/>
      <w:szCs w:val="22"/>
    </w:rPr>
  </w:style>
  <w:style w:type="paragraph" w:styleId="Heading6">
    <w:name w:val="heading 6"/>
    <w:basedOn w:val="Normal"/>
    <w:next w:val="Normal"/>
    <w:link w:val="Heading6Char"/>
    <w:uiPriority w:val="9"/>
    <w:semiHidden/>
    <w:unhideWhenUsed/>
    <w:qFormat/>
    <w:rsid w:val="00AD2263"/>
    <w:pPr>
      <w:keepNext/>
      <w:keepLines/>
      <w:spacing w:before="200"/>
      <w:textAlignment w:val="baseline"/>
      <w:outlineLvl w:val="5"/>
    </w:pPr>
    <w:rPr>
      <w:rFonts w:asciiTheme="majorHAnsi" w:eastAsiaTheme="majorEastAsia" w:hAnsiTheme="majorHAnsi" w:cstheme="majorBidi"/>
      <w:i/>
      <w:iCs/>
      <w:color w:val="202020" w:themeColor="accent1" w:themeShade="7F"/>
      <w:sz w:val="22"/>
      <w:szCs w:val="22"/>
    </w:rPr>
  </w:style>
  <w:style w:type="paragraph" w:styleId="Heading7">
    <w:name w:val="heading 7"/>
    <w:basedOn w:val="Normal"/>
    <w:next w:val="Normal"/>
    <w:link w:val="Heading7Char"/>
    <w:uiPriority w:val="9"/>
    <w:semiHidden/>
    <w:unhideWhenUsed/>
    <w:qFormat/>
    <w:rsid w:val="00AD2263"/>
    <w:pPr>
      <w:keepNext/>
      <w:keepLines/>
      <w:spacing w:before="200"/>
      <w:textAlignment w:val="baseline"/>
      <w:outlineLvl w:val="6"/>
    </w:pPr>
    <w:rPr>
      <w:rFonts w:asciiTheme="majorHAnsi" w:eastAsiaTheme="majorEastAsia" w:hAnsiTheme="majorHAnsi" w:cstheme="majorBidi"/>
      <w:i/>
      <w:iCs/>
      <w:color w:val="404040" w:themeColor="text1" w:themeTint="BF"/>
      <w:sz w:val="22"/>
      <w:szCs w:val="22"/>
    </w:rPr>
  </w:style>
  <w:style w:type="paragraph" w:styleId="Heading8">
    <w:name w:val="heading 8"/>
    <w:basedOn w:val="Normal"/>
    <w:next w:val="Normal"/>
    <w:link w:val="Heading8Char"/>
    <w:uiPriority w:val="9"/>
    <w:semiHidden/>
    <w:unhideWhenUsed/>
    <w:qFormat/>
    <w:rsid w:val="00AD2263"/>
    <w:pPr>
      <w:keepNext/>
      <w:keepLines/>
      <w:spacing w:before="200"/>
      <w:textAlignment w:val="baseline"/>
      <w:outlineLvl w:val="7"/>
    </w:pPr>
    <w:rPr>
      <w:rFonts w:asciiTheme="majorHAnsi" w:eastAsiaTheme="majorEastAsia" w:hAnsiTheme="majorHAnsi" w:cstheme="majorBidi"/>
      <w:color w:val="404040" w:themeColor="text1" w:themeTint="BF"/>
      <w:sz w:val="22"/>
      <w:szCs w:val="22"/>
    </w:rPr>
  </w:style>
  <w:style w:type="paragraph" w:styleId="Heading9">
    <w:name w:val="heading 9"/>
    <w:basedOn w:val="Normal"/>
    <w:next w:val="Normal"/>
    <w:link w:val="Heading9Char"/>
    <w:uiPriority w:val="9"/>
    <w:semiHidden/>
    <w:unhideWhenUsed/>
    <w:qFormat/>
    <w:rsid w:val="00AD2263"/>
    <w:pPr>
      <w:keepNext/>
      <w:keepLines/>
      <w:spacing w:before="200"/>
      <w:textAlignment w:val="baseline"/>
      <w:outlineLvl w:val="8"/>
    </w:pPr>
    <w:rPr>
      <w:rFonts w:asciiTheme="majorHAnsi" w:eastAsiaTheme="majorEastAsia" w:hAnsiTheme="majorHAnsi" w:cstheme="majorBidi"/>
      <w:i/>
      <w:iCs/>
      <w:color w:val="404040" w:themeColor="text1" w:themeTint="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10E8E"/>
    <w:rPr>
      <w:rFonts w:asciiTheme="majorHAnsi" w:eastAsiaTheme="majorEastAsia" w:hAnsiTheme="majorHAnsi" w:cstheme="majorBidi"/>
      <w:b/>
      <w:bCs/>
      <w:color w:val="E64626" w:themeColor="background2"/>
      <w:sz w:val="52"/>
      <w:szCs w:val="28"/>
      <w:lang w:eastAsia="en-GB"/>
    </w:rPr>
  </w:style>
  <w:style w:type="character" w:customStyle="1" w:styleId="Heading2Char">
    <w:name w:val="Heading 2 Char"/>
    <w:basedOn w:val="DefaultParagraphFont"/>
    <w:link w:val="Heading2"/>
    <w:uiPriority w:val="1"/>
    <w:rsid w:val="00FB0757"/>
    <w:rPr>
      <w:rFonts w:asciiTheme="majorHAnsi" w:eastAsiaTheme="majorEastAsia" w:hAnsiTheme="majorHAnsi" w:cstheme="majorBidi"/>
      <w:b/>
      <w:bCs/>
      <w:color w:val="0A0A0A"/>
      <w:sz w:val="32"/>
      <w:szCs w:val="26"/>
      <w:lang w:eastAsia="en-GB"/>
    </w:rPr>
  </w:style>
  <w:style w:type="character" w:customStyle="1" w:styleId="Heading3Char">
    <w:name w:val="Heading 3 Char"/>
    <w:basedOn w:val="DefaultParagraphFont"/>
    <w:link w:val="Heading3"/>
    <w:uiPriority w:val="1"/>
    <w:rsid w:val="00005D44"/>
    <w:rPr>
      <w:rFonts w:asciiTheme="majorHAnsi" w:eastAsiaTheme="majorEastAsia" w:hAnsiTheme="majorHAnsi" w:cstheme="majorBidi"/>
      <w:b/>
      <w:bCs/>
      <w:color w:val="E64626" w:themeColor="background2"/>
      <w:sz w:val="26"/>
      <w:szCs w:val="22"/>
      <w:lang w:eastAsia="en-GB"/>
    </w:rPr>
  </w:style>
  <w:style w:type="paragraph" w:styleId="FootnoteText">
    <w:name w:val="footnote text"/>
    <w:basedOn w:val="Normal"/>
    <w:link w:val="FootnoteTextChar"/>
    <w:uiPriority w:val="4"/>
    <w:rsid w:val="00D12825"/>
    <w:pPr>
      <w:tabs>
        <w:tab w:val="left" w:pos="113"/>
      </w:tabs>
      <w:spacing w:after="40" w:line="180" w:lineRule="atLeast"/>
      <w:ind w:left="96" w:hanging="96"/>
      <w:contextualSpacing/>
      <w:textAlignment w:val="baseline"/>
    </w:pPr>
    <w:rPr>
      <w:rFonts w:ascii="Tw Cen MT" w:hAnsi="Tw Cen MT" w:cs="Segoe UI"/>
      <w:color w:val="0A0A0A"/>
      <w:sz w:val="15"/>
      <w:szCs w:val="22"/>
    </w:rPr>
  </w:style>
  <w:style w:type="character" w:customStyle="1" w:styleId="FootnoteTextChar">
    <w:name w:val="Footnote Text Char"/>
    <w:basedOn w:val="DefaultParagraphFont"/>
    <w:link w:val="FootnoteText"/>
    <w:uiPriority w:val="4"/>
    <w:rsid w:val="00D12825"/>
    <w:rPr>
      <w:rFonts w:asciiTheme="minorHAnsi" w:hAnsiTheme="minorHAnsi"/>
      <w:color w:val="000000" w:themeColor="text1"/>
      <w:sz w:val="15"/>
    </w:rPr>
  </w:style>
  <w:style w:type="character" w:styleId="FootnoteReference">
    <w:name w:val="footnote reference"/>
    <w:basedOn w:val="DefaultParagraphFont"/>
    <w:uiPriority w:val="4"/>
    <w:rsid w:val="00DD459E"/>
    <w:rPr>
      <w:rFonts w:asciiTheme="minorHAnsi" w:hAnsiTheme="minorHAnsi"/>
      <w:sz w:val="14"/>
      <w:vertAlign w:val="superscript"/>
    </w:rPr>
  </w:style>
  <w:style w:type="numbering" w:customStyle="1" w:styleId="Bullets">
    <w:name w:val="Bullets"/>
    <w:uiPriority w:val="99"/>
    <w:rsid w:val="00FB0757"/>
    <w:pPr>
      <w:numPr>
        <w:numId w:val="5"/>
      </w:numPr>
    </w:pPr>
  </w:style>
  <w:style w:type="paragraph" w:customStyle="1" w:styleId="Heading1Unnumbered">
    <w:name w:val="Heading 1 Unnumbered"/>
    <w:basedOn w:val="Heading1"/>
    <w:next w:val="Normal"/>
    <w:qFormat/>
    <w:rsid w:val="006968D2"/>
    <w:pPr>
      <w:ind w:firstLine="0"/>
    </w:pPr>
  </w:style>
  <w:style w:type="paragraph" w:styleId="ListBullet">
    <w:name w:val="List Bullet"/>
    <w:basedOn w:val="Normal"/>
    <w:uiPriority w:val="1"/>
    <w:qFormat/>
    <w:rsid w:val="00FB0757"/>
    <w:pPr>
      <w:numPr>
        <w:numId w:val="10"/>
      </w:numPr>
      <w:contextualSpacing/>
      <w:textAlignment w:val="baseline"/>
    </w:pPr>
    <w:rPr>
      <w:rFonts w:ascii="Tw Cen MT" w:hAnsi="Tw Cen MT" w:cs="Segoe UI"/>
      <w:color w:val="0A0A0A"/>
      <w:sz w:val="22"/>
      <w:szCs w:val="22"/>
    </w:rPr>
  </w:style>
  <w:style w:type="paragraph" w:styleId="ListBullet2">
    <w:name w:val="List Bullet 2"/>
    <w:basedOn w:val="Normal"/>
    <w:uiPriority w:val="1"/>
    <w:qFormat/>
    <w:rsid w:val="00960ADD"/>
    <w:pPr>
      <w:numPr>
        <w:ilvl w:val="1"/>
        <w:numId w:val="10"/>
      </w:numPr>
      <w:contextualSpacing/>
      <w:textAlignment w:val="baseline"/>
    </w:pPr>
    <w:rPr>
      <w:rFonts w:ascii="Tw Cen MT" w:hAnsi="Tw Cen MT" w:cs="Segoe UI"/>
      <w:i/>
      <w:color w:val="0A0A0A"/>
      <w:sz w:val="22"/>
      <w:szCs w:val="22"/>
    </w:rPr>
  </w:style>
  <w:style w:type="paragraph" w:customStyle="1" w:styleId="Heading2Unnumbered">
    <w:name w:val="Heading 2  Unnumbered"/>
    <w:basedOn w:val="Heading2"/>
    <w:next w:val="Normal"/>
    <w:qFormat/>
    <w:rsid w:val="002E2DA6"/>
    <w:pPr>
      <w:ind w:left="0" w:firstLine="0"/>
    </w:pPr>
  </w:style>
  <w:style w:type="paragraph" w:customStyle="1" w:styleId="Heading3Unnumbered">
    <w:name w:val="Heading 3 Unnumbered"/>
    <w:basedOn w:val="Heading3"/>
    <w:next w:val="Normal"/>
    <w:qFormat/>
    <w:rsid w:val="002E2DA6"/>
    <w:rPr>
      <w:rFonts w:asciiTheme="minorHAnsi" w:hAnsiTheme="minorHAnsi"/>
      <w:sz w:val="22"/>
    </w:rPr>
  </w:style>
  <w:style w:type="numbering" w:customStyle="1" w:styleId="NumberedHeadings">
    <w:name w:val="Numbered Headings"/>
    <w:uiPriority w:val="99"/>
    <w:rsid w:val="00AD2BF9"/>
    <w:pPr>
      <w:numPr>
        <w:numId w:val="6"/>
      </w:numPr>
    </w:pPr>
  </w:style>
  <w:style w:type="numbering" w:customStyle="1" w:styleId="ListNumbers">
    <w:name w:val="List Numbers"/>
    <w:uiPriority w:val="99"/>
    <w:rsid w:val="0038754E"/>
    <w:pPr>
      <w:numPr>
        <w:numId w:val="7"/>
      </w:numPr>
    </w:pPr>
  </w:style>
  <w:style w:type="paragraph" w:styleId="ListNumber">
    <w:name w:val="List Number"/>
    <w:basedOn w:val="Normal"/>
    <w:uiPriority w:val="2"/>
    <w:qFormat/>
    <w:rsid w:val="0038754E"/>
    <w:pPr>
      <w:numPr>
        <w:numId w:val="11"/>
      </w:numPr>
      <w:contextualSpacing/>
      <w:textAlignment w:val="baseline"/>
    </w:pPr>
    <w:rPr>
      <w:rFonts w:ascii="Tw Cen MT" w:hAnsi="Tw Cen MT" w:cs="Segoe UI"/>
      <w:color w:val="0A0A0A"/>
      <w:sz w:val="22"/>
      <w:szCs w:val="22"/>
    </w:rPr>
  </w:style>
  <w:style w:type="paragraph" w:styleId="ListNumber2">
    <w:name w:val="List Number 2"/>
    <w:basedOn w:val="Normal"/>
    <w:uiPriority w:val="2"/>
    <w:qFormat/>
    <w:rsid w:val="0038754E"/>
    <w:pPr>
      <w:numPr>
        <w:ilvl w:val="1"/>
        <w:numId w:val="11"/>
      </w:numPr>
      <w:contextualSpacing/>
      <w:textAlignment w:val="baseline"/>
    </w:pPr>
    <w:rPr>
      <w:rFonts w:ascii="Tw Cen MT" w:hAnsi="Tw Cen MT" w:cs="Segoe UI"/>
      <w:color w:val="0A0A0A"/>
      <w:sz w:val="22"/>
      <w:szCs w:val="22"/>
    </w:rPr>
  </w:style>
  <w:style w:type="paragraph" w:styleId="Header">
    <w:name w:val="header"/>
    <w:basedOn w:val="Normal"/>
    <w:link w:val="HeaderChar"/>
    <w:uiPriority w:val="99"/>
    <w:semiHidden/>
    <w:rsid w:val="00AD2263"/>
    <w:pPr>
      <w:textAlignment w:val="baseline"/>
    </w:pPr>
    <w:rPr>
      <w:rFonts w:ascii="Tw Cen MT" w:hAnsi="Tw Cen MT" w:cs="Segoe UI"/>
      <w:color w:val="0A0A0A"/>
      <w:sz w:val="14"/>
      <w:szCs w:val="22"/>
    </w:rPr>
  </w:style>
  <w:style w:type="character" w:customStyle="1" w:styleId="HeaderChar">
    <w:name w:val="Header Char"/>
    <w:basedOn w:val="DefaultParagraphFont"/>
    <w:link w:val="Header"/>
    <w:uiPriority w:val="99"/>
    <w:semiHidden/>
    <w:rsid w:val="0099784A"/>
    <w:rPr>
      <w:rFonts w:eastAsia="Times New Roman"/>
      <w:sz w:val="14"/>
      <w:szCs w:val="24"/>
      <w:lang w:eastAsia="en-GB"/>
    </w:rPr>
  </w:style>
  <w:style w:type="paragraph" w:styleId="Footer">
    <w:name w:val="footer"/>
    <w:basedOn w:val="Normal"/>
    <w:link w:val="FooterChar"/>
    <w:uiPriority w:val="99"/>
    <w:semiHidden/>
    <w:rsid w:val="00A53411"/>
    <w:pPr>
      <w:textAlignment w:val="baseline"/>
    </w:pPr>
    <w:rPr>
      <w:rFonts w:ascii="Tw Cen MT" w:hAnsi="Tw Cen MT" w:cs="Segoe UI"/>
      <w:color w:val="0A0A0A"/>
      <w:sz w:val="14"/>
      <w:szCs w:val="22"/>
    </w:rPr>
  </w:style>
  <w:style w:type="character" w:customStyle="1" w:styleId="FooterChar">
    <w:name w:val="Footer Char"/>
    <w:basedOn w:val="DefaultParagraphFont"/>
    <w:link w:val="Footer"/>
    <w:uiPriority w:val="99"/>
    <w:semiHidden/>
    <w:rsid w:val="00A53411"/>
    <w:rPr>
      <w:rFonts w:eastAsia="Times New Roman"/>
      <w:sz w:val="14"/>
      <w:szCs w:val="24"/>
      <w:lang w:eastAsia="en-GB"/>
    </w:rPr>
  </w:style>
  <w:style w:type="paragraph" w:styleId="BalloonText">
    <w:name w:val="Balloon Text"/>
    <w:basedOn w:val="Normal"/>
    <w:link w:val="BalloonTextChar"/>
    <w:uiPriority w:val="99"/>
    <w:semiHidden/>
    <w:unhideWhenUsed/>
    <w:rsid w:val="00AD2263"/>
    <w:pPr>
      <w:textAlignment w:val="baseline"/>
    </w:pPr>
    <w:rPr>
      <w:rFonts w:ascii="Tahoma" w:hAnsi="Tahoma" w:cs="Tahoma"/>
      <w:color w:val="0A0A0A"/>
      <w:sz w:val="16"/>
      <w:szCs w:val="16"/>
    </w:rPr>
  </w:style>
  <w:style w:type="character" w:customStyle="1" w:styleId="BalloonTextChar">
    <w:name w:val="Balloon Text Char"/>
    <w:basedOn w:val="DefaultParagraphFont"/>
    <w:link w:val="BalloonText"/>
    <w:uiPriority w:val="99"/>
    <w:semiHidden/>
    <w:rsid w:val="00AD2263"/>
    <w:rPr>
      <w:rFonts w:ascii="Tahoma" w:hAnsi="Tahoma" w:cs="Tahoma"/>
      <w:color w:val="E64626" w:themeColor="background2"/>
      <w:sz w:val="16"/>
      <w:szCs w:val="16"/>
    </w:rPr>
  </w:style>
  <w:style w:type="table" w:styleId="TableGrid">
    <w:name w:val="Table Grid"/>
    <w:basedOn w:val="TableNormal"/>
    <w:uiPriority w:val="59"/>
    <w:rsid w:val="00AD2263"/>
    <w:rPr>
      <w:rFonts w:ascii="Arial" w:hAnsi="Arial"/>
      <w:sz w:val="18"/>
    </w:rPr>
    <w:tblPr>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Pr>
  </w:style>
  <w:style w:type="character" w:customStyle="1" w:styleId="Heading4Char">
    <w:name w:val="Heading 4 Char"/>
    <w:basedOn w:val="DefaultParagraphFont"/>
    <w:link w:val="Heading4"/>
    <w:uiPriority w:val="9"/>
    <w:rsid w:val="00005D44"/>
    <w:rPr>
      <w:rFonts w:asciiTheme="majorHAnsi" w:eastAsiaTheme="majorEastAsia" w:hAnsiTheme="majorHAnsi" w:cstheme="majorBidi"/>
      <w:b/>
      <w:bCs/>
      <w:i/>
      <w:iCs/>
      <w:color w:val="0A0A0A"/>
      <w:sz w:val="22"/>
      <w:szCs w:val="22"/>
      <w:lang w:eastAsia="en-GB"/>
    </w:rPr>
  </w:style>
  <w:style w:type="paragraph" w:customStyle="1" w:styleId="Heading4Unnumbered">
    <w:name w:val="Heading 4 Unnumbered"/>
    <w:basedOn w:val="Heading4"/>
    <w:next w:val="Normal"/>
    <w:qFormat/>
    <w:rsid w:val="00A854F2"/>
    <w:pPr>
      <w:ind w:left="0" w:firstLine="0"/>
    </w:pPr>
  </w:style>
  <w:style w:type="paragraph" w:styleId="TOC1">
    <w:name w:val="toc 1"/>
    <w:basedOn w:val="Normal"/>
    <w:next w:val="Normal"/>
    <w:uiPriority w:val="39"/>
    <w:unhideWhenUsed/>
    <w:rsid w:val="005C62E2"/>
    <w:pPr>
      <w:spacing w:before="360"/>
    </w:pPr>
    <w:rPr>
      <w:rFonts w:asciiTheme="majorHAnsi" w:hAnsiTheme="majorHAnsi"/>
      <w:b/>
      <w:bCs/>
      <w:caps/>
    </w:rPr>
  </w:style>
  <w:style w:type="paragraph" w:styleId="TOC2">
    <w:name w:val="toc 2"/>
    <w:basedOn w:val="Normal"/>
    <w:next w:val="Normal"/>
    <w:uiPriority w:val="39"/>
    <w:unhideWhenUsed/>
    <w:rsid w:val="005C62E2"/>
    <w:pPr>
      <w:spacing w:before="240"/>
      <w:textAlignment w:val="baseline"/>
    </w:pPr>
    <w:rPr>
      <w:rFonts w:ascii="Tw Cen MT" w:hAnsi="Tw Cen MT" w:cs="Segoe UI"/>
      <w:b/>
      <w:bCs/>
      <w:color w:val="0A0A0A"/>
      <w:sz w:val="20"/>
      <w:szCs w:val="20"/>
    </w:rPr>
  </w:style>
  <w:style w:type="paragraph" w:customStyle="1" w:styleId="TableHeading">
    <w:name w:val="Table Heading"/>
    <w:basedOn w:val="TableText"/>
    <w:qFormat/>
    <w:rsid w:val="00F6236F"/>
    <w:rPr>
      <w:b/>
      <w:color w:val="E64626" w:themeColor="background2"/>
    </w:rPr>
  </w:style>
  <w:style w:type="paragraph" w:customStyle="1" w:styleId="TableText">
    <w:name w:val="Table Text"/>
    <w:basedOn w:val="Normal"/>
    <w:qFormat/>
    <w:rsid w:val="0091067D"/>
    <w:pPr>
      <w:spacing w:before="70" w:after="70" w:line="220" w:lineRule="atLeast"/>
      <w:textAlignment w:val="baseline"/>
    </w:pPr>
    <w:rPr>
      <w:rFonts w:ascii="Tw Cen MT" w:hAnsi="Tw Cen MT" w:cs="Segoe UI"/>
      <w:bCs/>
      <w:color w:val="0A0A0A"/>
      <w:sz w:val="22"/>
      <w:szCs w:val="22"/>
    </w:rPr>
  </w:style>
  <w:style w:type="table" w:styleId="LightList">
    <w:name w:val="Light List"/>
    <w:basedOn w:val="TableNormal"/>
    <w:uiPriority w:val="61"/>
    <w:rsid w:val="00AD2263"/>
    <w:rPr>
      <w:rFonts w:ascii="Arial" w:hAnsi="Arial"/>
      <w:sz w:val="18"/>
    </w:rPr>
    <w:tblPr>
      <w:tblStyleRowBandSize w:val="1"/>
      <w:tblStyleColBandSize w:val="1"/>
      <w:tblInd w:w="85"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85" w:type="dxa"/>
        <w:left w:w="85" w:type="dxa"/>
        <w:bottom w:w="85" w:type="dxa"/>
        <w:right w:w="85"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AD2263"/>
    <w:rPr>
      <w:rFonts w:ascii="Arial" w:hAnsi="Arial"/>
      <w:sz w:val="18"/>
    </w:rPr>
    <w:tblPr>
      <w:tblStyleRowBandSize w:val="1"/>
      <w:tblStyleColBandSize w:val="1"/>
      <w:tblInd w:w="85" w:type="dxa"/>
      <w:tblBorders>
        <w:top w:val="single" w:sz="8" w:space="0" w:color="424242" w:themeColor="accent1"/>
        <w:left w:val="single" w:sz="8" w:space="0" w:color="424242" w:themeColor="accent1"/>
        <w:bottom w:val="single" w:sz="8" w:space="0" w:color="424242" w:themeColor="accent1"/>
        <w:right w:val="single" w:sz="8" w:space="0" w:color="424242" w:themeColor="accent1"/>
      </w:tblBorders>
      <w:tblCellMar>
        <w:top w:w="85" w:type="dxa"/>
        <w:left w:w="85" w:type="dxa"/>
        <w:bottom w:w="85" w:type="dxa"/>
        <w:right w:w="85" w:type="dxa"/>
      </w:tblCellMar>
    </w:tblPr>
    <w:tblStylePr w:type="firstRow">
      <w:pPr>
        <w:spacing w:before="0" w:after="0" w:line="240" w:lineRule="auto"/>
      </w:pPr>
      <w:rPr>
        <w:b/>
        <w:bCs/>
        <w:color w:val="000000" w:themeColor="text1"/>
      </w:rPr>
      <w:tblPr/>
      <w:tcPr>
        <w:shd w:val="clear" w:color="auto" w:fill="424242" w:themeFill="accent1"/>
      </w:tcPr>
    </w:tblStylePr>
    <w:tblStylePr w:type="lastRow">
      <w:pPr>
        <w:spacing w:before="0" w:after="0" w:line="240" w:lineRule="auto"/>
      </w:pPr>
      <w:rPr>
        <w:b/>
        <w:bCs/>
      </w:rPr>
      <w:tblPr/>
      <w:tcPr>
        <w:tcBorders>
          <w:top w:val="double" w:sz="6" w:space="0" w:color="424242" w:themeColor="accent1"/>
          <w:left w:val="single" w:sz="8" w:space="0" w:color="424242" w:themeColor="accent1"/>
          <w:bottom w:val="single" w:sz="8" w:space="0" w:color="424242" w:themeColor="accent1"/>
          <w:right w:val="single" w:sz="8" w:space="0" w:color="424242" w:themeColor="accent1"/>
        </w:tcBorders>
      </w:tcPr>
    </w:tblStylePr>
    <w:tblStylePr w:type="firstCol">
      <w:rPr>
        <w:b/>
        <w:bCs/>
      </w:rPr>
    </w:tblStylePr>
    <w:tblStylePr w:type="lastCol">
      <w:rPr>
        <w:b/>
        <w:bCs/>
      </w:rPr>
    </w:tblStylePr>
    <w:tblStylePr w:type="band1Vert">
      <w:tblPr/>
      <w:tcPr>
        <w:tcBorders>
          <w:top w:val="single" w:sz="8" w:space="0" w:color="424242" w:themeColor="accent1"/>
          <w:left w:val="single" w:sz="8" w:space="0" w:color="424242" w:themeColor="accent1"/>
          <w:bottom w:val="single" w:sz="8" w:space="0" w:color="424242" w:themeColor="accent1"/>
          <w:right w:val="single" w:sz="8" w:space="0" w:color="424242" w:themeColor="accent1"/>
        </w:tcBorders>
      </w:tcPr>
    </w:tblStylePr>
    <w:tblStylePr w:type="band1Horz">
      <w:tblPr/>
      <w:tcPr>
        <w:tcBorders>
          <w:top w:val="single" w:sz="8" w:space="0" w:color="424242" w:themeColor="accent1"/>
          <w:left w:val="single" w:sz="8" w:space="0" w:color="424242" w:themeColor="accent1"/>
          <w:bottom w:val="single" w:sz="8" w:space="0" w:color="424242" w:themeColor="accent1"/>
          <w:right w:val="single" w:sz="8" w:space="0" w:color="424242" w:themeColor="accent1"/>
        </w:tcBorders>
      </w:tcPr>
    </w:tblStylePr>
  </w:style>
  <w:style w:type="table" w:styleId="LightList-Accent2">
    <w:name w:val="Light List Accent 2"/>
    <w:basedOn w:val="TableNormal"/>
    <w:uiPriority w:val="61"/>
    <w:rsid w:val="00AD2263"/>
    <w:rPr>
      <w:rFonts w:ascii="Arial" w:hAnsi="Arial"/>
      <w:sz w:val="18"/>
    </w:rPr>
    <w:tblPr>
      <w:tblStyleRowBandSize w:val="1"/>
      <w:tblStyleColBandSize w:val="1"/>
      <w:tblInd w:w="85" w:type="dxa"/>
      <w:tblBorders>
        <w:top w:val="single" w:sz="8" w:space="0" w:color="EC745C" w:themeColor="background2" w:themeTint="BF"/>
        <w:left w:val="single" w:sz="8" w:space="0" w:color="EC745C" w:themeColor="background2" w:themeTint="BF"/>
        <w:bottom w:val="single" w:sz="8" w:space="0" w:color="EC745C" w:themeColor="background2" w:themeTint="BF"/>
        <w:right w:val="single" w:sz="8" w:space="0" w:color="EC745C" w:themeColor="background2" w:themeTint="BF"/>
        <w:insideH w:val="single" w:sz="8" w:space="0" w:color="EC745C" w:themeColor="background2" w:themeTint="BF"/>
      </w:tblBorders>
      <w:tblCellMar>
        <w:top w:w="85" w:type="dxa"/>
        <w:left w:w="85" w:type="dxa"/>
        <w:bottom w:w="85" w:type="dxa"/>
        <w:right w:w="85" w:type="dxa"/>
      </w:tblCellMar>
    </w:tblPr>
    <w:tblStylePr w:type="firstRow">
      <w:pPr>
        <w:spacing w:before="0" w:after="0" w:line="240" w:lineRule="auto"/>
      </w:pPr>
      <w:rPr>
        <w:b/>
        <w:bCs/>
        <w:color w:val="FFFFFF" w:themeColor="background1"/>
      </w:rPr>
      <w:tblPr/>
      <w:tcPr>
        <w:shd w:val="clear" w:color="auto" w:fill="EC745C" w:themeFill="background2" w:themeFillTint="BF"/>
      </w:tcPr>
    </w:tblStylePr>
    <w:tblStylePr w:type="lastRow">
      <w:pPr>
        <w:spacing w:before="0" w:after="0" w:line="240" w:lineRule="auto"/>
      </w:pPr>
      <w:rPr>
        <w:b/>
        <w:bCs/>
      </w:rPr>
      <w:tblPr/>
      <w:tcPr>
        <w:tcBorders>
          <w:top w:val="double" w:sz="6" w:space="0" w:color="E64626" w:themeColor="accent2"/>
          <w:left w:val="single" w:sz="8" w:space="0" w:color="E64626" w:themeColor="accent2"/>
          <w:bottom w:val="single" w:sz="8" w:space="0" w:color="E64626" w:themeColor="accent2"/>
          <w:right w:val="single" w:sz="8" w:space="0" w:color="E64626" w:themeColor="accent2"/>
        </w:tcBorders>
      </w:tcPr>
    </w:tblStylePr>
    <w:tblStylePr w:type="firstCol">
      <w:rPr>
        <w:b/>
        <w:bCs/>
      </w:rPr>
    </w:tblStylePr>
    <w:tblStylePr w:type="lastCol">
      <w:rPr>
        <w:b/>
        <w:bCs/>
      </w:rPr>
    </w:tblStylePr>
    <w:tblStylePr w:type="band1Vert">
      <w:tblPr/>
      <w:tcPr>
        <w:tcBorders>
          <w:top w:val="single" w:sz="8" w:space="0" w:color="E64626" w:themeColor="accent2"/>
          <w:left w:val="single" w:sz="8" w:space="0" w:color="E64626" w:themeColor="accent2"/>
          <w:bottom w:val="single" w:sz="8" w:space="0" w:color="E64626" w:themeColor="accent2"/>
          <w:right w:val="single" w:sz="8" w:space="0" w:color="E64626" w:themeColor="accent2"/>
        </w:tcBorders>
      </w:tcPr>
    </w:tblStylePr>
    <w:tblStylePr w:type="band1Horz">
      <w:tblPr/>
      <w:tcPr>
        <w:tcBorders>
          <w:top w:val="single" w:sz="8" w:space="0" w:color="EC745C" w:themeColor="background2" w:themeTint="BF"/>
          <w:left w:val="single" w:sz="8" w:space="0" w:color="EC745C" w:themeColor="background2" w:themeTint="BF"/>
          <w:bottom w:val="single" w:sz="8" w:space="0" w:color="EC745C" w:themeColor="background2" w:themeTint="BF"/>
          <w:right w:val="single" w:sz="8" w:space="0" w:color="EC745C" w:themeColor="background2" w:themeTint="BF"/>
          <w:insideH w:val="nil"/>
          <w:insideV w:val="nil"/>
          <w:tl2br w:val="nil"/>
          <w:tr2bl w:val="nil"/>
        </w:tcBorders>
      </w:tcPr>
    </w:tblStylePr>
  </w:style>
  <w:style w:type="table" w:styleId="LightList-Accent3">
    <w:name w:val="Light List Accent 3"/>
    <w:basedOn w:val="TableNormal"/>
    <w:uiPriority w:val="61"/>
    <w:rsid w:val="00AD2263"/>
    <w:rPr>
      <w:rFonts w:ascii="Arial" w:hAnsi="Arial"/>
      <w:sz w:val="18"/>
    </w:rPr>
    <w:tblPr>
      <w:tblStyleRowBandSize w:val="1"/>
      <w:tblStyleColBandSize w:val="1"/>
      <w:tblInd w:w="85" w:type="dxa"/>
      <w:tblBorders>
        <w:top w:val="single" w:sz="8" w:space="0" w:color="0148A4" w:themeColor="accent3"/>
        <w:left w:val="single" w:sz="8" w:space="0" w:color="0148A4" w:themeColor="accent3"/>
        <w:bottom w:val="single" w:sz="8" w:space="0" w:color="0148A4" w:themeColor="accent3"/>
        <w:right w:val="single" w:sz="8" w:space="0" w:color="0148A4" w:themeColor="accent3"/>
      </w:tblBorders>
      <w:tblCellMar>
        <w:top w:w="85" w:type="dxa"/>
        <w:left w:w="85" w:type="dxa"/>
        <w:bottom w:w="85" w:type="dxa"/>
        <w:right w:w="85" w:type="dxa"/>
      </w:tblCellMar>
    </w:tblPr>
    <w:tblStylePr w:type="firstRow">
      <w:pPr>
        <w:spacing w:before="0" w:after="0" w:line="240" w:lineRule="auto"/>
      </w:pPr>
      <w:rPr>
        <w:b/>
        <w:bCs/>
        <w:color w:val="FFFFFF" w:themeColor="background1"/>
      </w:rPr>
      <w:tblPr/>
      <w:tcPr>
        <w:shd w:val="clear" w:color="auto" w:fill="0148A4" w:themeFill="accent3"/>
      </w:tcPr>
    </w:tblStylePr>
    <w:tblStylePr w:type="lastRow">
      <w:pPr>
        <w:spacing w:before="0" w:after="0" w:line="240" w:lineRule="auto"/>
      </w:pPr>
      <w:rPr>
        <w:b/>
        <w:bCs/>
      </w:rPr>
      <w:tblPr/>
      <w:tcPr>
        <w:tcBorders>
          <w:top w:val="double" w:sz="6" w:space="0" w:color="0148A4" w:themeColor="accent3"/>
          <w:left w:val="single" w:sz="8" w:space="0" w:color="0148A4" w:themeColor="accent3"/>
          <w:bottom w:val="single" w:sz="8" w:space="0" w:color="0148A4" w:themeColor="accent3"/>
          <w:right w:val="single" w:sz="8" w:space="0" w:color="0148A4" w:themeColor="accent3"/>
        </w:tcBorders>
      </w:tcPr>
    </w:tblStylePr>
    <w:tblStylePr w:type="firstCol">
      <w:rPr>
        <w:b/>
        <w:bCs/>
      </w:rPr>
    </w:tblStylePr>
    <w:tblStylePr w:type="lastCol">
      <w:rPr>
        <w:b/>
        <w:bCs/>
      </w:rPr>
    </w:tblStylePr>
    <w:tblStylePr w:type="band1Vert">
      <w:tblPr/>
      <w:tcPr>
        <w:tcBorders>
          <w:top w:val="single" w:sz="8" w:space="0" w:color="0148A4" w:themeColor="accent3"/>
          <w:left w:val="single" w:sz="8" w:space="0" w:color="0148A4" w:themeColor="accent3"/>
          <w:bottom w:val="single" w:sz="8" w:space="0" w:color="0148A4" w:themeColor="accent3"/>
          <w:right w:val="single" w:sz="8" w:space="0" w:color="0148A4" w:themeColor="accent3"/>
        </w:tcBorders>
      </w:tcPr>
    </w:tblStylePr>
    <w:tblStylePr w:type="band1Horz">
      <w:tblPr/>
      <w:tcPr>
        <w:tcBorders>
          <w:top w:val="single" w:sz="8" w:space="0" w:color="0148A4" w:themeColor="accent3"/>
          <w:left w:val="single" w:sz="8" w:space="0" w:color="0148A4" w:themeColor="accent3"/>
          <w:bottom w:val="single" w:sz="8" w:space="0" w:color="0148A4" w:themeColor="accent3"/>
          <w:right w:val="single" w:sz="8" w:space="0" w:color="0148A4" w:themeColor="accent3"/>
        </w:tcBorders>
      </w:tcPr>
    </w:tblStylePr>
  </w:style>
  <w:style w:type="table" w:styleId="LightList-Accent4">
    <w:name w:val="Light List Accent 4"/>
    <w:basedOn w:val="TableNormal"/>
    <w:uiPriority w:val="61"/>
    <w:rsid w:val="00AD2263"/>
    <w:rPr>
      <w:rFonts w:ascii="Arial" w:hAnsi="Arial"/>
      <w:sz w:val="18"/>
    </w:rPr>
    <w:tblPr>
      <w:tblStyleRowBandSize w:val="1"/>
      <w:tblStyleColBandSize w:val="1"/>
      <w:tblInd w:w="85" w:type="dxa"/>
      <w:tblBorders>
        <w:top w:val="single" w:sz="8" w:space="0" w:color="00A7FF" w:themeColor="accent4"/>
        <w:left w:val="single" w:sz="8" w:space="0" w:color="00A7FF" w:themeColor="accent4"/>
        <w:bottom w:val="single" w:sz="8" w:space="0" w:color="00A7FF" w:themeColor="accent4"/>
        <w:right w:val="single" w:sz="8" w:space="0" w:color="00A7FF" w:themeColor="accent4"/>
      </w:tblBorders>
      <w:tblCellMar>
        <w:top w:w="85" w:type="dxa"/>
        <w:left w:w="85" w:type="dxa"/>
        <w:bottom w:w="85" w:type="dxa"/>
        <w:right w:w="85" w:type="dxa"/>
      </w:tblCellMar>
    </w:tblPr>
    <w:tblStylePr w:type="firstRow">
      <w:pPr>
        <w:spacing w:before="0" w:after="0" w:line="240" w:lineRule="auto"/>
      </w:pPr>
      <w:rPr>
        <w:b/>
        <w:bCs/>
        <w:color w:val="FFFFFF" w:themeColor="background1"/>
      </w:rPr>
      <w:tblPr/>
      <w:tcPr>
        <w:shd w:val="clear" w:color="auto" w:fill="00A7FF" w:themeFill="accent4"/>
      </w:tcPr>
    </w:tblStylePr>
    <w:tblStylePr w:type="lastRow">
      <w:pPr>
        <w:spacing w:before="0" w:after="0" w:line="240" w:lineRule="auto"/>
      </w:pPr>
      <w:rPr>
        <w:b/>
        <w:bCs/>
      </w:rPr>
      <w:tblPr/>
      <w:tcPr>
        <w:tcBorders>
          <w:top w:val="double" w:sz="6" w:space="0" w:color="00A7FF" w:themeColor="accent4"/>
          <w:left w:val="single" w:sz="8" w:space="0" w:color="00A7FF" w:themeColor="accent4"/>
          <w:bottom w:val="single" w:sz="8" w:space="0" w:color="00A7FF" w:themeColor="accent4"/>
          <w:right w:val="single" w:sz="8" w:space="0" w:color="00A7FF" w:themeColor="accent4"/>
        </w:tcBorders>
      </w:tcPr>
    </w:tblStylePr>
    <w:tblStylePr w:type="firstCol">
      <w:rPr>
        <w:b/>
        <w:bCs/>
      </w:rPr>
    </w:tblStylePr>
    <w:tblStylePr w:type="lastCol">
      <w:rPr>
        <w:b/>
        <w:bCs/>
      </w:rPr>
    </w:tblStylePr>
    <w:tblStylePr w:type="band1Vert">
      <w:tblPr/>
      <w:tcPr>
        <w:tcBorders>
          <w:top w:val="single" w:sz="8" w:space="0" w:color="00A7FF" w:themeColor="accent4"/>
          <w:left w:val="single" w:sz="8" w:space="0" w:color="00A7FF" w:themeColor="accent4"/>
          <w:bottom w:val="single" w:sz="8" w:space="0" w:color="00A7FF" w:themeColor="accent4"/>
          <w:right w:val="single" w:sz="8" w:space="0" w:color="00A7FF" w:themeColor="accent4"/>
        </w:tcBorders>
      </w:tcPr>
    </w:tblStylePr>
    <w:tblStylePr w:type="band1Horz">
      <w:tblPr/>
      <w:tcPr>
        <w:tcBorders>
          <w:top w:val="single" w:sz="8" w:space="0" w:color="00A7FF" w:themeColor="accent4"/>
          <w:left w:val="single" w:sz="8" w:space="0" w:color="00A7FF" w:themeColor="accent4"/>
          <w:bottom w:val="single" w:sz="8" w:space="0" w:color="00A7FF" w:themeColor="accent4"/>
          <w:right w:val="single" w:sz="8" w:space="0" w:color="00A7FF" w:themeColor="accent4"/>
        </w:tcBorders>
      </w:tcPr>
    </w:tblStylePr>
  </w:style>
  <w:style w:type="table" w:styleId="LightList-Accent5">
    <w:name w:val="Light List Accent 5"/>
    <w:basedOn w:val="TableNormal"/>
    <w:uiPriority w:val="61"/>
    <w:rsid w:val="00AD2263"/>
    <w:rPr>
      <w:rFonts w:ascii="Arial" w:hAnsi="Arial"/>
      <w:sz w:val="18"/>
    </w:rPr>
    <w:tblPr>
      <w:tblStyleRowBandSize w:val="1"/>
      <w:tblStyleColBandSize w:val="1"/>
      <w:tblInd w:w="85" w:type="dxa"/>
      <w:tblBorders>
        <w:top w:val="single" w:sz="8" w:space="0" w:color="808285" w:themeColor="accent5"/>
        <w:left w:val="single" w:sz="8" w:space="0" w:color="808285" w:themeColor="accent5"/>
        <w:bottom w:val="single" w:sz="8" w:space="0" w:color="808285" w:themeColor="accent5"/>
        <w:right w:val="single" w:sz="8" w:space="0" w:color="808285" w:themeColor="accent5"/>
      </w:tblBorders>
      <w:tblCellMar>
        <w:top w:w="85" w:type="dxa"/>
        <w:left w:w="85" w:type="dxa"/>
        <w:bottom w:w="85" w:type="dxa"/>
        <w:right w:w="85" w:type="dxa"/>
      </w:tblCellMar>
    </w:tblPr>
    <w:tblStylePr w:type="firstRow">
      <w:pPr>
        <w:spacing w:before="0" w:after="0" w:line="240" w:lineRule="auto"/>
      </w:pPr>
      <w:rPr>
        <w:b/>
        <w:bCs/>
        <w:color w:val="FFFFFF" w:themeColor="background1"/>
      </w:rPr>
      <w:tblPr/>
      <w:tcPr>
        <w:shd w:val="clear" w:color="auto" w:fill="808285" w:themeFill="accent5"/>
      </w:tcPr>
    </w:tblStylePr>
    <w:tblStylePr w:type="lastRow">
      <w:pPr>
        <w:spacing w:before="0" w:after="0" w:line="240" w:lineRule="auto"/>
      </w:pPr>
      <w:rPr>
        <w:b/>
        <w:bCs/>
      </w:rPr>
      <w:tblPr/>
      <w:tcPr>
        <w:tcBorders>
          <w:top w:val="double" w:sz="6" w:space="0" w:color="808285" w:themeColor="accent5"/>
          <w:left w:val="single" w:sz="8" w:space="0" w:color="808285" w:themeColor="accent5"/>
          <w:bottom w:val="single" w:sz="8" w:space="0" w:color="808285" w:themeColor="accent5"/>
          <w:right w:val="single" w:sz="8" w:space="0" w:color="808285" w:themeColor="accent5"/>
        </w:tcBorders>
      </w:tcPr>
    </w:tblStylePr>
    <w:tblStylePr w:type="firstCol">
      <w:rPr>
        <w:b/>
        <w:bCs/>
      </w:rPr>
    </w:tblStylePr>
    <w:tblStylePr w:type="lastCol">
      <w:rPr>
        <w:b/>
        <w:bCs/>
      </w:rPr>
    </w:tblStylePr>
    <w:tblStylePr w:type="band1Vert">
      <w:tblPr/>
      <w:tcPr>
        <w:tcBorders>
          <w:top w:val="single" w:sz="8" w:space="0" w:color="808285" w:themeColor="accent5"/>
          <w:left w:val="single" w:sz="8" w:space="0" w:color="808285" w:themeColor="accent5"/>
          <w:bottom w:val="single" w:sz="8" w:space="0" w:color="808285" w:themeColor="accent5"/>
          <w:right w:val="single" w:sz="8" w:space="0" w:color="808285" w:themeColor="accent5"/>
        </w:tcBorders>
      </w:tcPr>
    </w:tblStylePr>
    <w:tblStylePr w:type="band1Horz">
      <w:tblPr/>
      <w:tcPr>
        <w:tcBorders>
          <w:top w:val="single" w:sz="8" w:space="0" w:color="808285" w:themeColor="accent5"/>
          <w:left w:val="single" w:sz="8" w:space="0" w:color="808285" w:themeColor="accent5"/>
          <w:bottom w:val="single" w:sz="8" w:space="0" w:color="808285" w:themeColor="accent5"/>
          <w:right w:val="single" w:sz="8" w:space="0" w:color="808285" w:themeColor="accent5"/>
        </w:tcBorders>
      </w:tcPr>
    </w:tblStylePr>
  </w:style>
  <w:style w:type="table" w:styleId="MediumShading1-Accent1">
    <w:name w:val="Medium Shading 1 Accent 1"/>
    <w:basedOn w:val="TableNormal"/>
    <w:uiPriority w:val="63"/>
    <w:rsid w:val="00AD2263"/>
    <w:rPr>
      <w:rFonts w:ascii="Arial" w:hAnsi="Arial"/>
      <w:sz w:val="18"/>
    </w:rPr>
    <w:tblPr>
      <w:tblStyleRowBandSize w:val="1"/>
      <w:tblStyleColBandSize w:val="1"/>
      <w:tblInd w:w="85" w:type="dxa"/>
      <w:tblCellMar>
        <w:top w:w="85" w:type="dxa"/>
        <w:left w:w="85" w:type="dxa"/>
        <w:bottom w:w="85" w:type="dxa"/>
        <w:right w:w="85" w:type="dxa"/>
      </w:tblCellMar>
    </w:tblPr>
    <w:tblStylePr w:type="firstRow">
      <w:pPr>
        <w:spacing w:before="0" w:after="0" w:line="240" w:lineRule="auto"/>
      </w:pPr>
      <w:rPr>
        <w:b/>
        <w:bCs/>
        <w:color w:val="000000" w:themeColor="text1"/>
      </w:rPr>
      <w:tblPr/>
      <w:tcPr>
        <w:tcBorders>
          <w:top w:val="nil"/>
          <w:left w:val="nil"/>
          <w:bottom w:val="nil"/>
          <w:right w:val="nil"/>
          <w:insideH w:val="nil"/>
          <w:insideV w:val="nil"/>
        </w:tcBorders>
        <w:shd w:val="clear" w:color="auto" w:fill="424242" w:themeFill="accent1"/>
      </w:tcPr>
    </w:tblStylePr>
    <w:tblStylePr w:type="lastRow">
      <w:pPr>
        <w:spacing w:before="0" w:after="0" w:line="240" w:lineRule="auto"/>
      </w:pPr>
      <w:rPr>
        <w:b/>
        <w:bCs/>
      </w:rPr>
      <w:tblPr/>
      <w:tcPr>
        <w:tcBorders>
          <w:top w:val="double" w:sz="6" w:space="0" w:color="717171" w:themeColor="accent1" w:themeTint="BF"/>
          <w:left w:val="single" w:sz="8" w:space="0" w:color="717171" w:themeColor="accent1" w:themeTint="BF"/>
          <w:bottom w:val="single" w:sz="8" w:space="0" w:color="717171" w:themeColor="accent1" w:themeTint="BF"/>
          <w:right w:val="single" w:sz="8" w:space="0" w:color="71717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0D0" w:themeFill="accent1" w:themeFillTint="3F"/>
      </w:tcPr>
    </w:tblStylePr>
    <w:tblStylePr w:type="band1Horz">
      <w:tblPr/>
      <w:tcPr>
        <w:tcBorders>
          <w:insideH w:val="nil"/>
          <w:insideV w:val="nil"/>
        </w:tcBorders>
        <w:shd w:val="clear" w:color="auto" w:fill="D0D0D0" w:themeFill="accent1" w:themeFillTint="3F"/>
      </w:tcPr>
    </w:tblStylePr>
    <w:tblStylePr w:type="band2Horz">
      <w:tblPr/>
      <w:tcPr>
        <w:tcBorders>
          <w:insideH w:val="nil"/>
          <w:insideV w:val="nil"/>
        </w:tcBorders>
      </w:tcPr>
    </w:tblStylePr>
  </w:style>
  <w:style w:type="table" w:styleId="LightList-Accent6">
    <w:name w:val="Light List Accent 6"/>
    <w:basedOn w:val="TableNormal"/>
    <w:uiPriority w:val="61"/>
    <w:rsid w:val="00AD2263"/>
    <w:rPr>
      <w:rFonts w:ascii="Arial" w:hAnsi="Arial"/>
      <w:sz w:val="18"/>
    </w:rPr>
    <w:tblPr>
      <w:tblStyleRowBandSize w:val="1"/>
      <w:tblStyleColBandSize w:val="1"/>
      <w:tblInd w:w="85" w:type="dxa"/>
      <w:tblBorders>
        <w:top w:val="single" w:sz="8" w:space="0" w:color="FFB800" w:themeColor="accent6"/>
        <w:left w:val="single" w:sz="8" w:space="0" w:color="FFB800" w:themeColor="accent6"/>
        <w:bottom w:val="single" w:sz="8" w:space="0" w:color="FFB800" w:themeColor="accent6"/>
        <w:right w:val="single" w:sz="8" w:space="0" w:color="FFB800" w:themeColor="accent6"/>
      </w:tblBorders>
      <w:tblCellMar>
        <w:top w:w="85" w:type="dxa"/>
        <w:left w:w="85" w:type="dxa"/>
        <w:bottom w:w="85" w:type="dxa"/>
        <w:right w:w="85" w:type="dxa"/>
      </w:tblCellMar>
    </w:tblPr>
    <w:tblStylePr w:type="firstRow">
      <w:pPr>
        <w:spacing w:before="0" w:after="0" w:line="240" w:lineRule="auto"/>
      </w:pPr>
      <w:rPr>
        <w:b/>
        <w:bCs/>
        <w:color w:val="E64626" w:themeColor="background2"/>
      </w:rPr>
      <w:tblPr/>
      <w:tcPr>
        <w:shd w:val="clear" w:color="auto" w:fill="FFB800" w:themeFill="accent6"/>
      </w:tcPr>
    </w:tblStylePr>
    <w:tblStylePr w:type="lastRow">
      <w:pPr>
        <w:spacing w:before="0" w:after="0" w:line="240" w:lineRule="auto"/>
      </w:pPr>
      <w:rPr>
        <w:b/>
        <w:bCs/>
      </w:rPr>
      <w:tblPr/>
      <w:tcPr>
        <w:tcBorders>
          <w:top w:val="double" w:sz="6" w:space="0" w:color="FFB800" w:themeColor="accent6"/>
          <w:left w:val="single" w:sz="8" w:space="0" w:color="FFB800" w:themeColor="accent6"/>
          <w:bottom w:val="single" w:sz="8" w:space="0" w:color="FFB800" w:themeColor="accent6"/>
          <w:right w:val="single" w:sz="8" w:space="0" w:color="FFB800" w:themeColor="accent6"/>
        </w:tcBorders>
      </w:tcPr>
    </w:tblStylePr>
    <w:tblStylePr w:type="firstCol">
      <w:rPr>
        <w:b/>
        <w:bCs/>
      </w:rPr>
    </w:tblStylePr>
    <w:tblStylePr w:type="lastCol">
      <w:rPr>
        <w:b/>
        <w:bCs/>
      </w:rPr>
    </w:tblStylePr>
    <w:tblStylePr w:type="band1Vert">
      <w:tblPr/>
      <w:tcPr>
        <w:tcBorders>
          <w:top w:val="single" w:sz="8" w:space="0" w:color="FFB800" w:themeColor="accent6"/>
          <w:left w:val="single" w:sz="8" w:space="0" w:color="FFB800" w:themeColor="accent6"/>
          <w:bottom w:val="single" w:sz="8" w:space="0" w:color="FFB800" w:themeColor="accent6"/>
          <w:right w:val="single" w:sz="8" w:space="0" w:color="FFB800" w:themeColor="accent6"/>
        </w:tcBorders>
      </w:tcPr>
    </w:tblStylePr>
    <w:tblStylePr w:type="band1Horz">
      <w:tblPr/>
      <w:tcPr>
        <w:tcBorders>
          <w:top w:val="single" w:sz="8" w:space="0" w:color="FFB800" w:themeColor="accent6"/>
          <w:left w:val="single" w:sz="8" w:space="0" w:color="FFB800" w:themeColor="accent6"/>
          <w:bottom w:val="single" w:sz="8" w:space="0" w:color="FFB800" w:themeColor="accent6"/>
          <w:right w:val="single" w:sz="8" w:space="0" w:color="FFB800" w:themeColor="accent6"/>
        </w:tcBorders>
      </w:tcPr>
    </w:tblStylePr>
  </w:style>
  <w:style w:type="table" w:styleId="MediumGrid2-Accent1">
    <w:name w:val="Medium Grid 2 Accent 1"/>
    <w:basedOn w:val="TableNormal"/>
    <w:uiPriority w:val="68"/>
    <w:rsid w:val="00AD2263"/>
    <w:rPr>
      <w:rFonts w:ascii="Arial" w:eastAsiaTheme="majorEastAsia" w:hAnsi="Arial" w:cstheme="majorBidi"/>
      <w:color w:val="000000" w:themeColor="text1"/>
      <w:sz w:val="18"/>
    </w:rPr>
    <w:tblPr>
      <w:tblStyleRowBandSize w:val="1"/>
      <w:tblStyleColBandSize w:val="1"/>
      <w:tblBorders>
        <w:top w:val="single" w:sz="8" w:space="0" w:color="424242" w:themeColor="accent1"/>
        <w:left w:val="single" w:sz="8" w:space="0" w:color="424242" w:themeColor="accent1"/>
        <w:bottom w:val="single" w:sz="8" w:space="0" w:color="424242" w:themeColor="accent1"/>
        <w:right w:val="single" w:sz="8" w:space="0" w:color="424242" w:themeColor="accent1"/>
        <w:insideH w:val="single" w:sz="8" w:space="0" w:color="424242" w:themeColor="accent1"/>
        <w:insideV w:val="single" w:sz="8" w:space="0" w:color="424242" w:themeColor="accent1"/>
      </w:tblBorders>
    </w:tblPr>
    <w:tcPr>
      <w:shd w:val="clear" w:color="auto" w:fill="D0D0D0" w:themeFill="accent1" w:themeFillTint="3F"/>
    </w:tcPr>
    <w:tblStylePr w:type="firstRow">
      <w:rPr>
        <w:b/>
        <w:bCs/>
        <w:color w:val="000000" w:themeColor="text1"/>
      </w:rPr>
      <w:tblPr/>
      <w:tcPr>
        <w:shd w:val="clear" w:color="auto" w:fill="ECEC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D9D9" w:themeFill="accent1" w:themeFillTint="33"/>
      </w:tcPr>
    </w:tblStylePr>
    <w:tblStylePr w:type="band1Vert">
      <w:tblPr/>
      <w:tcPr>
        <w:shd w:val="clear" w:color="auto" w:fill="A0A0A0" w:themeFill="accent1" w:themeFillTint="7F"/>
      </w:tcPr>
    </w:tblStylePr>
    <w:tblStylePr w:type="band1Horz">
      <w:tblPr/>
      <w:tcPr>
        <w:shd w:val="clear" w:color="auto" w:fill="090909" w:themeFill="text2" w:themeFillShade="E6"/>
      </w:tcPr>
    </w:tblStylePr>
    <w:tblStylePr w:type="band2Horz">
      <w:tblPr/>
      <w:tcPr>
        <w:shd w:val="clear" w:color="auto" w:fill="0A0A0A" w:themeFill="text2"/>
      </w:tcPr>
    </w:tblStylePr>
    <w:tblStylePr w:type="nwCell">
      <w:tblPr/>
      <w:tcPr>
        <w:shd w:val="clear" w:color="auto" w:fill="FFFFFF" w:themeFill="background1"/>
      </w:tcPr>
    </w:tblStylePr>
  </w:style>
  <w:style w:type="paragraph" w:styleId="Quote">
    <w:name w:val="Quote"/>
    <w:basedOn w:val="Normal"/>
    <w:next w:val="Normal"/>
    <w:link w:val="QuoteChar"/>
    <w:uiPriority w:val="29"/>
    <w:semiHidden/>
    <w:rsid w:val="00AD2263"/>
    <w:pPr>
      <w:spacing w:before="200" w:after="160"/>
      <w:ind w:left="864" w:right="864"/>
      <w:jc w:val="center"/>
      <w:textAlignment w:val="baseline"/>
    </w:pPr>
    <w:rPr>
      <w:rFonts w:ascii="Tw Cen MT" w:hAnsi="Tw Cen MT" w:cs="Segoe UI"/>
      <w:i/>
      <w:iCs/>
      <w:color w:val="404040" w:themeColor="text1" w:themeTint="BF"/>
      <w:sz w:val="22"/>
      <w:szCs w:val="22"/>
    </w:rPr>
  </w:style>
  <w:style w:type="character" w:customStyle="1" w:styleId="QuoteChar">
    <w:name w:val="Quote Char"/>
    <w:basedOn w:val="DefaultParagraphFont"/>
    <w:link w:val="Quote"/>
    <w:uiPriority w:val="29"/>
    <w:semiHidden/>
    <w:rsid w:val="00AD2263"/>
    <w:rPr>
      <w:rFonts w:asciiTheme="minorHAnsi" w:hAnsiTheme="minorHAnsi"/>
      <w:i/>
      <w:iCs/>
      <w:color w:val="404040" w:themeColor="text1" w:themeTint="BF"/>
      <w:sz w:val="18"/>
    </w:rPr>
  </w:style>
  <w:style w:type="table" w:customStyle="1" w:styleId="LayoutGrid">
    <w:name w:val="Layout Grid"/>
    <w:basedOn w:val="TableNormal"/>
    <w:uiPriority w:val="99"/>
    <w:rsid w:val="00586D62"/>
    <w:rPr>
      <w:rFonts w:asciiTheme="minorHAnsi" w:hAnsiTheme="minorHAnsi"/>
      <w:sz w:val="18"/>
    </w:rPr>
    <w:tblPr>
      <w:tblCellMar>
        <w:left w:w="0" w:type="dxa"/>
        <w:right w:w="0" w:type="dxa"/>
      </w:tblCellMar>
    </w:tblPr>
  </w:style>
  <w:style w:type="character" w:styleId="PlaceholderText">
    <w:name w:val="Placeholder Text"/>
    <w:basedOn w:val="DefaultParagraphFont"/>
    <w:uiPriority w:val="99"/>
    <w:semiHidden/>
    <w:rsid w:val="0045125A"/>
    <w:rPr>
      <w:color w:val="808080"/>
    </w:rPr>
  </w:style>
  <w:style w:type="paragraph" w:customStyle="1" w:styleId="TableBullet">
    <w:name w:val="Table Bullet"/>
    <w:basedOn w:val="ListParagraph"/>
    <w:rsid w:val="005760F4"/>
    <w:pPr>
      <w:numPr>
        <w:numId w:val="27"/>
      </w:numPr>
    </w:pPr>
    <w:rPr>
      <w:rFonts w:asciiTheme="minorHAnsi" w:hAnsiTheme="minorHAnsi"/>
    </w:rPr>
  </w:style>
  <w:style w:type="numbering" w:customStyle="1" w:styleId="TableBulletList">
    <w:name w:val="TableBullet List"/>
    <w:uiPriority w:val="99"/>
    <w:rsid w:val="00DE134A"/>
    <w:pPr>
      <w:numPr>
        <w:numId w:val="8"/>
      </w:numPr>
    </w:pPr>
  </w:style>
  <w:style w:type="paragraph" w:styleId="TOCHeading">
    <w:name w:val="TOC Heading"/>
    <w:basedOn w:val="Normal"/>
    <w:next w:val="Normal"/>
    <w:uiPriority w:val="39"/>
    <w:qFormat/>
    <w:rsid w:val="007435CC"/>
    <w:pPr>
      <w:tabs>
        <w:tab w:val="left" w:pos="851"/>
      </w:tabs>
      <w:spacing w:after="1000"/>
      <w:textAlignment w:val="baseline"/>
    </w:pPr>
    <w:rPr>
      <w:rFonts w:ascii="Tw Cen MT" w:hAnsi="Tw Cen MT" w:cs="Segoe UI"/>
      <w:color w:val="E64626" w:themeColor="background2"/>
      <w:sz w:val="52"/>
      <w:szCs w:val="22"/>
    </w:rPr>
  </w:style>
  <w:style w:type="character" w:customStyle="1" w:styleId="Heading5Char">
    <w:name w:val="Heading 5 Char"/>
    <w:basedOn w:val="DefaultParagraphFont"/>
    <w:link w:val="Heading5"/>
    <w:uiPriority w:val="9"/>
    <w:rsid w:val="00F11492"/>
    <w:rPr>
      <w:rFonts w:asciiTheme="majorHAnsi" w:eastAsiaTheme="majorEastAsia" w:hAnsiTheme="majorHAnsi" w:cstheme="majorBidi"/>
      <w:i/>
      <w:color w:val="E64626" w:themeColor="background2"/>
      <w:sz w:val="22"/>
      <w:szCs w:val="22"/>
      <w:lang w:eastAsia="en-GB"/>
    </w:rPr>
  </w:style>
  <w:style w:type="character" w:customStyle="1" w:styleId="Heading6Char">
    <w:name w:val="Heading 6 Char"/>
    <w:basedOn w:val="DefaultParagraphFont"/>
    <w:link w:val="Heading6"/>
    <w:uiPriority w:val="9"/>
    <w:semiHidden/>
    <w:rsid w:val="00AD2263"/>
    <w:rPr>
      <w:rFonts w:asciiTheme="majorHAnsi" w:eastAsiaTheme="majorEastAsia" w:hAnsiTheme="majorHAnsi" w:cstheme="majorBidi"/>
      <w:i/>
      <w:iCs/>
      <w:color w:val="202020" w:themeColor="accent1" w:themeShade="7F"/>
      <w:sz w:val="24"/>
      <w:szCs w:val="24"/>
      <w:lang w:eastAsia="en-GB"/>
    </w:rPr>
  </w:style>
  <w:style w:type="character" w:customStyle="1" w:styleId="Heading7Char">
    <w:name w:val="Heading 7 Char"/>
    <w:basedOn w:val="DefaultParagraphFont"/>
    <w:link w:val="Heading7"/>
    <w:uiPriority w:val="9"/>
    <w:semiHidden/>
    <w:rsid w:val="00AD2263"/>
    <w:rPr>
      <w:rFonts w:asciiTheme="majorHAnsi" w:eastAsiaTheme="majorEastAsia" w:hAnsiTheme="majorHAnsi" w:cstheme="majorBidi"/>
      <w:i/>
      <w:iCs/>
      <w:color w:val="404040" w:themeColor="text1" w:themeTint="BF"/>
      <w:sz w:val="24"/>
      <w:szCs w:val="24"/>
      <w:lang w:eastAsia="en-GB"/>
    </w:rPr>
  </w:style>
  <w:style w:type="character" w:customStyle="1" w:styleId="Heading8Char">
    <w:name w:val="Heading 8 Char"/>
    <w:basedOn w:val="DefaultParagraphFont"/>
    <w:link w:val="Heading8"/>
    <w:uiPriority w:val="9"/>
    <w:semiHidden/>
    <w:rsid w:val="00AD2263"/>
    <w:rPr>
      <w:rFonts w:asciiTheme="majorHAnsi" w:eastAsiaTheme="majorEastAsia" w:hAnsiTheme="majorHAnsi" w:cstheme="majorBidi"/>
      <w:color w:val="404040" w:themeColor="text1" w:themeTint="BF"/>
      <w:sz w:val="24"/>
      <w:szCs w:val="24"/>
      <w:lang w:eastAsia="en-GB"/>
    </w:rPr>
  </w:style>
  <w:style w:type="character" w:customStyle="1" w:styleId="Heading9Char">
    <w:name w:val="Heading 9 Char"/>
    <w:basedOn w:val="DefaultParagraphFont"/>
    <w:link w:val="Heading9"/>
    <w:uiPriority w:val="9"/>
    <w:semiHidden/>
    <w:rsid w:val="00AD2263"/>
    <w:rPr>
      <w:rFonts w:asciiTheme="majorHAnsi" w:eastAsiaTheme="majorEastAsia" w:hAnsiTheme="majorHAnsi" w:cstheme="majorBidi"/>
      <w:i/>
      <w:iCs/>
      <w:color w:val="404040" w:themeColor="text1" w:themeTint="BF"/>
      <w:sz w:val="24"/>
      <w:szCs w:val="24"/>
      <w:lang w:eastAsia="en-GB"/>
    </w:rPr>
  </w:style>
  <w:style w:type="paragraph" w:styleId="Index1">
    <w:name w:val="index 1"/>
    <w:basedOn w:val="Normal"/>
    <w:next w:val="Normal"/>
    <w:autoRedefine/>
    <w:uiPriority w:val="99"/>
    <w:semiHidden/>
    <w:unhideWhenUsed/>
    <w:rsid w:val="00AD2263"/>
    <w:pPr>
      <w:ind w:left="200" w:hanging="200"/>
      <w:textAlignment w:val="baseline"/>
    </w:pPr>
    <w:rPr>
      <w:rFonts w:ascii="Tw Cen MT" w:hAnsi="Tw Cen MT" w:cs="Segoe UI"/>
      <w:color w:val="0A0A0A"/>
      <w:sz w:val="22"/>
      <w:szCs w:val="22"/>
    </w:rPr>
  </w:style>
  <w:style w:type="paragraph" w:styleId="Index2">
    <w:name w:val="index 2"/>
    <w:basedOn w:val="Normal"/>
    <w:next w:val="Normal"/>
    <w:autoRedefine/>
    <w:uiPriority w:val="99"/>
    <w:semiHidden/>
    <w:unhideWhenUsed/>
    <w:rsid w:val="00AD2263"/>
    <w:pPr>
      <w:ind w:left="400" w:hanging="200"/>
      <w:textAlignment w:val="baseline"/>
    </w:pPr>
    <w:rPr>
      <w:rFonts w:ascii="Tw Cen MT" w:hAnsi="Tw Cen MT" w:cs="Segoe UI"/>
      <w:color w:val="0A0A0A"/>
      <w:sz w:val="22"/>
      <w:szCs w:val="22"/>
    </w:rPr>
  </w:style>
  <w:style w:type="paragraph" w:styleId="Index3">
    <w:name w:val="index 3"/>
    <w:basedOn w:val="Normal"/>
    <w:next w:val="Normal"/>
    <w:autoRedefine/>
    <w:uiPriority w:val="99"/>
    <w:semiHidden/>
    <w:unhideWhenUsed/>
    <w:rsid w:val="00AD2263"/>
    <w:pPr>
      <w:ind w:left="600" w:hanging="200"/>
      <w:textAlignment w:val="baseline"/>
    </w:pPr>
    <w:rPr>
      <w:rFonts w:ascii="Tw Cen MT" w:hAnsi="Tw Cen MT" w:cs="Segoe UI"/>
      <w:color w:val="0A0A0A"/>
      <w:sz w:val="22"/>
      <w:szCs w:val="22"/>
    </w:rPr>
  </w:style>
  <w:style w:type="paragraph" w:styleId="Index4">
    <w:name w:val="index 4"/>
    <w:basedOn w:val="Normal"/>
    <w:next w:val="Normal"/>
    <w:autoRedefine/>
    <w:uiPriority w:val="99"/>
    <w:semiHidden/>
    <w:unhideWhenUsed/>
    <w:rsid w:val="00AD2263"/>
    <w:pPr>
      <w:ind w:left="800" w:hanging="200"/>
      <w:textAlignment w:val="baseline"/>
    </w:pPr>
    <w:rPr>
      <w:rFonts w:ascii="Tw Cen MT" w:hAnsi="Tw Cen MT" w:cs="Segoe UI"/>
      <w:color w:val="0A0A0A"/>
      <w:sz w:val="22"/>
      <w:szCs w:val="22"/>
    </w:rPr>
  </w:style>
  <w:style w:type="paragraph" w:styleId="Index5">
    <w:name w:val="index 5"/>
    <w:basedOn w:val="Normal"/>
    <w:next w:val="Normal"/>
    <w:autoRedefine/>
    <w:uiPriority w:val="99"/>
    <w:semiHidden/>
    <w:unhideWhenUsed/>
    <w:rsid w:val="00AD2263"/>
    <w:pPr>
      <w:ind w:left="1000" w:hanging="200"/>
      <w:textAlignment w:val="baseline"/>
    </w:pPr>
    <w:rPr>
      <w:rFonts w:ascii="Tw Cen MT" w:hAnsi="Tw Cen MT" w:cs="Segoe UI"/>
      <w:color w:val="0A0A0A"/>
      <w:sz w:val="22"/>
      <w:szCs w:val="22"/>
    </w:rPr>
  </w:style>
  <w:style w:type="paragraph" w:styleId="Index6">
    <w:name w:val="index 6"/>
    <w:basedOn w:val="Normal"/>
    <w:next w:val="Normal"/>
    <w:autoRedefine/>
    <w:uiPriority w:val="99"/>
    <w:semiHidden/>
    <w:unhideWhenUsed/>
    <w:rsid w:val="00AD2263"/>
    <w:pPr>
      <w:ind w:left="1200" w:hanging="200"/>
      <w:textAlignment w:val="baseline"/>
    </w:pPr>
    <w:rPr>
      <w:rFonts w:ascii="Tw Cen MT" w:hAnsi="Tw Cen MT" w:cs="Segoe UI"/>
      <w:color w:val="0A0A0A"/>
      <w:sz w:val="22"/>
      <w:szCs w:val="22"/>
    </w:rPr>
  </w:style>
  <w:style w:type="paragraph" w:styleId="Index7">
    <w:name w:val="index 7"/>
    <w:basedOn w:val="Normal"/>
    <w:next w:val="Normal"/>
    <w:autoRedefine/>
    <w:uiPriority w:val="99"/>
    <w:semiHidden/>
    <w:unhideWhenUsed/>
    <w:rsid w:val="00AD2263"/>
    <w:pPr>
      <w:ind w:left="1400" w:hanging="200"/>
      <w:textAlignment w:val="baseline"/>
    </w:pPr>
    <w:rPr>
      <w:rFonts w:ascii="Tw Cen MT" w:hAnsi="Tw Cen MT" w:cs="Segoe UI"/>
      <w:color w:val="0A0A0A"/>
      <w:sz w:val="22"/>
      <w:szCs w:val="22"/>
    </w:rPr>
  </w:style>
  <w:style w:type="paragraph" w:styleId="Index8">
    <w:name w:val="index 8"/>
    <w:basedOn w:val="Normal"/>
    <w:next w:val="Normal"/>
    <w:autoRedefine/>
    <w:uiPriority w:val="99"/>
    <w:semiHidden/>
    <w:unhideWhenUsed/>
    <w:rsid w:val="00AD2263"/>
    <w:pPr>
      <w:ind w:left="1600" w:hanging="200"/>
      <w:textAlignment w:val="baseline"/>
    </w:pPr>
    <w:rPr>
      <w:rFonts w:ascii="Tw Cen MT" w:hAnsi="Tw Cen MT" w:cs="Segoe UI"/>
      <w:color w:val="0A0A0A"/>
      <w:sz w:val="22"/>
      <w:szCs w:val="22"/>
    </w:rPr>
  </w:style>
  <w:style w:type="paragraph" w:styleId="Index9">
    <w:name w:val="index 9"/>
    <w:basedOn w:val="Normal"/>
    <w:next w:val="Normal"/>
    <w:autoRedefine/>
    <w:uiPriority w:val="99"/>
    <w:semiHidden/>
    <w:unhideWhenUsed/>
    <w:rsid w:val="00AD2263"/>
    <w:pPr>
      <w:ind w:left="1800" w:hanging="200"/>
      <w:textAlignment w:val="baseline"/>
    </w:pPr>
    <w:rPr>
      <w:rFonts w:ascii="Tw Cen MT" w:hAnsi="Tw Cen MT" w:cs="Segoe UI"/>
      <w:color w:val="0A0A0A"/>
      <w:sz w:val="22"/>
      <w:szCs w:val="22"/>
    </w:rPr>
  </w:style>
  <w:style w:type="paragraph" w:styleId="TOC4">
    <w:name w:val="toc 4"/>
    <w:basedOn w:val="Normal"/>
    <w:next w:val="Normal"/>
    <w:autoRedefine/>
    <w:uiPriority w:val="39"/>
    <w:unhideWhenUsed/>
    <w:rsid w:val="00AD2263"/>
    <w:pPr>
      <w:ind w:left="440"/>
      <w:textAlignment w:val="baseline"/>
    </w:pPr>
    <w:rPr>
      <w:rFonts w:ascii="Tw Cen MT" w:hAnsi="Tw Cen MT" w:cs="Segoe UI"/>
      <w:color w:val="0A0A0A"/>
      <w:sz w:val="20"/>
      <w:szCs w:val="20"/>
    </w:rPr>
  </w:style>
  <w:style w:type="paragraph" w:styleId="TOC5">
    <w:name w:val="toc 5"/>
    <w:basedOn w:val="Normal"/>
    <w:next w:val="Normal"/>
    <w:autoRedefine/>
    <w:uiPriority w:val="39"/>
    <w:unhideWhenUsed/>
    <w:rsid w:val="00AD2263"/>
    <w:pPr>
      <w:ind w:left="660"/>
      <w:textAlignment w:val="baseline"/>
    </w:pPr>
    <w:rPr>
      <w:rFonts w:ascii="Tw Cen MT" w:hAnsi="Tw Cen MT" w:cs="Segoe UI"/>
      <w:color w:val="0A0A0A"/>
      <w:sz w:val="20"/>
      <w:szCs w:val="20"/>
    </w:rPr>
  </w:style>
  <w:style w:type="paragraph" w:styleId="TOC6">
    <w:name w:val="toc 6"/>
    <w:basedOn w:val="Normal"/>
    <w:next w:val="Normal"/>
    <w:autoRedefine/>
    <w:uiPriority w:val="39"/>
    <w:unhideWhenUsed/>
    <w:rsid w:val="00AD2263"/>
    <w:pPr>
      <w:ind w:left="880"/>
      <w:textAlignment w:val="baseline"/>
    </w:pPr>
    <w:rPr>
      <w:rFonts w:ascii="Tw Cen MT" w:hAnsi="Tw Cen MT" w:cs="Segoe UI"/>
      <w:color w:val="0A0A0A"/>
      <w:sz w:val="20"/>
      <w:szCs w:val="20"/>
    </w:rPr>
  </w:style>
  <w:style w:type="paragraph" w:styleId="TOC7">
    <w:name w:val="toc 7"/>
    <w:basedOn w:val="Normal"/>
    <w:next w:val="Normal"/>
    <w:autoRedefine/>
    <w:uiPriority w:val="39"/>
    <w:unhideWhenUsed/>
    <w:rsid w:val="00AD2263"/>
    <w:pPr>
      <w:ind w:left="1100"/>
      <w:textAlignment w:val="baseline"/>
    </w:pPr>
    <w:rPr>
      <w:rFonts w:ascii="Tw Cen MT" w:hAnsi="Tw Cen MT" w:cs="Segoe UI"/>
      <w:color w:val="0A0A0A"/>
      <w:sz w:val="20"/>
      <w:szCs w:val="20"/>
    </w:rPr>
  </w:style>
  <w:style w:type="paragraph" w:styleId="TOC8">
    <w:name w:val="toc 8"/>
    <w:basedOn w:val="Normal"/>
    <w:next w:val="Normal"/>
    <w:autoRedefine/>
    <w:uiPriority w:val="39"/>
    <w:unhideWhenUsed/>
    <w:rsid w:val="00AD2263"/>
    <w:pPr>
      <w:ind w:left="1320"/>
      <w:textAlignment w:val="baseline"/>
    </w:pPr>
    <w:rPr>
      <w:rFonts w:ascii="Tw Cen MT" w:hAnsi="Tw Cen MT" w:cs="Segoe UI"/>
      <w:color w:val="0A0A0A"/>
      <w:sz w:val="20"/>
      <w:szCs w:val="20"/>
    </w:rPr>
  </w:style>
  <w:style w:type="paragraph" w:styleId="TOC9">
    <w:name w:val="toc 9"/>
    <w:basedOn w:val="Normal"/>
    <w:next w:val="Normal"/>
    <w:autoRedefine/>
    <w:uiPriority w:val="39"/>
    <w:unhideWhenUsed/>
    <w:rsid w:val="00AD2263"/>
    <w:pPr>
      <w:ind w:left="1540"/>
      <w:textAlignment w:val="baseline"/>
    </w:pPr>
    <w:rPr>
      <w:rFonts w:ascii="Tw Cen MT" w:hAnsi="Tw Cen MT" w:cs="Segoe UI"/>
      <w:color w:val="0A0A0A"/>
      <w:sz w:val="20"/>
      <w:szCs w:val="20"/>
    </w:rPr>
  </w:style>
  <w:style w:type="paragraph" w:styleId="NormalIndent">
    <w:name w:val="Normal Indent"/>
    <w:basedOn w:val="Normal"/>
    <w:uiPriority w:val="99"/>
    <w:semiHidden/>
    <w:unhideWhenUsed/>
    <w:rsid w:val="00AD2263"/>
    <w:pPr>
      <w:ind w:left="720"/>
      <w:textAlignment w:val="baseline"/>
    </w:pPr>
    <w:rPr>
      <w:rFonts w:ascii="Tw Cen MT" w:hAnsi="Tw Cen MT" w:cs="Segoe UI"/>
      <w:color w:val="0A0A0A"/>
      <w:sz w:val="22"/>
      <w:szCs w:val="22"/>
    </w:rPr>
  </w:style>
  <w:style w:type="paragraph" w:styleId="IndexHeading">
    <w:name w:val="index heading"/>
    <w:basedOn w:val="Normal"/>
    <w:next w:val="Index1"/>
    <w:uiPriority w:val="99"/>
    <w:semiHidden/>
    <w:unhideWhenUsed/>
    <w:rsid w:val="00AD2263"/>
    <w:pPr>
      <w:textAlignment w:val="baseline"/>
    </w:pPr>
    <w:rPr>
      <w:rFonts w:asciiTheme="majorHAnsi" w:eastAsiaTheme="majorEastAsia" w:hAnsiTheme="majorHAnsi" w:cstheme="majorBidi"/>
      <w:b/>
      <w:bCs/>
      <w:color w:val="0A0A0A"/>
      <w:sz w:val="22"/>
      <w:szCs w:val="22"/>
    </w:rPr>
  </w:style>
  <w:style w:type="paragraph" w:styleId="TableofFigures">
    <w:name w:val="table of figures"/>
    <w:basedOn w:val="Normal"/>
    <w:next w:val="Normal"/>
    <w:uiPriority w:val="99"/>
    <w:unhideWhenUsed/>
    <w:rsid w:val="00AD2263"/>
    <w:pPr>
      <w:textAlignment w:val="baseline"/>
    </w:pPr>
    <w:rPr>
      <w:rFonts w:ascii="Tw Cen MT" w:hAnsi="Tw Cen MT" w:cs="Segoe UI"/>
      <w:color w:val="0A0A0A"/>
      <w:sz w:val="22"/>
      <w:szCs w:val="22"/>
    </w:rPr>
  </w:style>
  <w:style w:type="paragraph" w:styleId="EnvelopeAddress">
    <w:name w:val="envelope address"/>
    <w:basedOn w:val="Normal"/>
    <w:uiPriority w:val="99"/>
    <w:semiHidden/>
    <w:unhideWhenUsed/>
    <w:rsid w:val="00AD2263"/>
    <w:pPr>
      <w:framePr w:w="7920" w:h="1980" w:hRule="exact" w:hSpace="180" w:wrap="auto" w:hAnchor="page" w:xAlign="center" w:yAlign="bottom"/>
      <w:ind w:left="2880"/>
      <w:textAlignment w:val="baseline"/>
    </w:pPr>
    <w:rPr>
      <w:rFonts w:asciiTheme="majorHAnsi" w:eastAsiaTheme="majorEastAsia" w:hAnsiTheme="majorHAnsi" w:cstheme="majorBidi"/>
      <w:color w:val="0A0A0A"/>
      <w:sz w:val="22"/>
      <w:szCs w:val="22"/>
    </w:rPr>
  </w:style>
  <w:style w:type="paragraph" w:styleId="EnvelopeReturn">
    <w:name w:val="envelope return"/>
    <w:basedOn w:val="Normal"/>
    <w:uiPriority w:val="99"/>
    <w:semiHidden/>
    <w:unhideWhenUsed/>
    <w:rsid w:val="00AD2263"/>
    <w:pPr>
      <w:textAlignment w:val="baseline"/>
    </w:pPr>
    <w:rPr>
      <w:rFonts w:asciiTheme="majorHAnsi" w:eastAsiaTheme="majorEastAsia" w:hAnsiTheme="majorHAnsi" w:cstheme="majorBidi"/>
      <w:color w:val="0A0A0A"/>
      <w:sz w:val="22"/>
      <w:szCs w:val="22"/>
    </w:rPr>
  </w:style>
  <w:style w:type="character" w:styleId="EndnoteReference">
    <w:name w:val="endnote reference"/>
    <w:basedOn w:val="DefaultParagraphFont"/>
    <w:uiPriority w:val="99"/>
    <w:semiHidden/>
    <w:unhideWhenUsed/>
    <w:rsid w:val="00AD2263"/>
    <w:rPr>
      <w:vertAlign w:val="superscript"/>
    </w:rPr>
  </w:style>
  <w:style w:type="paragraph" w:styleId="EndnoteText">
    <w:name w:val="endnote text"/>
    <w:basedOn w:val="Normal"/>
    <w:link w:val="EndnoteTextChar"/>
    <w:uiPriority w:val="99"/>
    <w:semiHidden/>
    <w:unhideWhenUsed/>
    <w:rsid w:val="00AD2263"/>
    <w:pPr>
      <w:textAlignment w:val="baseline"/>
    </w:pPr>
    <w:rPr>
      <w:rFonts w:ascii="Tw Cen MT" w:hAnsi="Tw Cen MT" w:cs="Segoe UI"/>
      <w:color w:val="0A0A0A"/>
      <w:sz w:val="22"/>
      <w:szCs w:val="22"/>
    </w:rPr>
  </w:style>
  <w:style w:type="character" w:customStyle="1" w:styleId="EndnoteTextChar">
    <w:name w:val="Endnote Text Char"/>
    <w:basedOn w:val="DefaultParagraphFont"/>
    <w:link w:val="EndnoteText"/>
    <w:uiPriority w:val="99"/>
    <w:semiHidden/>
    <w:rsid w:val="00AD2263"/>
    <w:rPr>
      <w:rFonts w:eastAsia="Times New Roman"/>
      <w:sz w:val="24"/>
      <w:szCs w:val="24"/>
      <w:lang w:eastAsia="en-GB"/>
    </w:rPr>
  </w:style>
  <w:style w:type="paragraph" w:styleId="TableofAuthorities">
    <w:name w:val="table of authorities"/>
    <w:basedOn w:val="Normal"/>
    <w:next w:val="Normal"/>
    <w:uiPriority w:val="99"/>
    <w:semiHidden/>
    <w:unhideWhenUsed/>
    <w:rsid w:val="00AD2263"/>
    <w:pPr>
      <w:ind w:left="200" w:hanging="200"/>
      <w:textAlignment w:val="baseline"/>
    </w:pPr>
    <w:rPr>
      <w:rFonts w:ascii="Tw Cen MT" w:hAnsi="Tw Cen MT" w:cs="Segoe UI"/>
      <w:color w:val="0A0A0A"/>
      <w:sz w:val="22"/>
      <w:szCs w:val="22"/>
    </w:rPr>
  </w:style>
  <w:style w:type="paragraph" w:styleId="MacroText">
    <w:name w:val="macro"/>
    <w:link w:val="MacroTextChar"/>
    <w:uiPriority w:val="99"/>
    <w:semiHidden/>
    <w:unhideWhenUsed/>
    <w:rsid w:val="00AD2263"/>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 w:val="18"/>
      <w:szCs w:val="18"/>
    </w:rPr>
  </w:style>
  <w:style w:type="character" w:customStyle="1" w:styleId="MacroTextChar">
    <w:name w:val="Macro Text Char"/>
    <w:basedOn w:val="DefaultParagraphFont"/>
    <w:link w:val="MacroText"/>
    <w:uiPriority w:val="99"/>
    <w:semiHidden/>
    <w:rsid w:val="00AD2263"/>
    <w:rPr>
      <w:rFonts w:ascii="Consolas" w:hAnsi="Consolas" w:cs="Consolas"/>
      <w:sz w:val="18"/>
      <w:szCs w:val="18"/>
    </w:rPr>
  </w:style>
  <w:style w:type="paragraph" w:styleId="TOAHeading">
    <w:name w:val="toa heading"/>
    <w:basedOn w:val="Normal"/>
    <w:next w:val="Normal"/>
    <w:uiPriority w:val="99"/>
    <w:semiHidden/>
    <w:unhideWhenUsed/>
    <w:rsid w:val="00AD2263"/>
    <w:pPr>
      <w:spacing w:before="120"/>
      <w:textAlignment w:val="baseline"/>
    </w:pPr>
    <w:rPr>
      <w:rFonts w:asciiTheme="majorHAnsi" w:eastAsiaTheme="majorEastAsia" w:hAnsiTheme="majorHAnsi" w:cstheme="majorBidi"/>
      <w:b/>
      <w:bCs/>
      <w:color w:val="0A0A0A"/>
      <w:sz w:val="22"/>
      <w:szCs w:val="22"/>
    </w:rPr>
  </w:style>
  <w:style w:type="paragraph" w:styleId="List">
    <w:name w:val="List"/>
    <w:basedOn w:val="Normal"/>
    <w:uiPriority w:val="99"/>
    <w:semiHidden/>
    <w:rsid w:val="00B86744"/>
    <w:pPr>
      <w:numPr>
        <w:numId w:val="9"/>
      </w:numPr>
      <w:contextualSpacing/>
      <w:textAlignment w:val="baseline"/>
    </w:pPr>
    <w:rPr>
      <w:rFonts w:ascii="Tw Cen MT" w:hAnsi="Tw Cen MT" w:cs="Segoe UI"/>
      <w:color w:val="0A0A0A"/>
      <w:sz w:val="22"/>
      <w:szCs w:val="22"/>
    </w:rPr>
  </w:style>
  <w:style w:type="paragraph" w:styleId="List3">
    <w:name w:val="List 3"/>
    <w:basedOn w:val="Normal"/>
    <w:uiPriority w:val="99"/>
    <w:semiHidden/>
    <w:unhideWhenUsed/>
    <w:rsid w:val="00AD2263"/>
    <w:pPr>
      <w:ind w:left="849" w:hanging="283"/>
      <w:contextualSpacing/>
      <w:textAlignment w:val="baseline"/>
    </w:pPr>
    <w:rPr>
      <w:rFonts w:ascii="Tw Cen MT" w:hAnsi="Tw Cen MT" w:cs="Segoe UI"/>
      <w:color w:val="0A0A0A"/>
      <w:sz w:val="22"/>
      <w:szCs w:val="22"/>
    </w:rPr>
  </w:style>
  <w:style w:type="paragraph" w:styleId="List4">
    <w:name w:val="List 4"/>
    <w:basedOn w:val="Normal"/>
    <w:uiPriority w:val="99"/>
    <w:semiHidden/>
    <w:unhideWhenUsed/>
    <w:rsid w:val="00AD2263"/>
    <w:pPr>
      <w:ind w:left="1132" w:hanging="283"/>
      <w:contextualSpacing/>
      <w:textAlignment w:val="baseline"/>
    </w:pPr>
    <w:rPr>
      <w:rFonts w:ascii="Tw Cen MT" w:hAnsi="Tw Cen MT" w:cs="Segoe UI"/>
      <w:color w:val="0A0A0A"/>
      <w:sz w:val="22"/>
      <w:szCs w:val="22"/>
    </w:rPr>
  </w:style>
  <w:style w:type="paragraph" w:styleId="List5">
    <w:name w:val="List 5"/>
    <w:basedOn w:val="Normal"/>
    <w:uiPriority w:val="99"/>
    <w:semiHidden/>
    <w:unhideWhenUsed/>
    <w:rsid w:val="00AD2263"/>
    <w:pPr>
      <w:ind w:left="1415" w:hanging="283"/>
      <w:contextualSpacing/>
      <w:textAlignment w:val="baseline"/>
    </w:pPr>
    <w:rPr>
      <w:rFonts w:ascii="Tw Cen MT" w:hAnsi="Tw Cen MT" w:cs="Segoe UI"/>
      <w:color w:val="0A0A0A"/>
      <w:sz w:val="22"/>
      <w:szCs w:val="22"/>
    </w:rPr>
  </w:style>
  <w:style w:type="paragraph" w:styleId="ListBullet4">
    <w:name w:val="List Bullet 4"/>
    <w:basedOn w:val="ListBullet3"/>
    <w:uiPriority w:val="99"/>
    <w:rsid w:val="00147480"/>
    <w:pPr>
      <w:ind w:left="1361"/>
    </w:pPr>
  </w:style>
  <w:style w:type="paragraph" w:styleId="ListBullet5">
    <w:name w:val="List Bullet 5"/>
    <w:basedOn w:val="Normal"/>
    <w:uiPriority w:val="99"/>
    <w:semiHidden/>
    <w:unhideWhenUsed/>
    <w:rsid w:val="00AD2263"/>
    <w:pPr>
      <w:numPr>
        <w:numId w:val="2"/>
      </w:numPr>
      <w:contextualSpacing/>
      <w:textAlignment w:val="baseline"/>
    </w:pPr>
    <w:rPr>
      <w:rFonts w:ascii="Tw Cen MT" w:hAnsi="Tw Cen MT" w:cs="Segoe UI"/>
      <w:color w:val="0A0A0A"/>
      <w:sz w:val="22"/>
      <w:szCs w:val="22"/>
    </w:rPr>
  </w:style>
  <w:style w:type="paragraph" w:styleId="ListNumber4">
    <w:name w:val="List Number 4"/>
    <w:basedOn w:val="Normal"/>
    <w:uiPriority w:val="99"/>
    <w:semiHidden/>
    <w:unhideWhenUsed/>
    <w:rsid w:val="00AD2263"/>
    <w:pPr>
      <w:numPr>
        <w:numId w:val="3"/>
      </w:numPr>
      <w:contextualSpacing/>
      <w:textAlignment w:val="baseline"/>
    </w:pPr>
    <w:rPr>
      <w:rFonts w:ascii="Tw Cen MT" w:hAnsi="Tw Cen MT" w:cs="Segoe UI"/>
      <w:color w:val="0A0A0A"/>
      <w:sz w:val="22"/>
      <w:szCs w:val="22"/>
    </w:rPr>
  </w:style>
  <w:style w:type="paragraph" w:styleId="ListNumber5">
    <w:name w:val="List Number 5"/>
    <w:basedOn w:val="Normal"/>
    <w:uiPriority w:val="99"/>
    <w:semiHidden/>
    <w:unhideWhenUsed/>
    <w:rsid w:val="00AD2263"/>
    <w:pPr>
      <w:numPr>
        <w:numId w:val="4"/>
      </w:numPr>
      <w:contextualSpacing/>
      <w:textAlignment w:val="baseline"/>
    </w:pPr>
    <w:rPr>
      <w:rFonts w:ascii="Tw Cen MT" w:hAnsi="Tw Cen MT" w:cs="Segoe UI"/>
      <w:color w:val="0A0A0A"/>
      <w:sz w:val="22"/>
      <w:szCs w:val="22"/>
    </w:rPr>
  </w:style>
  <w:style w:type="paragraph" w:styleId="Title">
    <w:name w:val="Title"/>
    <w:basedOn w:val="Normal"/>
    <w:next w:val="Normal"/>
    <w:link w:val="TitleChar"/>
    <w:uiPriority w:val="10"/>
    <w:semiHidden/>
    <w:unhideWhenUsed/>
    <w:qFormat/>
    <w:rsid w:val="00AD2263"/>
    <w:pPr>
      <w:pBdr>
        <w:bottom w:val="single" w:sz="8" w:space="4" w:color="424242" w:themeColor="accent1"/>
      </w:pBdr>
      <w:spacing w:after="300"/>
      <w:contextualSpacing/>
      <w:textAlignment w:val="baseline"/>
    </w:pPr>
    <w:rPr>
      <w:rFonts w:asciiTheme="majorHAnsi" w:eastAsiaTheme="majorEastAsia" w:hAnsiTheme="majorHAnsi" w:cstheme="majorBidi"/>
      <w:color w:val="070707" w:themeColor="text2" w:themeShade="BF"/>
      <w:spacing w:val="5"/>
      <w:kern w:val="28"/>
      <w:sz w:val="52"/>
      <w:szCs w:val="52"/>
    </w:rPr>
  </w:style>
  <w:style w:type="character" w:customStyle="1" w:styleId="TitleChar">
    <w:name w:val="Title Char"/>
    <w:basedOn w:val="DefaultParagraphFont"/>
    <w:link w:val="Title"/>
    <w:uiPriority w:val="10"/>
    <w:semiHidden/>
    <w:rsid w:val="00AD2263"/>
    <w:rPr>
      <w:rFonts w:asciiTheme="majorHAnsi" w:eastAsiaTheme="majorEastAsia" w:hAnsiTheme="majorHAnsi" w:cstheme="majorBidi"/>
      <w:color w:val="070707" w:themeColor="text2" w:themeShade="BF"/>
      <w:spacing w:val="5"/>
      <w:kern w:val="28"/>
      <w:sz w:val="52"/>
      <w:szCs w:val="52"/>
    </w:rPr>
  </w:style>
  <w:style w:type="paragraph" w:styleId="Closing">
    <w:name w:val="Closing"/>
    <w:basedOn w:val="Normal"/>
    <w:link w:val="ClosingChar"/>
    <w:uiPriority w:val="99"/>
    <w:semiHidden/>
    <w:unhideWhenUsed/>
    <w:rsid w:val="00AD2263"/>
    <w:pPr>
      <w:ind w:left="4252"/>
      <w:textAlignment w:val="baseline"/>
    </w:pPr>
    <w:rPr>
      <w:rFonts w:ascii="Tw Cen MT" w:hAnsi="Tw Cen MT" w:cs="Segoe UI"/>
      <w:color w:val="0A0A0A"/>
      <w:sz w:val="22"/>
      <w:szCs w:val="22"/>
    </w:rPr>
  </w:style>
  <w:style w:type="character" w:customStyle="1" w:styleId="ClosingChar">
    <w:name w:val="Closing Char"/>
    <w:basedOn w:val="DefaultParagraphFont"/>
    <w:link w:val="Closing"/>
    <w:uiPriority w:val="99"/>
    <w:semiHidden/>
    <w:rsid w:val="00AD2263"/>
    <w:rPr>
      <w:rFonts w:eastAsia="Times New Roman"/>
      <w:sz w:val="24"/>
      <w:szCs w:val="24"/>
      <w:lang w:eastAsia="en-GB"/>
    </w:rPr>
  </w:style>
  <w:style w:type="paragraph" w:styleId="Signature">
    <w:name w:val="Signature"/>
    <w:basedOn w:val="Normal"/>
    <w:link w:val="SignatureChar"/>
    <w:uiPriority w:val="99"/>
    <w:semiHidden/>
    <w:unhideWhenUsed/>
    <w:rsid w:val="00AD2263"/>
    <w:pPr>
      <w:ind w:left="4252"/>
      <w:textAlignment w:val="baseline"/>
    </w:pPr>
    <w:rPr>
      <w:rFonts w:ascii="Tw Cen MT" w:hAnsi="Tw Cen MT" w:cs="Segoe UI"/>
      <w:color w:val="0A0A0A"/>
      <w:sz w:val="22"/>
      <w:szCs w:val="22"/>
    </w:rPr>
  </w:style>
  <w:style w:type="character" w:customStyle="1" w:styleId="SignatureChar">
    <w:name w:val="Signature Char"/>
    <w:basedOn w:val="DefaultParagraphFont"/>
    <w:link w:val="Signature"/>
    <w:uiPriority w:val="99"/>
    <w:semiHidden/>
    <w:rsid w:val="00AD2263"/>
    <w:rPr>
      <w:rFonts w:eastAsia="Times New Roman"/>
      <w:sz w:val="24"/>
      <w:szCs w:val="24"/>
      <w:lang w:eastAsia="en-GB"/>
    </w:rPr>
  </w:style>
  <w:style w:type="paragraph" w:styleId="BodyTextIndent">
    <w:name w:val="Body Text Indent"/>
    <w:basedOn w:val="Normal"/>
    <w:link w:val="BodyTextIndentChar"/>
    <w:uiPriority w:val="99"/>
    <w:semiHidden/>
    <w:unhideWhenUsed/>
    <w:rsid w:val="00AD2263"/>
    <w:pPr>
      <w:ind w:left="283"/>
      <w:textAlignment w:val="baseline"/>
    </w:pPr>
    <w:rPr>
      <w:rFonts w:ascii="Tw Cen MT" w:hAnsi="Tw Cen MT" w:cs="Segoe UI"/>
      <w:color w:val="0A0A0A"/>
      <w:sz w:val="22"/>
      <w:szCs w:val="22"/>
    </w:rPr>
  </w:style>
  <w:style w:type="character" w:customStyle="1" w:styleId="BodyTextIndentChar">
    <w:name w:val="Body Text Indent Char"/>
    <w:basedOn w:val="DefaultParagraphFont"/>
    <w:link w:val="BodyTextIndent"/>
    <w:uiPriority w:val="99"/>
    <w:semiHidden/>
    <w:rsid w:val="00AD2263"/>
    <w:rPr>
      <w:rFonts w:asciiTheme="minorHAnsi" w:hAnsiTheme="minorHAnsi"/>
      <w:color w:val="E64626" w:themeColor="background2"/>
      <w:sz w:val="18"/>
    </w:rPr>
  </w:style>
  <w:style w:type="paragraph" w:styleId="ListContinue">
    <w:name w:val="List Continue"/>
    <w:basedOn w:val="Normal"/>
    <w:uiPriority w:val="99"/>
    <w:semiHidden/>
    <w:unhideWhenUsed/>
    <w:rsid w:val="00AD2263"/>
    <w:pPr>
      <w:ind w:left="283"/>
      <w:contextualSpacing/>
      <w:textAlignment w:val="baseline"/>
    </w:pPr>
    <w:rPr>
      <w:rFonts w:ascii="Tw Cen MT" w:hAnsi="Tw Cen MT" w:cs="Segoe UI"/>
      <w:color w:val="0A0A0A"/>
      <w:sz w:val="22"/>
      <w:szCs w:val="22"/>
    </w:rPr>
  </w:style>
  <w:style w:type="paragraph" w:styleId="ListContinue2">
    <w:name w:val="List Continue 2"/>
    <w:basedOn w:val="Normal"/>
    <w:uiPriority w:val="99"/>
    <w:semiHidden/>
    <w:unhideWhenUsed/>
    <w:rsid w:val="00AD2263"/>
    <w:pPr>
      <w:ind w:left="566"/>
      <w:contextualSpacing/>
      <w:textAlignment w:val="baseline"/>
    </w:pPr>
    <w:rPr>
      <w:rFonts w:ascii="Tw Cen MT" w:hAnsi="Tw Cen MT" w:cs="Segoe UI"/>
      <w:color w:val="0A0A0A"/>
      <w:sz w:val="22"/>
      <w:szCs w:val="22"/>
    </w:rPr>
  </w:style>
  <w:style w:type="paragraph" w:styleId="ListContinue3">
    <w:name w:val="List Continue 3"/>
    <w:basedOn w:val="Normal"/>
    <w:uiPriority w:val="99"/>
    <w:semiHidden/>
    <w:unhideWhenUsed/>
    <w:rsid w:val="00AD2263"/>
    <w:pPr>
      <w:ind w:left="849"/>
      <w:contextualSpacing/>
      <w:textAlignment w:val="baseline"/>
    </w:pPr>
    <w:rPr>
      <w:rFonts w:ascii="Tw Cen MT" w:hAnsi="Tw Cen MT" w:cs="Segoe UI"/>
      <w:color w:val="0A0A0A"/>
      <w:sz w:val="22"/>
      <w:szCs w:val="22"/>
    </w:rPr>
  </w:style>
  <w:style w:type="paragraph" w:styleId="ListContinue4">
    <w:name w:val="List Continue 4"/>
    <w:basedOn w:val="Normal"/>
    <w:uiPriority w:val="99"/>
    <w:semiHidden/>
    <w:unhideWhenUsed/>
    <w:rsid w:val="00AD2263"/>
    <w:pPr>
      <w:ind w:left="1132"/>
      <w:contextualSpacing/>
      <w:textAlignment w:val="baseline"/>
    </w:pPr>
    <w:rPr>
      <w:rFonts w:ascii="Tw Cen MT" w:hAnsi="Tw Cen MT" w:cs="Segoe UI"/>
      <w:color w:val="0A0A0A"/>
      <w:sz w:val="22"/>
      <w:szCs w:val="22"/>
    </w:rPr>
  </w:style>
  <w:style w:type="paragraph" w:styleId="ListContinue5">
    <w:name w:val="List Continue 5"/>
    <w:basedOn w:val="Normal"/>
    <w:uiPriority w:val="99"/>
    <w:semiHidden/>
    <w:unhideWhenUsed/>
    <w:rsid w:val="00AD2263"/>
    <w:pPr>
      <w:ind w:left="1415"/>
      <w:contextualSpacing/>
      <w:textAlignment w:val="baseline"/>
    </w:pPr>
    <w:rPr>
      <w:rFonts w:ascii="Tw Cen MT" w:hAnsi="Tw Cen MT" w:cs="Segoe UI"/>
      <w:color w:val="0A0A0A"/>
      <w:sz w:val="22"/>
      <w:szCs w:val="22"/>
    </w:rPr>
  </w:style>
  <w:style w:type="paragraph" w:styleId="MessageHeader">
    <w:name w:val="Message Header"/>
    <w:basedOn w:val="Normal"/>
    <w:link w:val="MessageHeaderChar"/>
    <w:uiPriority w:val="99"/>
    <w:semiHidden/>
    <w:unhideWhenUsed/>
    <w:rsid w:val="00AD2263"/>
    <w:pPr>
      <w:pBdr>
        <w:top w:val="single" w:sz="6" w:space="1" w:color="auto"/>
        <w:left w:val="single" w:sz="6" w:space="1" w:color="auto"/>
        <w:bottom w:val="single" w:sz="6" w:space="1" w:color="auto"/>
        <w:right w:val="single" w:sz="6" w:space="1" w:color="auto"/>
      </w:pBdr>
      <w:shd w:val="pct20" w:color="auto" w:fill="auto"/>
      <w:ind w:left="1134" w:hanging="1134"/>
      <w:textAlignment w:val="baseline"/>
    </w:pPr>
    <w:rPr>
      <w:rFonts w:asciiTheme="majorHAnsi" w:eastAsiaTheme="majorEastAsia" w:hAnsiTheme="majorHAnsi" w:cstheme="majorBidi"/>
      <w:color w:val="0A0A0A"/>
      <w:sz w:val="22"/>
      <w:szCs w:val="22"/>
    </w:rPr>
  </w:style>
  <w:style w:type="character" w:customStyle="1" w:styleId="MessageHeaderChar">
    <w:name w:val="Message Header Char"/>
    <w:basedOn w:val="DefaultParagraphFont"/>
    <w:link w:val="MessageHeader"/>
    <w:uiPriority w:val="99"/>
    <w:semiHidden/>
    <w:rsid w:val="00AD2263"/>
    <w:rPr>
      <w:rFonts w:asciiTheme="majorHAnsi" w:eastAsiaTheme="majorEastAsia" w:hAnsiTheme="majorHAnsi" w:cstheme="majorBidi"/>
      <w:sz w:val="24"/>
      <w:szCs w:val="24"/>
      <w:shd w:val="pct20" w:color="auto" w:fill="auto"/>
      <w:lang w:eastAsia="en-GB"/>
    </w:rPr>
  </w:style>
  <w:style w:type="paragraph" w:styleId="Subtitle">
    <w:name w:val="Subtitle"/>
    <w:basedOn w:val="Normal"/>
    <w:next w:val="Normal"/>
    <w:link w:val="SubtitleChar"/>
    <w:uiPriority w:val="11"/>
    <w:semiHidden/>
    <w:unhideWhenUsed/>
    <w:qFormat/>
    <w:rsid w:val="00AD2263"/>
    <w:pPr>
      <w:numPr>
        <w:ilvl w:val="1"/>
      </w:numPr>
      <w:textAlignment w:val="baseline"/>
    </w:pPr>
    <w:rPr>
      <w:rFonts w:asciiTheme="majorHAnsi" w:eastAsiaTheme="majorEastAsia" w:hAnsiTheme="majorHAnsi" w:cstheme="majorBidi"/>
      <w:i/>
      <w:iCs/>
      <w:color w:val="424242" w:themeColor="accent1"/>
      <w:spacing w:val="15"/>
      <w:sz w:val="22"/>
      <w:szCs w:val="22"/>
    </w:rPr>
  </w:style>
  <w:style w:type="character" w:customStyle="1" w:styleId="SubtitleChar">
    <w:name w:val="Subtitle Char"/>
    <w:basedOn w:val="DefaultParagraphFont"/>
    <w:link w:val="Subtitle"/>
    <w:uiPriority w:val="11"/>
    <w:semiHidden/>
    <w:rsid w:val="00AD2263"/>
    <w:rPr>
      <w:rFonts w:asciiTheme="majorHAnsi" w:eastAsiaTheme="majorEastAsia" w:hAnsiTheme="majorHAnsi" w:cstheme="majorBidi"/>
      <w:i/>
      <w:iCs/>
      <w:color w:val="424242" w:themeColor="accent1"/>
      <w:spacing w:val="15"/>
      <w:sz w:val="24"/>
      <w:szCs w:val="24"/>
      <w:lang w:eastAsia="en-GB"/>
    </w:rPr>
  </w:style>
  <w:style w:type="paragraph" w:styleId="Salutation">
    <w:name w:val="Salutation"/>
    <w:basedOn w:val="Normal"/>
    <w:next w:val="Normal"/>
    <w:link w:val="SalutationChar"/>
    <w:uiPriority w:val="99"/>
    <w:semiHidden/>
    <w:unhideWhenUsed/>
    <w:rsid w:val="00AD2263"/>
    <w:pPr>
      <w:textAlignment w:val="baseline"/>
    </w:pPr>
    <w:rPr>
      <w:rFonts w:ascii="Tw Cen MT" w:hAnsi="Tw Cen MT" w:cs="Segoe UI"/>
      <w:color w:val="0A0A0A"/>
      <w:sz w:val="22"/>
      <w:szCs w:val="22"/>
    </w:rPr>
  </w:style>
  <w:style w:type="character" w:customStyle="1" w:styleId="SalutationChar">
    <w:name w:val="Salutation Char"/>
    <w:basedOn w:val="DefaultParagraphFont"/>
    <w:link w:val="Salutation"/>
    <w:uiPriority w:val="99"/>
    <w:semiHidden/>
    <w:rsid w:val="00AD2263"/>
    <w:rPr>
      <w:rFonts w:asciiTheme="minorHAnsi" w:hAnsiTheme="minorHAnsi"/>
      <w:color w:val="E64626" w:themeColor="background2"/>
      <w:sz w:val="18"/>
    </w:rPr>
  </w:style>
  <w:style w:type="paragraph" w:styleId="Date">
    <w:name w:val="Date"/>
    <w:basedOn w:val="Normal"/>
    <w:next w:val="Normal"/>
    <w:link w:val="DateChar"/>
    <w:uiPriority w:val="99"/>
    <w:semiHidden/>
    <w:unhideWhenUsed/>
    <w:rsid w:val="00AD2263"/>
    <w:pPr>
      <w:textAlignment w:val="baseline"/>
    </w:pPr>
    <w:rPr>
      <w:rFonts w:ascii="Tw Cen MT" w:hAnsi="Tw Cen MT" w:cs="Segoe UI"/>
      <w:color w:val="0A0A0A"/>
      <w:sz w:val="22"/>
      <w:szCs w:val="22"/>
    </w:rPr>
  </w:style>
  <w:style w:type="character" w:customStyle="1" w:styleId="DateChar">
    <w:name w:val="Date Char"/>
    <w:basedOn w:val="DefaultParagraphFont"/>
    <w:link w:val="Date"/>
    <w:uiPriority w:val="99"/>
    <w:semiHidden/>
    <w:rsid w:val="00AD2263"/>
    <w:rPr>
      <w:rFonts w:asciiTheme="minorHAnsi" w:hAnsiTheme="minorHAnsi"/>
      <w:color w:val="E64626" w:themeColor="background2"/>
      <w:sz w:val="18"/>
    </w:rPr>
  </w:style>
  <w:style w:type="paragraph" w:styleId="BodyTextFirstIndent">
    <w:name w:val="Body Text First Indent"/>
    <w:basedOn w:val="Normal"/>
    <w:link w:val="BodyTextFirstIndentChar"/>
    <w:uiPriority w:val="99"/>
    <w:semiHidden/>
    <w:unhideWhenUsed/>
    <w:rsid w:val="008A02E3"/>
    <w:pPr>
      <w:ind w:firstLine="360"/>
      <w:textAlignment w:val="baseline"/>
    </w:pPr>
    <w:rPr>
      <w:rFonts w:ascii="Tw Cen MT" w:hAnsi="Tw Cen MT" w:cs="Segoe UI"/>
      <w:color w:val="0A0A0A"/>
      <w:sz w:val="22"/>
      <w:szCs w:val="22"/>
    </w:rPr>
  </w:style>
  <w:style w:type="character" w:customStyle="1" w:styleId="BodyTextFirstIndentChar">
    <w:name w:val="Body Text First Indent Char"/>
    <w:basedOn w:val="DefaultParagraphFont"/>
    <w:link w:val="BodyTextFirstIndent"/>
    <w:uiPriority w:val="99"/>
    <w:semiHidden/>
    <w:rsid w:val="008A02E3"/>
    <w:rPr>
      <w:rFonts w:asciiTheme="minorHAnsi" w:hAnsiTheme="minorHAnsi"/>
      <w:color w:val="E64626" w:themeColor="background2"/>
      <w:sz w:val="18"/>
    </w:rPr>
  </w:style>
  <w:style w:type="paragraph" w:styleId="BodyTextFirstIndent2">
    <w:name w:val="Body Text First Indent 2"/>
    <w:basedOn w:val="BodyTextIndent"/>
    <w:link w:val="BodyTextFirstIndent2Char"/>
    <w:uiPriority w:val="99"/>
    <w:semiHidden/>
    <w:unhideWhenUsed/>
    <w:rsid w:val="00AD2263"/>
    <w:pPr>
      <w:ind w:left="360" w:firstLine="360"/>
    </w:pPr>
  </w:style>
  <w:style w:type="character" w:customStyle="1" w:styleId="BodyTextFirstIndent2Char">
    <w:name w:val="Body Text First Indent 2 Char"/>
    <w:basedOn w:val="BodyTextIndentChar"/>
    <w:link w:val="BodyTextFirstIndent2"/>
    <w:uiPriority w:val="99"/>
    <w:semiHidden/>
    <w:rsid w:val="00AD2263"/>
    <w:rPr>
      <w:rFonts w:asciiTheme="minorHAnsi" w:hAnsiTheme="minorHAnsi"/>
      <w:color w:val="E64626" w:themeColor="background2"/>
      <w:sz w:val="18"/>
    </w:rPr>
  </w:style>
  <w:style w:type="paragraph" w:styleId="BodyText2">
    <w:name w:val="Body Text 2"/>
    <w:basedOn w:val="Normal"/>
    <w:link w:val="BodyText2Char"/>
    <w:uiPriority w:val="99"/>
    <w:semiHidden/>
    <w:unhideWhenUsed/>
    <w:rsid w:val="00AD2263"/>
    <w:pPr>
      <w:spacing w:line="480" w:lineRule="auto"/>
      <w:textAlignment w:val="baseline"/>
    </w:pPr>
    <w:rPr>
      <w:rFonts w:ascii="Tw Cen MT" w:hAnsi="Tw Cen MT" w:cs="Segoe UI"/>
      <w:color w:val="0A0A0A"/>
      <w:sz w:val="22"/>
      <w:szCs w:val="22"/>
    </w:rPr>
  </w:style>
  <w:style w:type="character" w:customStyle="1" w:styleId="BodyText2Char">
    <w:name w:val="Body Text 2 Char"/>
    <w:basedOn w:val="DefaultParagraphFont"/>
    <w:link w:val="BodyText2"/>
    <w:uiPriority w:val="99"/>
    <w:semiHidden/>
    <w:rsid w:val="00AD2263"/>
    <w:rPr>
      <w:rFonts w:asciiTheme="minorHAnsi" w:hAnsiTheme="minorHAnsi"/>
      <w:color w:val="E64626" w:themeColor="background2"/>
      <w:sz w:val="18"/>
    </w:rPr>
  </w:style>
  <w:style w:type="paragraph" w:styleId="BodyText3">
    <w:name w:val="Body Text 3"/>
    <w:basedOn w:val="Normal"/>
    <w:link w:val="BodyText3Char"/>
    <w:uiPriority w:val="99"/>
    <w:semiHidden/>
    <w:unhideWhenUsed/>
    <w:rsid w:val="00AD2263"/>
    <w:pPr>
      <w:textAlignment w:val="baseline"/>
    </w:pPr>
    <w:rPr>
      <w:rFonts w:ascii="Tw Cen MT" w:hAnsi="Tw Cen MT" w:cs="Segoe UI"/>
      <w:color w:val="0A0A0A"/>
      <w:sz w:val="16"/>
      <w:szCs w:val="16"/>
    </w:rPr>
  </w:style>
  <w:style w:type="character" w:customStyle="1" w:styleId="BodyText3Char">
    <w:name w:val="Body Text 3 Char"/>
    <w:basedOn w:val="DefaultParagraphFont"/>
    <w:link w:val="BodyText3"/>
    <w:uiPriority w:val="99"/>
    <w:semiHidden/>
    <w:rsid w:val="00AD2263"/>
    <w:rPr>
      <w:rFonts w:asciiTheme="minorHAnsi" w:hAnsiTheme="minorHAnsi"/>
      <w:color w:val="E64626" w:themeColor="background2"/>
      <w:sz w:val="16"/>
      <w:szCs w:val="16"/>
    </w:rPr>
  </w:style>
  <w:style w:type="paragraph" w:styleId="BodyTextIndent2">
    <w:name w:val="Body Text Indent 2"/>
    <w:basedOn w:val="Normal"/>
    <w:link w:val="BodyTextIndent2Char"/>
    <w:uiPriority w:val="99"/>
    <w:semiHidden/>
    <w:unhideWhenUsed/>
    <w:rsid w:val="00AD2263"/>
    <w:pPr>
      <w:spacing w:line="480" w:lineRule="auto"/>
      <w:ind w:left="283"/>
      <w:textAlignment w:val="baseline"/>
    </w:pPr>
    <w:rPr>
      <w:rFonts w:ascii="Tw Cen MT" w:hAnsi="Tw Cen MT" w:cs="Segoe UI"/>
      <w:color w:val="0A0A0A"/>
      <w:sz w:val="22"/>
      <w:szCs w:val="22"/>
    </w:rPr>
  </w:style>
  <w:style w:type="character" w:customStyle="1" w:styleId="BodyTextIndent2Char">
    <w:name w:val="Body Text Indent 2 Char"/>
    <w:basedOn w:val="DefaultParagraphFont"/>
    <w:link w:val="BodyTextIndent2"/>
    <w:uiPriority w:val="99"/>
    <w:semiHidden/>
    <w:rsid w:val="00AD2263"/>
    <w:rPr>
      <w:rFonts w:asciiTheme="minorHAnsi" w:hAnsiTheme="minorHAnsi"/>
      <w:color w:val="E64626" w:themeColor="background2"/>
      <w:sz w:val="18"/>
    </w:rPr>
  </w:style>
  <w:style w:type="paragraph" w:styleId="BodyTextIndent3">
    <w:name w:val="Body Text Indent 3"/>
    <w:basedOn w:val="Normal"/>
    <w:link w:val="BodyTextIndent3Char"/>
    <w:uiPriority w:val="99"/>
    <w:semiHidden/>
    <w:unhideWhenUsed/>
    <w:rsid w:val="00AD2263"/>
    <w:pPr>
      <w:ind w:left="283"/>
      <w:textAlignment w:val="baseline"/>
    </w:pPr>
    <w:rPr>
      <w:rFonts w:ascii="Tw Cen MT" w:hAnsi="Tw Cen MT" w:cs="Segoe UI"/>
      <w:color w:val="0A0A0A"/>
      <w:sz w:val="16"/>
      <w:szCs w:val="16"/>
    </w:rPr>
  </w:style>
  <w:style w:type="character" w:customStyle="1" w:styleId="BodyTextIndent3Char">
    <w:name w:val="Body Text Indent 3 Char"/>
    <w:basedOn w:val="DefaultParagraphFont"/>
    <w:link w:val="BodyTextIndent3"/>
    <w:uiPriority w:val="99"/>
    <w:semiHidden/>
    <w:rsid w:val="00AD2263"/>
    <w:rPr>
      <w:rFonts w:asciiTheme="minorHAnsi" w:hAnsiTheme="minorHAnsi"/>
      <w:color w:val="E64626" w:themeColor="background2"/>
      <w:sz w:val="16"/>
      <w:szCs w:val="16"/>
    </w:rPr>
  </w:style>
  <w:style w:type="paragraph" w:styleId="BlockText">
    <w:name w:val="Block Text"/>
    <w:basedOn w:val="Normal"/>
    <w:uiPriority w:val="99"/>
    <w:semiHidden/>
    <w:unhideWhenUsed/>
    <w:rsid w:val="00AD2263"/>
    <w:pPr>
      <w:pBdr>
        <w:top w:val="single" w:sz="2" w:space="10" w:color="424242" w:themeColor="accent1" w:shadow="1" w:frame="1"/>
        <w:left w:val="single" w:sz="2" w:space="10" w:color="424242" w:themeColor="accent1" w:shadow="1" w:frame="1"/>
        <w:bottom w:val="single" w:sz="2" w:space="10" w:color="424242" w:themeColor="accent1" w:shadow="1" w:frame="1"/>
        <w:right w:val="single" w:sz="2" w:space="10" w:color="424242" w:themeColor="accent1" w:shadow="1" w:frame="1"/>
      </w:pBdr>
      <w:ind w:left="1152" w:right="1152"/>
      <w:textAlignment w:val="baseline"/>
    </w:pPr>
    <w:rPr>
      <w:rFonts w:ascii="Tw Cen MT" w:eastAsiaTheme="minorEastAsia" w:hAnsi="Tw Cen MT" w:cstheme="minorBidi"/>
      <w:i/>
      <w:iCs/>
      <w:color w:val="424242" w:themeColor="accent1"/>
      <w:sz w:val="22"/>
      <w:szCs w:val="22"/>
    </w:rPr>
  </w:style>
  <w:style w:type="paragraph" w:styleId="DocumentMap">
    <w:name w:val="Document Map"/>
    <w:basedOn w:val="Normal"/>
    <w:link w:val="DocumentMapChar"/>
    <w:semiHidden/>
    <w:rsid w:val="00AD2263"/>
    <w:pPr>
      <w:shd w:val="clear" w:color="auto" w:fill="000080"/>
      <w:textAlignment w:val="baseline"/>
    </w:pPr>
    <w:rPr>
      <w:rFonts w:ascii="Tahoma" w:hAnsi="Tahoma" w:cs="Tahoma"/>
      <w:color w:val="0A0A0A"/>
      <w:sz w:val="22"/>
      <w:szCs w:val="22"/>
      <w:lang w:eastAsia="en-AU"/>
    </w:rPr>
  </w:style>
  <w:style w:type="character" w:customStyle="1" w:styleId="DocumentMapChar">
    <w:name w:val="Document Map Char"/>
    <w:basedOn w:val="DefaultParagraphFont"/>
    <w:link w:val="DocumentMap"/>
    <w:semiHidden/>
    <w:rsid w:val="00AD2263"/>
    <w:rPr>
      <w:rFonts w:ascii="Tahoma" w:eastAsia="Times New Roman" w:hAnsi="Tahoma" w:cs="Tahoma"/>
      <w:sz w:val="24"/>
      <w:szCs w:val="24"/>
      <w:shd w:val="clear" w:color="auto" w:fill="000080"/>
      <w:lang w:eastAsia="en-AU"/>
    </w:rPr>
  </w:style>
  <w:style w:type="paragraph" w:styleId="E-mailSignature">
    <w:name w:val="E-mail Signature"/>
    <w:basedOn w:val="Normal"/>
    <w:link w:val="E-mailSignatureChar"/>
    <w:uiPriority w:val="99"/>
    <w:semiHidden/>
    <w:unhideWhenUsed/>
    <w:rsid w:val="00AD2263"/>
    <w:pPr>
      <w:textAlignment w:val="baseline"/>
    </w:pPr>
    <w:rPr>
      <w:rFonts w:ascii="Tw Cen MT" w:hAnsi="Tw Cen MT" w:cs="Segoe UI"/>
      <w:color w:val="0A0A0A"/>
      <w:sz w:val="22"/>
      <w:szCs w:val="22"/>
    </w:rPr>
  </w:style>
  <w:style w:type="character" w:customStyle="1" w:styleId="E-mailSignatureChar">
    <w:name w:val="E-mail Signature Char"/>
    <w:basedOn w:val="DefaultParagraphFont"/>
    <w:link w:val="E-mailSignature"/>
    <w:uiPriority w:val="99"/>
    <w:semiHidden/>
    <w:rsid w:val="00AD2263"/>
    <w:rPr>
      <w:rFonts w:eastAsia="Times New Roman"/>
      <w:sz w:val="24"/>
      <w:szCs w:val="24"/>
      <w:lang w:eastAsia="en-GB"/>
    </w:rPr>
  </w:style>
  <w:style w:type="paragraph" w:styleId="HTMLAddress">
    <w:name w:val="HTML Address"/>
    <w:basedOn w:val="Normal"/>
    <w:link w:val="HTMLAddressChar"/>
    <w:uiPriority w:val="99"/>
    <w:semiHidden/>
    <w:unhideWhenUsed/>
    <w:rsid w:val="00AD2263"/>
    <w:pPr>
      <w:textAlignment w:val="baseline"/>
    </w:pPr>
    <w:rPr>
      <w:rFonts w:ascii="Tw Cen MT" w:hAnsi="Tw Cen MT" w:cs="Segoe UI"/>
      <w:i/>
      <w:iCs/>
      <w:color w:val="0A0A0A"/>
      <w:sz w:val="22"/>
      <w:szCs w:val="22"/>
    </w:rPr>
  </w:style>
  <w:style w:type="character" w:customStyle="1" w:styleId="HTMLAddressChar">
    <w:name w:val="HTML Address Char"/>
    <w:basedOn w:val="DefaultParagraphFont"/>
    <w:link w:val="HTMLAddress"/>
    <w:uiPriority w:val="99"/>
    <w:semiHidden/>
    <w:rsid w:val="00AD2263"/>
    <w:rPr>
      <w:rFonts w:eastAsia="Times New Roman"/>
      <w:i/>
      <w:iCs/>
      <w:sz w:val="24"/>
      <w:szCs w:val="24"/>
      <w:lang w:eastAsia="en-GB"/>
    </w:rPr>
  </w:style>
  <w:style w:type="paragraph" w:styleId="HTMLPreformatted">
    <w:name w:val="HTML Preformatted"/>
    <w:basedOn w:val="Normal"/>
    <w:link w:val="HTMLPreformattedChar"/>
    <w:uiPriority w:val="99"/>
    <w:semiHidden/>
    <w:unhideWhenUsed/>
    <w:rsid w:val="00AD2263"/>
    <w:pPr>
      <w:textAlignment w:val="baseline"/>
    </w:pPr>
    <w:rPr>
      <w:rFonts w:ascii="Consolas" w:hAnsi="Consolas" w:cs="Consolas"/>
      <w:color w:val="0A0A0A"/>
      <w:sz w:val="22"/>
      <w:szCs w:val="22"/>
    </w:rPr>
  </w:style>
  <w:style w:type="character" w:customStyle="1" w:styleId="HTMLPreformattedChar">
    <w:name w:val="HTML Preformatted Char"/>
    <w:basedOn w:val="DefaultParagraphFont"/>
    <w:link w:val="HTMLPreformatted"/>
    <w:uiPriority w:val="99"/>
    <w:semiHidden/>
    <w:rsid w:val="00AD2263"/>
    <w:rPr>
      <w:rFonts w:ascii="Consolas" w:eastAsia="Times New Roman" w:hAnsi="Consolas" w:cs="Consolas"/>
      <w:sz w:val="24"/>
      <w:szCs w:val="24"/>
      <w:lang w:eastAsia="en-GB"/>
    </w:rPr>
  </w:style>
  <w:style w:type="paragraph" w:styleId="CommentSubject">
    <w:name w:val="annotation subject"/>
    <w:basedOn w:val="Normal"/>
    <w:next w:val="Normal"/>
    <w:link w:val="CommentSubjectChar"/>
    <w:uiPriority w:val="99"/>
    <w:semiHidden/>
    <w:unhideWhenUsed/>
    <w:rsid w:val="00171BB3"/>
    <w:pPr>
      <w:spacing w:after="120"/>
      <w:textAlignment w:val="baseline"/>
    </w:pPr>
    <w:rPr>
      <w:rFonts w:ascii="Arial" w:hAnsi="Arial" w:cs="Segoe UI"/>
      <w:b/>
      <w:bCs/>
      <w:color w:val="0A0A0A"/>
      <w:sz w:val="22"/>
      <w:szCs w:val="22"/>
      <w:lang w:eastAsia="en-AU"/>
    </w:rPr>
  </w:style>
  <w:style w:type="character" w:customStyle="1" w:styleId="CommentSubjectChar">
    <w:name w:val="Comment Subject Char"/>
    <w:basedOn w:val="DefaultParagraphFont"/>
    <w:link w:val="CommentSubject"/>
    <w:uiPriority w:val="99"/>
    <w:semiHidden/>
    <w:rsid w:val="00171BB3"/>
    <w:rPr>
      <w:rFonts w:ascii="Arial" w:eastAsia="Times New Roman" w:hAnsi="Arial"/>
      <w:b/>
      <w:bCs/>
      <w:color w:val="E64626" w:themeColor="background2"/>
      <w:sz w:val="18"/>
      <w:lang w:eastAsia="en-AU"/>
    </w:rPr>
  </w:style>
  <w:style w:type="paragraph" w:styleId="IntenseQuote">
    <w:name w:val="Intense Quote"/>
    <w:basedOn w:val="Normal"/>
    <w:next w:val="Normal"/>
    <w:link w:val="IntenseQuoteChar"/>
    <w:uiPriority w:val="30"/>
    <w:semiHidden/>
    <w:unhideWhenUsed/>
    <w:rsid w:val="00AD2263"/>
    <w:pPr>
      <w:pBdr>
        <w:bottom w:val="single" w:sz="4" w:space="4" w:color="424242" w:themeColor="accent1"/>
      </w:pBdr>
      <w:spacing w:before="200" w:after="280"/>
      <w:ind w:left="936" w:right="936"/>
      <w:textAlignment w:val="baseline"/>
    </w:pPr>
    <w:rPr>
      <w:rFonts w:ascii="Tw Cen MT" w:hAnsi="Tw Cen MT" w:cs="Segoe UI"/>
      <w:b/>
      <w:bCs/>
      <w:i/>
      <w:iCs/>
      <w:color w:val="424242" w:themeColor="accent1"/>
      <w:sz w:val="22"/>
      <w:szCs w:val="22"/>
    </w:rPr>
  </w:style>
  <w:style w:type="character" w:customStyle="1" w:styleId="IntenseQuoteChar">
    <w:name w:val="Intense Quote Char"/>
    <w:basedOn w:val="DefaultParagraphFont"/>
    <w:link w:val="IntenseQuote"/>
    <w:uiPriority w:val="30"/>
    <w:semiHidden/>
    <w:rsid w:val="00AD2263"/>
    <w:rPr>
      <w:rFonts w:asciiTheme="minorHAnsi" w:hAnsiTheme="minorHAnsi"/>
      <w:b/>
      <w:bCs/>
      <w:i/>
      <w:iCs/>
      <w:color w:val="424242" w:themeColor="accent1"/>
      <w:sz w:val="18"/>
    </w:rPr>
  </w:style>
  <w:style w:type="paragraph" w:styleId="Bibliography">
    <w:name w:val="Bibliography"/>
    <w:basedOn w:val="Normal"/>
    <w:next w:val="Normal"/>
    <w:uiPriority w:val="37"/>
    <w:semiHidden/>
    <w:unhideWhenUsed/>
    <w:rsid w:val="00AD2263"/>
    <w:pPr>
      <w:textAlignment w:val="baseline"/>
    </w:pPr>
    <w:rPr>
      <w:rFonts w:ascii="Tw Cen MT" w:hAnsi="Tw Cen MT" w:cs="Segoe UI"/>
      <w:color w:val="0A0A0A"/>
      <w:sz w:val="22"/>
      <w:szCs w:val="22"/>
    </w:rPr>
  </w:style>
  <w:style w:type="paragraph" w:customStyle="1" w:styleId="FootnoteSpacer">
    <w:name w:val="Footnote Spacer"/>
    <w:basedOn w:val="Footer"/>
    <w:semiHidden/>
    <w:qFormat/>
    <w:rsid w:val="00301960"/>
    <w:pPr>
      <w:pBdr>
        <w:bottom w:val="single" w:sz="6" w:space="1" w:color="000000" w:themeColor="text1"/>
      </w:pBdr>
      <w:spacing w:after="80"/>
    </w:pPr>
  </w:style>
  <w:style w:type="paragraph" w:customStyle="1" w:styleId="TableText-Numbers">
    <w:name w:val="Table Text - Numbers"/>
    <w:basedOn w:val="TableText"/>
    <w:semiHidden/>
    <w:qFormat/>
    <w:rsid w:val="008528E0"/>
    <w:pPr>
      <w:ind w:right="17"/>
      <w:jc w:val="right"/>
    </w:pPr>
  </w:style>
  <w:style w:type="paragraph" w:customStyle="1" w:styleId="TableText-NumbersNeg">
    <w:name w:val="Table Text - Numbers Neg"/>
    <w:basedOn w:val="TableText"/>
    <w:semiHidden/>
    <w:qFormat/>
    <w:rsid w:val="008528E0"/>
    <w:pPr>
      <w:ind w:right="-40"/>
      <w:jc w:val="right"/>
    </w:pPr>
  </w:style>
  <w:style w:type="paragraph" w:customStyle="1" w:styleId="TableHeading-Numbers">
    <w:name w:val="Table Heading - Numbers"/>
    <w:basedOn w:val="Normal"/>
    <w:semiHidden/>
    <w:qFormat/>
    <w:rsid w:val="0091067D"/>
    <w:pPr>
      <w:spacing w:before="80" w:after="80" w:line="220" w:lineRule="atLeast"/>
      <w:ind w:right="17"/>
      <w:jc w:val="right"/>
      <w:textAlignment w:val="baseline"/>
    </w:pPr>
    <w:rPr>
      <w:rFonts w:asciiTheme="majorHAnsi" w:hAnsiTheme="majorHAnsi" w:cs="Segoe UI"/>
      <w:bCs/>
      <w:color w:val="FFFFFF"/>
      <w:sz w:val="17"/>
      <w:szCs w:val="22"/>
    </w:rPr>
  </w:style>
  <w:style w:type="paragraph" w:styleId="List2">
    <w:name w:val="List 2"/>
    <w:basedOn w:val="Normal"/>
    <w:uiPriority w:val="99"/>
    <w:semiHidden/>
    <w:rsid w:val="00B86744"/>
    <w:pPr>
      <w:numPr>
        <w:ilvl w:val="1"/>
        <w:numId w:val="9"/>
      </w:numPr>
      <w:contextualSpacing/>
      <w:textAlignment w:val="baseline"/>
    </w:pPr>
    <w:rPr>
      <w:rFonts w:ascii="Tw Cen MT" w:hAnsi="Tw Cen MT" w:cs="Segoe UI"/>
      <w:color w:val="0A0A0A"/>
      <w:sz w:val="22"/>
      <w:szCs w:val="22"/>
    </w:rPr>
  </w:style>
  <w:style w:type="paragraph" w:customStyle="1" w:styleId="TableText-NumbersBold">
    <w:name w:val="Table Text - NumbersBold"/>
    <w:basedOn w:val="TableText-Numbers"/>
    <w:semiHidden/>
    <w:qFormat/>
    <w:rsid w:val="0084771A"/>
    <w:pPr>
      <w:ind w:right="0"/>
    </w:pPr>
    <w:rPr>
      <w:b/>
    </w:rPr>
  </w:style>
  <w:style w:type="paragraph" w:customStyle="1" w:styleId="TableText-NumbersBoldNeg">
    <w:name w:val="Table Text - NumbersBoldNeg"/>
    <w:basedOn w:val="TableText-NumbersBold"/>
    <w:semiHidden/>
    <w:qFormat/>
    <w:rsid w:val="008528E0"/>
    <w:pPr>
      <w:ind w:right="-57"/>
    </w:pPr>
  </w:style>
  <w:style w:type="character" w:styleId="PageNumber">
    <w:name w:val="page number"/>
    <w:basedOn w:val="DefaultParagraphFont"/>
    <w:uiPriority w:val="99"/>
    <w:rsid w:val="00A53411"/>
    <w:rPr>
      <w:rFonts w:asciiTheme="majorHAnsi" w:hAnsiTheme="majorHAnsi"/>
      <w:b/>
      <w:color w:val="FFFFFF"/>
      <w:sz w:val="20"/>
    </w:rPr>
  </w:style>
  <w:style w:type="paragraph" w:customStyle="1" w:styleId="IntroCopy">
    <w:name w:val="IntroCopy"/>
    <w:basedOn w:val="Normal"/>
    <w:next w:val="Normal"/>
    <w:rsid w:val="00B049A2"/>
    <w:pPr>
      <w:spacing w:before="500" w:after="300" w:line="440" w:lineRule="atLeast"/>
      <w:contextualSpacing/>
      <w:textAlignment w:val="baseline"/>
    </w:pPr>
    <w:rPr>
      <w:rFonts w:asciiTheme="majorHAnsi" w:hAnsiTheme="majorHAnsi" w:cs="Segoe UI"/>
      <w:color w:val="0A0A0A"/>
      <w:sz w:val="32"/>
      <w:szCs w:val="22"/>
    </w:rPr>
  </w:style>
  <w:style w:type="paragraph" w:styleId="ListBullet3">
    <w:name w:val="List Bullet 3"/>
    <w:basedOn w:val="ListBullet2"/>
    <w:uiPriority w:val="1"/>
    <w:qFormat/>
    <w:rsid w:val="00147480"/>
    <w:pPr>
      <w:adjustRightInd w:val="0"/>
      <w:ind w:left="1020"/>
    </w:pPr>
  </w:style>
  <w:style w:type="paragraph" w:styleId="ListNumber3">
    <w:name w:val="List Number 3"/>
    <w:basedOn w:val="Normal"/>
    <w:uiPriority w:val="2"/>
    <w:semiHidden/>
    <w:qFormat/>
    <w:rsid w:val="0038754E"/>
    <w:pPr>
      <w:numPr>
        <w:ilvl w:val="2"/>
        <w:numId w:val="11"/>
      </w:numPr>
      <w:contextualSpacing/>
      <w:textAlignment w:val="baseline"/>
    </w:pPr>
    <w:rPr>
      <w:rFonts w:ascii="Tw Cen MT" w:hAnsi="Tw Cen MT" w:cs="Segoe UI"/>
      <w:color w:val="0A0A0A"/>
      <w:sz w:val="22"/>
      <w:szCs w:val="22"/>
    </w:rPr>
  </w:style>
  <w:style w:type="table" w:styleId="TableGridLight">
    <w:name w:val="Grid Table Light"/>
    <w:basedOn w:val="TableNormal"/>
    <w:uiPriority w:val="40"/>
    <w:rsid w:val="002C157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
    <w:name w:val="Body Text"/>
    <w:basedOn w:val="Normal"/>
    <w:link w:val="BodyTextChar"/>
    <w:uiPriority w:val="99"/>
    <w:semiHidden/>
    <w:unhideWhenUsed/>
    <w:rsid w:val="00906AB2"/>
    <w:pPr>
      <w:spacing w:after="120"/>
      <w:textAlignment w:val="baseline"/>
    </w:pPr>
    <w:rPr>
      <w:rFonts w:ascii="Tw Cen MT" w:hAnsi="Tw Cen MT" w:cs="Segoe UI"/>
      <w:color w:val="0A0A0A"/>
      <w:sz w:val="22"/>
      <w:szCs w:val="22"/>
    </w:rPr>
  </w:style>
  <w:style w:type="character" w:customStyle="1" w:styleId="BodyTextChar">
    <w:name w:val="Body Text Char"/>
    <w:basedOn w:val="DefaultParagraphFont"/>
    <w:link w:val="BodyText"/>
    <w:uiPriority w:val="99"/>
    <w:semiHidden/>
    <w:rsid w:val="00906AB2"/>
    <w:rPr>
      <w:rFonts w:asciiTheme="minorHAnsi" w:hAnsiTheme="minorHAnsi"/>
      <w:color w:val="000000" w:themeColor="text1"/>
      <w:sz w:val="18"/>
    </w:rPr>
  </w:style>
  <w:style w:type="paragraph" w:styleId="CommentText">
    <w:name w:val="annotation text"/>
    <w:basedOn w:val="Normal"/>
    <w:link w:val="CommentTextChar"/>
    <w:uiPriority w:val="99"/>
    <w:semiHidden/>
    <w:unhideWhenUsed/>
    <w:rsid w:val="00906AB2"/>
    <w:pPr>
      <w:textAlignment w:val="baseline"/>
    </w:pPr>
    <w:rPr>
      <w:rFonts w:ascii="Tw Cen MT" w:hAnsi="Tw Cen MT" w:cs="Segoe UI"/>
      <w:color w:val="0A0A0A"/>
      <w:sz w:val="20"/>
      <w:szCs w:val="22"/>
    </w:rPr>
  </w:style>
  <w:style w:type="character" w:customStyle="1" w:styleId="CommentTextChar">
    <w:name w:val="Comment Text Char"/>
    <w:basedOn w:val="DefaultParagraphFont"/>
    <w:link w:val="CommentText"/>
    <w:uiPriority w:val="99"/>
    <w:semiHidden/>
    <w:rsid w:val="00906AB2"/>
    <w:rPr>
      <w:rFonts w:eastAsia="Times New Roman"/>
      <w:szCs w:val="24"/>
      <w:lang w:eastAsia="en-GB"/>
    </w:rPr>
  </w:style>
  <w:style w:type="paragraph" w:styleId="NormalWeb">
    <w:name w:val="Normal (Web)"/>
    <w:basedOn w:val="Normal"/>
    <w:uiPriority w:val="99"/>
    <w:semiHidden/>
    <w:unhideWhenUsed/>
    <w:rsid w:val="00906AB2"/>
    <w:pPr>
      <w:textAlignment w:val="baseline"/>
    </w:pPr>
    <w:rPr>
      <w:rFonts w:ascii="Tw Cen MT" w:hAnsi="Tw Cen MT" w:cs="Segoe UI"/>
      <w:color w:val="0A0A0A"/>
      <w:sz w:val="22"/>
      <w:szCs w:val="22"/>
    </w:rPr>
  </w:style>
  <w:style w:type="paragraph" w:styleId="NoteHeading">
    <w:name w:val="Note Heading"/>
    <w:basedOn w:val="Normal"/>
    <w:next w:val="Normal"/>
    <w:link w:val="NoteHeadingChar"/>
    <w:uiPriority w:val="99"/>
    <w:semiHidden/>
    <w:unhideWhenUsed/>
    <w:rsid w:val="00906AB2"/>
    <w:pPr>
      <w:textAlignment w:val="baseline"/>
    </w:pPr>
    <w:rPr>
      <w:rFonts w:ascii="Tw Cen MT" w:hAnsi="Tw Cen MT" w:cs="Segoe UI"/>
      <w:color w:val="0A0A0A"/>
      <w:sz w:val="22"/>
      <w:szCs w:val="22"/>
    </w:rPr>
  </w:style>
  <w:style w:type="character" w:customStyle="1" w:styleId="NoteHeadingChar">
    <w:name w:val="Note Heading Char"/>
    <w:basedOn w:val="DefaultParagraphFont"/>
    <w:link w:val="NoteHeading"/>
    <w:uiPriority w:val="99"/>
    <w:semiHidden/>
    <w:rsid w:val="00906AB2"/>
    <w:rPr>
      <w:rFonts w:eastAsia="Times New Roman"/>
      <w:sz w:val="24"/>
      <w:szCs w:val="24"/>
      <w:lang w:eastAsia="en-GB"/>
    </w:rPr>
  </w:style>
  <w:style w:type="paragraph" w:styleId="PlainText">
    <w:name w:val="Plain Text"/>
    <w:basedOn w:val="Normal"/>
    <w:link w:val="PlainTextChar"/>
    <w:uiPriority w:val="99"/>
    <w:semiHidden/>
    <w:unhideWhenUsed/>
    <w:rsid w:val="00906AB2"/>
    <w:pPr>
      <w:textAlignment w:val="baseline"/>
    </w:pPr>
    <w:rPr>
      <w:rFonts w:ascii="Consolas" w:hAnsi="Consolas" w:cs="Segoe UI"/>
      <w:color w:val="0A0A0A"/>
      <w:sz w:val="21"/>
      <w:szCs w:val="21"/>
    </w:rPr>
  </w:style>
  <w:style w:type="character" w:customStyle="1" w:styleId="PlainTextChar">
    <w:name w:val="Plain Text Char"/>
    <w:basedOn w:val="DefaultParagraphFont"/>
    <w:link w:val="PlainText"/>
    <w:uiPriority w:val="99"/>
    <w:semiHidden/>
    <w:rsid w:val="00906AB2"/>
    <w:rPr>
      <w:rFonts w:ascii="Consolas" w:eastAsia="Times New Roman" w:hAnsi="Consolas"/>
      <w:sz w:val="21"/>
      <w:szCs w:val="21"/>
      <w:lang w:eastAsia="en-GB"/>
    </w:rPr>
  </w:style>
  <w:style w:type="paragraph" w:styleId="TOC3">
    <w:name w:val="toc 3"/>
    <w:basedOn w:val="Normal"/>
    <w:next w:val="Normal"/>
    <w:uiPriority w:val="39"/>
    <w:unhideWhenUsed/>
    <w:rsid w:val="005C62E2"/>
    <w:pPr>
      <w:ind w:left="220"/>
      <w:textAlignment w:val="baseline"/>
    </w:pPr>
    <w:rPr>
      <w:rFonts w:ascii="Tw Cen MT" w:hAnsi="Tw Cen MT" w:cs="Segoe UI"/>
      <w:color w:val="0A0A0A"/>
      <w:sz w:val="20"/>
      <w:szCs w:val="20"/>
    </w:rPr>
  </w:style>
  <w:style w:type="table" w:customStyle="1" w:styleId="UniversityofSydneyTable">
    <w:name w:val="University of Sydney Table"/>
    <w:basedOn w:val="TableNormal"/>
    <w:uiPriority w:val="99"/>
    <w:rsid w:val="00C11E96"/>
    <w:rPr>
      <w:rFonts w:asciiTheme="minorHAnsi" w:hAnsiTheme="minorHAnsi"/>
    </w:rPr>
    <w:tblPr>
      <w:tblBorders>
        <w:top w:val="single" w:sz="4" w:space="0" w:color="0A0A0A" w:themeColor="text2"/>
        <w:bottom w:val="single" w:sz="4" w:space="0" w:color="0A0A0A" w:themeColor="text2"/>
        <w:insideH w:val="single" w:sz="4" w:space="0" w:color="0A0A0A" w:themeColor="text2"/>
      </w:tblBorders>
    </w:tblPr>
    <w:tblStylePr w:type="firstRow">
      <w:rPr>
        <w:color w:val="E64626" w:themeColor="background2"/>
      </w:rPr>
      <w:tblPr/>
      <w:tcPr>
        <w:tcBorders>
          <w:top w:val="single" w:sz="8" w:space="0" w:color="0A0A0A" w:themeColor="text2"/>
          <w:left w:val="nil"/>
          <w:bottom w:val="single" w:sz="8" w:space="0" w:color="0A0A0A" w:themeColor="text2"/>
          <w:right w:val="nil"/>
          <w:insideH w:val="nil"/>
          <w:insideV w:val="nil"/>
          <w:tl2br w:val="nil"/>
          <w:tr2bl w:val="nil"/>
        </w:tcBorders>
        <w:shd w:val="clear" w:color="auto" w:fill="FFFFFF" w:themeFill="background1"/>
      </w:tcPr>
    </w:tblStylePr>
    <w:tblStylePr w:type="lastRow">
      <w:rPr>
        <w:b w:val="0"/>
      </w:rPr>
    </w:tblStylePr>
    <w:tblStylePr w:type="firstCol">
      <w:rPr>
        <w:color w:val="E64626" w:themeColor="background2"/>
      </w:rPr>
    </w:tblStylePr>
  </w:style>
  <w:style w:type="paragraph" w:customStyle="1" w:styleId="TableCaption">
    <w:name w:val="Table Caption"/>
    <w:basedOn w:val="Normal"/>
    <w:next w:val="Normal"/>
    <w:qFormat/>
    <w:rsid w:val="00E26778"/>
    <w:pPr>
      <w:textAlignment w:val="baseline"/>
    </w:pPr>
    <w:rPr>
      <w:rFonts w:ascii="Tw Cen MT" w:hAnsi="Tw Cen MT" w:cs="Segoe UI"/>
      <w:b/>
      <w:color w:val="000000" w:themeColor="text1"/>
      <w:sz w:val="22"/>
      <w:szCs w:val="22"/>
    </w:rPr>
  </w:style>
  <w:style w:type="paragraph" w:customStyle="1" w:styleId="FigureCaption">
    <w:name w:val="Figure Caption"/>
    <w:basedOn w:val="Normal"/>
    <w:next w:val="Normal"/>
    <w:rsid w:val="005A0C50"/>
    <w:pPr>
      <w:spacing w:before="200"/>
      <w:textAlignment w:val="baseline"/>
    </w:pPr>
    <w:rPr>
      <w:rFonts w:ascii="Tw Cen MT" w:hAnsi="Tw Cen MT" w:cs="Segoe UI"/>
      <w:b/>
      <w:color w:val="E64626" w:themeColor="background2"/>
      <w:sz w:val="26"/>
      <w:szCs w:val="22"/>
    </w:rPr>
  </w:style>
  <w:style w:type="paragraph" w:customStyle="1" w:styleId="CoverHeading">
    <w:name w:val="Cover Heading"/>
    <w:basedOn w:val="Normal"/>
    <w:next w:val="Normal"/>
    <w:rsid w:val="00BD3F6A"/>
    <w:pPr>
      <w:spacing w:after="340" w:line="221" w:lineRule="auto"/>
      <w:contextualSpacing/>
      <w:textAlignment w:val="baseline"/>
    </w:pPr>
    <w:rPr>
      <w:rFonts w:ascii="Tw Cen MT" w:hAnsi="Tw Cen MT" w:cs="Segoe UI"/>
      <w:b/>
      <w:color w:val="FFFFFF"/>
      <w:sz w:val="80"/>
      <w:szCs w:val="22"/>
    </w:rPr>
  </w:style>
  <w:style w:type="paragraph" w:customStyle="1" w:styleId="CoverSubheading">
    <w:name w:val="Cover Subheading"/>
    <w:basedOn w:val="Normal"/>
    <w:next w:val="Normal"/>
    <w:rsid w:val="00BD3F6A"/>
    <w:pPr>
      <w:spacing w:line="480" w:lineRule="atLeast"/>
      <w:textAlignment w:val="baseline"/>
    </w:pPr>
    <w:rPr>
      <w:rFonts w:ascii="Tw Cen MT" w:hAnsi="Tw Cen MT" w:cs="Segoe UI"/>
      <w:color w:val="FFFFFF"/>
      <w:sz w:val="40"/>
      <w:szCs w:val="22"/>
    </w:rPr>
  </w:style>
  <w:style w:type="paragraph" w:customStyle="1" w:styleId="CoverDetails">
    <w:name w:val="Cover Details"/>
    <w:basedOn w:val="Normal"/>
    <w:rsid w:val="000E4887"/>
    <w:pPr>
      <w:textAlignment w:val="baseline"/>
    </w:pPr>
    <w:rPr>
      <w:rFonts w:ascii="Tw Cen MT" w:hAnsi="Tw Cen MT" w:cs="Segoe UI"/>
      <w:b/>
      <w:color w:val="0A0A0A"/>
      <w:sz w:val="26"/>
      <w:szCs w:val="22"/>
    </w:rPr>
  </w:style>
  <w:style w:type="paragraph" w:styleId="Caption">
    <w:name w:val="caption"/>
    <w:basedOn w:val="TableCaption"/>
    <w:next w:val="Normal"/>
    <w:rsid w:val="001C3B11"/>
  </w:style>
  <w:style w:type="paragraph" w:customStyle="1" w:styleId="Heading5Unnumbered">
    <w:name w:val="Heading 5 Unnumbered"/>
    <w:basedOn w:val="Heading5"/>
    <w:next w:val="Normal"/>
    <w:rsid w:val="00AD2BF9"/>
    <w:pPr>
      <w:ind w:left="0" w:firstLine="0"/>
    </w:pPr>
  </w:style>
  <w:style w:type="paragraph" w:customStyle="1" w:styleId="DividerURL">
    <w:name w:val="Divider URL"/>
    <w:basedOn w:val="Normal"/>
    <w:rsid w:val="00233484"/>
    <w:pPr>
      <w:textAlignment w:val="baseline"/>
    </w:pPr>
    <w:rPr>
      <w:rFonts w:ascii="Tw Cen MT" w:hAnsi="Tw Cen MT" w:cs="Segoe UI"/>
      <w:b/>
      <w:color w:val="FFFFFF"/>
      <w:sz w:val="26"/>
      <w:szCs w:val="22"/>
    </w:rPr>
  </w:style>
  <w:style w:type="paragraph" w:customStyle="1" w:styleId="DividerNo">
    <w:name w:val="Divider No"/>
    <w:basedOn w:val="Normal"/>
    <w:rsid w:val="00233484"/>
    <w:pPr>
      <w:textAlignment w:val="baseline"/>
    </w:pPr>
    <w:rPr>
      <w:rFonts w:ascii="Tw Cen MT" w:hAnsi="Tw Cen MT" w:cs="Segoe UI"/>
      <w:color w:val="FFFFFF"/>
      <w:sz w:val="80"/>
      <w:szCs w:val="22"/>
    </w:rPr>
  </w:style>
  <w:style w:type="paragraph" w:customStyle="1" w:styleId="DividerHeading">
    <w:name w:val="Divider Heading"/>
    <w:basedOn w:val="Normal"/>
    <w:rsid w:val="00233484"/>
    <w:pPr>
      <w:spacing w:before="500" w:line="221" w:lineRule="auto"/>
      <w:contextualSpacing/>
      <w:textAlignment w:val="baseline"/>
    </w:pPr>
    <w:rPr>
      <w:rFonts w:ascii="Tw Cen MT" w:hAnsi="Tw Cen MT" w:cs="Segoe UI"/>
      <w:b/>
      <w:color w:val="E64626" w:themeColor="background2"/>
      <w:sz w:val="120"/>
      <w:szCs w:val="22"/>
    </w:rPr>
  </w:style>
  <w:style w:type="paragraph" w:customStyle="1" w:styleId="DividerSubheading">
    <w:name w:val="Divider Subheading"/>
    <w:basedOn w:val="Normal"/>
    <w:rsid w:val="00233484"/>
    <w:pPr>
      <w:spacing w:before="1300" w:line="480" w:lineRule="atLeast"/>
      <w:contextualSpacing/>
      <w:textAlignment w:val="baseline"/>
    </w:pPr>
    <w:rPr>
      <w:rFonts w:ascii="Tw Cen MT" w:hAnsi="Tw Cen MT" w:cs="Segoe UI"/>
      <w:color w:val="FFFFFF"/>
      <w:sz w:val="40"/>
      <w:szCs w:val="22"/>
    </w:rPr>
  </w:style>
  <w:style w:type="paragraph" w:styleId="Revision">
    <w:name w:val="Revision"/>
    <w:hidden/>
    <w:uiPriority w:val="99"/>
    <w:semiHidden/>
    <w:rsid w:val="00796296"/>
    <w:rPr>
      <w:rFonts w:asciiTheme="minorHAnsi" w:hAnsiTheme="minorHAnsi"/>
      <w:color w:val="0A0A0A" w:themeColor="text2"/>
      <w:sz w:val="22"/>
    </w:rPr>
  </w:style>
  <w:style w:type="character" w:styleId="CommentReference">
    <w:name w:val="annotation reference"/>
    <w:basedOn w:val="DefaultParagraphFont"/>
    <w:uiPriority w:val="99"/>
    <w:semiHidden/>
    <w:unhideWhenUsed/>
    <w:rsid w:val="00614E72"/>
    <w:rPr>
      <w:sz w:val="16"/>
      <w:szCs w:val="16"/>
    </w:rPr>
  </w:style>
  <w:style w:type="character" w:customStyle="1" w:styleId="UnresolvedMention">
    <w:name w:val="Unresolved Mention"/>
    <w:basedOn w:val="DefaultParagraphFont"/>
    <w:uiPriority w:val="99"/>
    <w:unhideWhenUsed/>
    <w:rsid w:val="00780654"/>
    <w:rPr>
      <w:color w:val="605E5C"/>
      <w:shd w:val="clear" w:color="auto" w:fill="E1DFDD"/>
    </w:rPr>
  </w:style>
  <w:style w:type="character" w:customStyle="1" w:styleId="Mention">
    <w:name w:val="Mention"/>
    <w:basedOn w:val="DefaultParagraphFont"/>
    <w:uiPriority w:val="99"/>
    <w:unhideWhenUsed/>
    <w:rsid w:val="00780654"/>
    <w:rPr>
      <w:color w:val="2B579A"/>
      <w:shd w:val="clear" w:color="auto" w:fill="E1DFDD"/>
    </w:rPr>
  </w:style>
  <w:style w:type="character" w:styleId="Hyperlink">
    <w:name w:val="Hyperlink"/>
    <w:basedOn w:val="DefaultParagraphFont"/>
    <w:uiPriority w:val="99"/>
    <w:unhideWhenUsed/>
    <w:rsid w:val="0033261A"/>
    <w:rPr>
      <w:color w:val="0148A4" w:themeColor="hyperlink"/>
      <w:u w:val="single"/>
    </w:rPr>
  </w:style>
  <w:style w:type="paragraph" w:styleId="ListParagraph">
    <w:name w:val="List Paragraph"/>
    <w:basedOn w:val="Normal"/>
    <w:uiPriority w:val="34"/>
    <w:qFormat/>
    <w:rsid w:val="003F0413"/>
    <w:pPr>
      <w:ind w:left="720"/>
      <w:contextualSpacing/>
      <w:textAlignment w:val="baseline"/>
    </w:pPr>
    <w:rPr>
      <w:rFonts w:ascii="Tw Cen MT" w:hAnsi="Tw Cen MT" w:cs="Segoe UI"/>
      <w:color w:val="0A0A0A"/>
      <w:sz w:val="22"/>
      <w:szCs w:val="22"/>
    </w:rPr>
  </w:style>
  <w:style w:type="paragraph" w:customStyle="1" w:styleId="paragraph">
    <w:name w:val="paragraph"/>
    <w:basedOn w:val="Normal"/>
    <w:rsid w:val="00FF7E27"/>
    <w:pPr>
      <w:spacing w:before="100" w:beforeAutospacing="1" w:after="100" w:afterAutospacing="1"/>
    </w:pPr>
  </w:style>
  <w:style w:type="character" w:customStyle="1" w:styleId="normaltextrun">
    <w:name w:val="normaltextrun"/>
    <w:basedOn w:val="DefaultParagraphFont"/>
    <w:rsid w:val="00FF7E27"/>
  </w:style>
  <w:style w:type="character" w:customStyle="1" w:styleId="eop">
    <w:name w:val="eop"/>
    <w:basedOn w:val="DefaultParagraphFont"/>
    <w:rsid w:val="00FF7E27"/>
  </w:style>
  <w:style w:type="character" w:customStyle="1" w:styleId="spellingerror">
    <w:name w:val="spellingerror"/>
    <w:basedOn w:val="DefaultParagraphFont"/>
    <w:rsid w:val="00FF7E27"/>
  </w:style>
  <w:style w:type="character" w:customStyle="1" w:styleId="scxw137465347">
    <w:name w:val="scxw137465347"/>
    <w:basedOn w:val="DefaultParagraphFont"/>
    <w:rsid w:val="007528AD"/>
  </w:style>
  <w:style w:type="table" w:styleId="PlainTable2">
    <w:name w:val="Plain Table 2"/>
    <w:basedOn w:val="TableNormal"/>
    <w:uiPriority w:val="4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1341">
      <w:bodyDiv w:val="1"/>
      <w:marLeft w:val="0"/>
      <w:marRight w:val="0"/>
      <w:marTop w:val="0"/>
      <w:marBottom w:val="0"/>
      <w:divBdr>
        <w:top w:val="none" w:sz="0" w:space="0" w:color="auto"/>
        <w:left w:val="none" w:sz="0" w:space="0" w:color="auto"/>
        <w:bottom w:val="none" w:sz="0" w:space="0" w:color="auto"/>
        <w:right w:val="none" w:sz="0" w:space="0" w:color="auto"/>
      </w:divBdr>
    </w:div>
    <w:div w:id="31460236">
      <w:bodyDiv w:val="1"/>
      <w:marLeft w:val="0"/>
      <w:marRight w:val="0"/>
      <w:marTop w:val="0"/>
      <w:marBottom w:val="0"/>
      <w:divBdr>
        <w:top w:val="none" w:sz="0" w:space="0" w:color="auto"/>
        <w:left w:val="none" w:sz="0" w:space="0" w:color="auto"/>
        <w:bottom w:val="none" w:sz="0" w:space="0" w:color="auto"/>
        <w:right w:val="none" w:sz="0" w:space="0" w:color="auto"/>
      </w:divBdr>
    </w:div>
    <w:div w:id="37512543">
      <w:bodyDiv w:val="1"/>
      <w:marLeft w:val="0"/>
      <w:marRight w:val="0"/>
      <w:marTop w:val="0"/>
      <w:marBottom w:val="0"/>
      <w:divBdr>
        <w:top w:val="none" w:sz="0" w:space="0" w:color="auto"/>
        <w:left w:val="none" w:sz="0" w:space="0" w:color="auto"/>
        <w:bottom w:val="none" w:sz="0" w:space="0" w:color="auto"/>
        <w:right w:val="none" w:sz="0" w:space="0" w:color="auto"/>
      </w:divBdr>
    </w:div>
    <w:div w:id="152187042">
      <w:bodyDiv w:val="1"/>
      <w:marLeft w:val="0"/>
      <w:marRight w:val="0"/>
      <w:marTop w:val="0"/>
      <w:marBottom w:val="0"/>
      <w:divBdr>
        <w:top w:val="none" w:sz="0" w:space="0" w:color="auto"/>
        <w:left w:val="none" w:sz="0" w:space="0" w:color="auto"/>
        <w:bottom w:val="none" w:sz="0" w:space="0" w:color="auto"/>
        <w:right w:val="none" w:sz="0" w:space="0" w:color="auto"/>
      </w:divBdr>
    </w:div>
    <w:div w:id="166554831">
      <w:bodyDiv w:val="1"/>
      <w:marLeft w:val="0"/>
      <w:marRight w:val="0"/>
      <w:marTop w:val="0"/>
      <w:marBottom w:val="0"/>
      <w:divBdr>
        <w:top w:val="none" w:sz="0" w:space="0" w:color="auto"/>
        <w:left w:val="none" w:sz="0" w:space="0" w:color="auto"/>
        <w:bottom w:val="none" w:sz="0" w:space="0" w:color="auto"/>
        <w:right w:val="none" w:sz="0" w:space="0" w:color="auto"/>
      </w:divBdr>
    </w:div>
    <w:div w:id="188223826">
      <w:bodyDiv w:val="1"/>
      <w:marLeft w:val="0"/>
      <w:marRight w:val="0"/>
      <w:marTop w:val="0"/>
      <w:marBottom w:val="0"/>
      <w:divBdr>
        <w:top w:val="none" w:sz="0" w:space="0" w:color="auto"/>
        <w:left w:val="none" w:sz="0" w:space="0" w:color="auto"/>
        <w:bottom w:val="none" w:sz="0" w:space="0" w:color="auto"/>
        <w:right w:val="none" w:sz="0" w:space="0" w:color="auto"/>
      </w:divBdr>
    </w:div>
    <w:div w:id="189607726">
      <w:bodyDiv w:val="1"/>
      <w:marLeft w:val="0"/>
      <w:marRight w:val="0"/>
      <w:marTop w:val="0"/>
      <w:marBottom w:val="0"/>
      <w:divBdr>
        <w:top w:val="none" w:sz="0" w:space="0" w:color="auto"/>
        <w:left w:val="none" w:sz="0" w:space="0" w:color="auto"/>
        <w:bottom w:val="none" w:sz="0" w:space="0" w:color="auto"/>
        <w:right w:val="none" w:sz="0" w:space="0" w:color="auto"/>
      </w:divBdr>
    </w:div>
    <w:div w:id="211423037">
      <w:bodyDiv w:val="1"/>
      <w:marLeft w:val="0"/>
      <w:marRight w:val="0"/>
      <w:marTop w:val="0"/>
      <w:marBottom w:val="0"/>
      <w:divBdr>
        <w:top w:val="none" w:sz="0" w:space="0" w:color="auto"/>
        <w:left w:val="none" w:sz="0" w:space="0" w:color="auto"/>
        <w:bottom w:val="none" w:sz="0" w:space="0" w:color="auto"/>
        <w:right w:val="none" w:sz="0" w:space="0" w:color="auto"/>
      </w:divBdr>
    </w:div>
    <w:div w:id="293945768">
      <w:bodyDiv w:val="1"/>
      <w:marLeft w:val="0"/>
      <w:marRight w:val="0"/>
      <w:marTop w:val="0"/>
      <w:marBottom w:val="0"/>
      <w:divBdr>
        <w:top w:val="none" w:sz="0" w:space="0" w:color="auto"/>
        <w:left w:val="none" w:sz="0" w:space="0" w:color="auto"/>
        <w:bottom w:val="none" w:sz="0" w:space="0" w:color="auto"/>
        <w:right w:val="none" w:sz="0" w:space="0" w:color="auto"/>
      </w:divBdr>
    </w:div>
    <w:div w:id="387193423">
      <w:bodyDiv w:val="1"/>
      <w:marLeft w:val="0"/>
      <w:marRight w:val="0"/>
      <w:marTop w:val="0"/>
      <w:marBottom w:val="0"/>
      <w:divBdr>
        <w:top w:val="none" w:sz="0" w:space="0" w:color="auto"/>
        <w:left w:val="none" w:sz="0" w:space="0" w:color="auto"/>
        <w:bottom w:val="none" w:sz="0" w:space="0" w:color="auto"/>
        <w:right w:val="none" w:sz="0" w:space="0" w:color="auto"/>
      </w:divBdr>
    </w:div>
    <w:div w:id="399593968">
      <w:bodyDiv w:val="1"/>
      <w:marLeft w:val="0"/>
      <w:marRight w:val="0"/>
      <w:marTop w:val="0"/>
      <w:marBottom w:val="0"/>
      <w:divBdr>
        <w:top w:val="none" w:sz="0" w:space="0" w:color="auto"/>
        <w:left w:val="none" w:sz="0" w:space="0" w:color="auto"/>
        <w:bottom w:val="none" w:sz="0" w:space="0" w:color="auto"/>
        <w:right w:val="none" w:sz="0" w:space="0" w:color="auto"/>
      </w:divBdr>
    </w:div>
    <w:div w:id="421998100">
      <w:bodyDiv w:val="1"/>
      <w:marLeft w:val="0"/>
      <w:marRight w:val="0"/>
      <w:marTop w:val="0"/>
      <w:marBottom w:val="0"/>
      <w:divBdr>
        <w:top w:val="none" w:sz="0" w:space="0" w:color="auto"/>
        <w:left w:val="none" w:sz="0" w:space="0" w:color="auto"/>
        <w:bottom w:val="none" w:sz="0" w:space="0" w:color="auto"/>
        <w:right w:val="none" w:sz="0" w:space="0" w:color="auto"/>
      </w:divBdr>
    </w:div>
    <w:div w:id="460225668">
      <w:bodyDiv w:val="1"/>
      <w:marLeft w:val="0"/>
      <w:marRight w:val="0"/>
      <w:marTop w:val="0"/>
      <w:marBottom w:val="0"/>
      <w:divBdr>
        <w:top w:val="none" w:sz="0" w:space="0" w:color="auto"/>
        <w:left w:val="none" w:sz="0" w:space="0" w:color="auto"/>
        <w:bottom w:val="none" w:sz="0" w:space="0" w:color="auto"/>
        <w:right w:val="none" w:sz="0" w:space="0" w:color="auto"/>
      </w:divBdr>
    </w:div>
    <w:div w:id="471558901">
      <w:bodyDiv w:val="1"/>
      <w:marLeft w:val="0"/>
      <w:marRight w:val="0"/>
      <w:marTop w:val="0"/>
      <w:marBottom w:val="0"/>
      <w:divBdr>
        <w:top w:val="none" w:sz="0" w:space="0" w:color="auto"/>
        <w:left w:val="none" w:sz="0" w:space="0" w:color="auto"/>
        <w:bottom w:val="none" w:sz="0" w:space="0" w:color="auto"/>
        <w:right w:val="none" w:sz="0" w:space="0" w:color="auto"/>
      </w:divBdr>
    </w:div>
    <w:div w:id="500857886">
      <w:bodyDiv w:val="1"/>
      <w:marLeft w:val="0"/>
      <w:marRight w:val="0"/>
      <w:marTop w:val="0"/>
      <w:marBottom w:val="0"/>
      <w:divBdr>
        <w:top w:val="none" w:sz="0" w:space="0" w:color="auto"/>
        <w:left w:val="none" w:sz="0" w:space="0" w:color="auto"/>
        <w:bottom w:val="none" w:sz="0" w:space="0" w:color="auto"/>
        <w:right w:val="none" w:sz="0" w:space="0" w:color="auto"/>
      </w:divBdr>
    </w:div>
    <w:div w:id="533614150">
      <w:bodyDiv w:val="1"/>
      <w:marLeft w:val="0"/>
      <w:marRight w:val="0"/>
      <w:marTop w:val="0"/>
      <w:marBottom w:val="0"/>
      <w:divBdr>
        <w:top w:val="none" w:sz="0" w:space="0" w:color="auto"/>
        <w:left w:val="none" w:sz="0" w:space="0" w:color="auto"/>
        <w:bottom w:val="none" w:sz="0" w:space="0" w:color="auto"/>
        <w:right w:val="none" w:sz="0" w:space="0" w:color="auto"/>
      </w:divBdr>
    </w:div>
    <w:div w:id="561213397">
      <w:bodyDiv w:val="1"/>
      <w:marLeft w:val="0"/>
      <w:marRight w:val="0"/>
      <w:marTop w:val="0"/>
      <w:marBottom w:val="0"/>
      <w:divBdr>
        <w:top w:val="none" w:sz="0" w:space="0" w:color="auto"/>
        <w:left w:val="none" w:sz="0" w:space="0" w:color="auto"/>
        <w:bottom w:val="none" w:sz="0" w:space="0" w:color="auto"/>
        <w:right w:val="none" w:sz="0" w:space="0" w:color="auto"/>
      </w:divBdr>
    </w:div>
    <w:div w:id="664165934">
      <w:bodyDiv w:val="1"/>
      <w:marLeft w:val="0"/>
      <w:marRight w:val="0"/>
      <w:marTop w:val="0"/>
      <w:marBottom w:val="0"/>
      <w:divBdr>
        <w:top w:val="none" w:sz="0" w:space="0" w:color="auto"/>
        <w:left w:val="none" w:sz="0" w:space="0" w:color="auto"/>
        <w:bottom w:val="none" w:sz="0" w:space="0" w:color="auto"/>
        <w:right w:val="none" w:sz="0" w:space="0" w:color="auto"/>
      </w:divBdr>
    </w:div>
    <w:div w:id="682707994">
      <w:bodyDiv w:val="1"/>
      <w:marLeft w:val="0"/>
      <w:marRight w:val="0"/>
      <w:marTop w:val="0"/>
      <w:marBottom w:val="0"/>
      <w:divBdr>
        <w:top w:val="none" w:sz="0" w:space="0" w:color="auto"/>
        <w:left w:val="none" w:sz="0" w:space="0" w:color="auto"/>
        <w:bottom w:val="none" w:sz="0" w:space="0" w:color="auto"/>
        <w:right w:val="none" w:sz="0" w:space="0" w:color="auto"/>
      </w:divBdr>
    </w:div>
    <w:div w:id="703674439">
      <w:bodyDiv w:val="1"/>
      <w:marLeft w:val="0"/>
      <w:marRight w:val="0"/>
      <w:marTop w:val="0"/>
      <w:marBottom w:val="0"/>
      <w:divBdr>
        <w:top w:val="none" w:sz="0" w:space="0" w:color="auto"/>
        <w:left w:val="none" w:sz="0" w:space="0" w:color="auto"/>
        <w:bottom w:val="none" w:sz="0" w:space="0" w:color="auto"/>
        <w:right w:val="none" w:sz="0" w:space="0" w:color="auto"/>
      </w:divBdr>
    </w:div>
    <w:div w:id="770004524">
      <w:bodyDiv w:val="1"/>
      <w:marLeft w:val="0"/>
      <w:marRight w:val="0"/>
      <w:marTop w:val="0"/>
      <w:marBottom w:val="0"/>
      <w:divBdr>
        <w:top w:val="none" w:sz="0" w:space="0" w:color="auto"/>
        <w:left w:val="none" w:sz="0" w:space="0" w:color="auto"/>
        <w:bottom w:val="none" w:sz="0" w:space="0" w:color="auto"/>
        <w:right w:val="none" w:sz="0" w:space="0" w:color="auto"/>
      </w:divBdr>
    </w:div>
    <w:div w:id="776220786">
      <w:bodyDiv w:val="1"/>
      <w:marLeft w:val="0"/>
      <w:marRight w:val="0"/>
      <w:marTop w:val="0"/>
      <w:marBottom w:val="0"/>
      <w:divBdr>
        <w:top w:val="none" w:sz="0" w:space="0" w:color="auto"/>
        <w:left w:val="none" w:sz="0" w:space="0" w:color="auto"/>
        <w:bottom w:val="none" w:sz="0" w:space="0" w:color="auto"/>
        <w:right w:val="none" w:sz="0" w:space="0" w:color="auto"/>
      </w:divBdr>
    </w:div>
    <w:div w:id="784615971">
      <w:bodyDiv w:val="1"/>
      <w:marLeft w:val="0"/>
      <w:marRight w:val="0"/>
      <w:marTop w:val="0"/>
      <w:marBottom w:val="0"/>
      <w:divBdr>
        <w:top w:val="none" w:sz="0" w:space="0" w:color="auto"/>
        <w:left w:val="none" w:sz="0" w:space="0" w:color="auto"/>
        <w:bottom w:val="none" w:sz="0" w:space="0" w:color="auto"/>
        <w:right w:val="none" w:sz="0" w:space="0" w:color="auto"/>
      </w:divBdr>
    </w:div>
    <w:div w:id="840120680">
      <w:bodyDiv w:val="1"/>
      <w:marLeft w:val="0"/>
      <w:marRight w:val="0"/>
      <w:marTop w:val="0"/>
      <w:marBottom w:val="0"/>
      <w:divBdr>
        <w:top w:val="none" w:sz="0" w:space="0" w:color="auto"/>
        <w:left w:val="none" w:sz="0" w:space="0" w:color="auto"/>
        <w:bottom w:val="none" w:sz="0" w:space="0" w:color="auto"/>
        <w:right w:val="none" w:sz="0" w:space="0" w:color="auto"/>
      </w:divBdr>
      <w:divsChild>
        <w:div w:id="572469660">
          <w:marLeft w:val="0"/>
          <w:marRight w:val="0"/>
          <w:marTop w:val="0"/>
          <w:marBottom w:val="0"/>
          <w:divBdr>
            <w:top w:val="none" w:sz="0" w:space="0" w:color="auto"/>
            <w:left w:val="none" w:sz="0" w:space="0" w:color="auto"/>
            <w:bottom w:val="none" w:sz="0" w:space="0" w:color="auto"/>
            <w:right w:val="none" w:sz="0" w:space="0" w:color="auto"/>
          </w:divBdr>
        </w:div>
        <w:div w:id="860356966">
          <w:marLeft w:val="0"/>
          <w:marRight w:val="0"/>
          <w:marTop w:val="0"/>
          <w:marBottom w:val="0"/>
          <w:divBdr>
            <w:top w:val="none" w:sz="0" w:space="0" w:color="auto"/>
            <w:left w:val="none" w:sz="0" w:space="0" w:color="auto"/>
            <w:bottom w:val="none" w:sz="0" w:space="0" w:color="auto"/>
            <w:right w:val="none" w:sz="0" w:space="0" w:color="auto"/>
          </w:divBdr>
        </w:div>
        <w:div w:id="1659648375">
          <w:marLeft w:val="0"/>
          <w:marRight w:val="0"/>
          <w:marTop w:val="0"/>
          <w:marBottom w:val="0"/>
          <w:divBdr>
            <w:top w:val="none" w:sz="0" w:space="0" w:color="auto"/>
            <w:left w:val="none" w:sz="0" w:space="0" w:color="auto"/>
            <w:bottom w:val="none" w:sz="0" w:space="0" w:color="auto"/>
            <w:right w:val="none" w:sz="0" w:space="0" w:color="auto"/>
          </w:divBdr>
        </w:div>
      </w:divsChild>
    </w:div>
    <w:div w:id="862206029">
      <w:bodyDiv w:val="1"/>
      <w:marLeft w:val="0"/>
      <w:marRight w:val="0"/>
      <w:marTop w:val="0"/>
      <w:marBottom w:val="0"/>
      <w:divBdr>
        <w:top w:val="none" w:sz="0" w:space="0" w:color="auto"/>
        <w:left w:val="none" w:sz="0" w:space="0" w:color="auto"/>
        <w:bottom w:val="none" w:sz="0" w:space="0" w:color="auto"/>
        <w:right w:val="none" w:sz="0" w:space="0" w:color="auto"/>
      </w:divBdr>
    </w:div>
    <w:div w:id="964119506">
      <w:bodyDiv w:val="1"/>
      <w:marLeft w:val="0"/>
      <w:marRight w:val="0"/>
      <w:marTop w:val="0"/>
      <w:marBottom w:val="0"/>
      <w:divBdr>
        <w:top w:val="none" w:sz="0" w:space="0" w:color="auto"/>
        <w:left w:val="none" w:sz="0" w:space="0" w:color="auto"/>
        <w:bottom w:val="none" w:sz="0" w:space="0" w:color="auto"/>
        <w:right w:val="none" w:sz="0" w:space="0" w:color="auto"/>
      </w:divBdr>
    </w:div>
    <w:div w:id="1052197181">
      <w:bodyDiv w:val="1"/>
      <w:marLeft w:val="0"/>
      <w:marRight w:val="0"/>
      <w:marTop w:val="0"/>
      <w:marBottom w:val="0"/>
      <w:divBdr>
        <w:top w:val="none" w:sz="0" w:space="0" w:color="auto"/>
        <w:left w:val="none" w:sz="0" w:space="0" w:color="auto"/>
        <w:bottom w:val="none" w:sz="0" w:space="0" w:color="auto"/>
        <w:right w:val="none" w:sz="0" w:space="0" w:color="auto"/>
      </w:divBdr>
    </w:div>
    <w:div w:id="1195653028">
      <w:bodyDiv w:val="1"/>
      <w:marLeft w:val="0"/>
      <w:marRight w:val="0"/>
      <w:marTop w:val="0"/>
      <w:marBottom w:val="0"/>
      <w:divBdr>
        <w:top w:val="none" w:sz="0" w:space="0" w:color="auto"/>
        <w:left w:val="none" w:sz="0" w:space="0" w:color="auto"/>
        <w:bottom w:val="none" w:sz="0" w:space="0" w:color="auto"/>
        <w:right w:val="none" w:sz="0" w:space="0" w:color="auto"/>
      </w:divBdr>
      <w:divsChild>
        <w:div w:id="957951017">
          <w:marLeft w:val="0"/>
          <w:marRight w:val="0"/>
          <w:marTop w:val="0"/>
          <w:marBottom w:val="0"/>
          <w:divBdr>
            <w:top w:val="none" w:sz="0" w:space="0" w:color="auto"/>
            <w:left w:val="none" w:sz="0" w:space="0" w:color="auto"/>
            <w:bottom w:val="none" w:sz="0" w:space="0" w:color="auto"/>
            <w:right w:val="none" w:sz="0" w:space="0" w:color="auto"/>
          </w:divBdr>
          <w:divsChild>
            <w:div w:id="569922164">
              <w:marLeft w:val="0"/>
              <w:marRight w:val="0"/>
              <w:marTop w:val="0"/>
              <w:marBottom w:val="0"/>
              <w:divBdr>
                <w:top w:val="none" w:sz="0" w:space="0" w:color="auto"/>
                <w:left w:val="none" w:sz="0" w:space="0" w:color="auto"/>
                <w:bottom w:val="none" w:sz="0" w:space="0" w:color="auto"/>
                <w:right w:val="none" w:sz="0" w:space="0" w:color="auto"/>
              </w:divBdr>
            </w:div>
            <w:div w:id="1212301395">
              <w:marLeft w:val="0"/>
              <w:marRight w:val="0"/>
              <w:marTop w:val="0"/>
              <w:marBottom w:val="0"/>
              <w:divBdr>
                <w:top w:val="none" w:sz="0" w:space="0" w:color="auto"/>
                <w:left w:val="none" w:sz="0" w:space="0" w:color="auto"/>
                <w:bottom w:val="none" w:sz="0" w:space="0" w:color="auto"/>
                <w:right w:val="none" w:sz="0" w:space="0" w:color="auto"/>
              </w:divBdr>
            </w:div>
            <w:div w:id="1478111455">
              <w:marLeft w:val="0"/>
              <w:marRight w:val="0"/>
              <w:marTop w:val="0"/>
              <w:marBottom w:val="0"/>
              <w:divBdr>
                <w:top w:val="none" w:sz="0" w:space="0" w:color="auto"/>
                <w:left w:val="none" w:sz="0" w:space="0" w:color="auto"/>
                <w:bottom w:val="none" w:sz="0" w:space="0" w:color="auto"/>
                <w:right w:val="none" w:sz="0" w:space="0" w:color="auto"/>
              </w:divBdr>
            </w:div>
          </w:divsChild>
        </w:div>
        <w:div w:id="1084182600">
          <w:marLeft w:val="0"/>
          <w:marRight w:val="0"/>
          <w:marTop w:val="0"/>
          <w:marBottom w:val="0"/>
          <w:divBdr>
            <w:top w:val="none" w:sz="0" w:space="0" w:color="auto"/>
            <w:left w:val="none" w:sz="0" w:space="0" w:color="auto"/>
            <w:bottom w:val="none" w:sz="0" w:space="0" w:color="auto"/>
            <w:right w:val="none" w:sz="0" w:space="0" w:color="auto"/>
          </w:divBdr>
          <w:divsChild>
            <w:div w:id="484859178">
              <w:marLeft w:val="0"/>
              <w:marRight w:val="0"/>
              <w:marTop w:val="0"/>
              <w:marBottom w:val="0"/>
              <w:divBdr>
                <w:top w:val="none" w:sz="0" w:space="0" w:color="auto"/>
                <w:left w:val="none" w:sz="0" w:space="0" w:color="auto"/>
                <w:bottom w:val="none" w:sz="0" w:space="0" w:color="auto"/>
                <w:right w:val="none" w:sz="0" w:space="0" w:color="auto"/>
              </w:divBdr>
            </w:div>
            <w:div w:id="139358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2591">
      <w:bodyDiv w:val="1"/>
      <w:marLeft w:val="0"/>
      <w:marRight w:val="0"/>
      <w:marTop w:val="0"/>
      <w:marBottom w:val="0"/>
      <w:divBdr>
        <w:top w:val="none" w:sz="0" w:space="0" w:color="auto"/>
        <w:left w:val="none" w:sz="0" w:space="0" w:color="auto"/>
        <w:bottom w:val="none" w:sz="0" w:space="0" w:color="auto"/>
        <w:right w:val="none" w:sz="0" w:space="0" w:color="auto"/>
      </w:divBdr>
    </w:div>
    <w:div w:id="1282691547">
      <w:bodyDiv w:val="1"/>
      <w:marLeft w:val="0"/>
      <w:marRight w:val="0"/>
      <w:marTop w:val="0"/>
      <w:marBottom w:val="0"/>
      <w:divBdr>
        <w:top w:val="none" w:sz="0" w:space="0" w:color="auto"/>
        <w:left w:val="none" w:sz="0" w:space="0" w:color="auto"/>
        <w:bottom w:val="none" w:sz="0" w:space="0" w:color="auto"/>
        <w:right w:val="none" w:sz="0" w:space="0" w:color="auto"/>
      </w:divBdr>
    </w:div>
    <w:div w:id="1307735395">
      <w:bodyDiv w:val="1"/>
      <w:marLeft w:val="0"/>
      <w:marRight w:val="0"/>
      <w:marTop w:val="0"/>
      <w:marBottom w:val="0"/>
      <w:divBdr>
        <w:top w:val="none" w:sz="0" w:space="0" w:color="auto"/>
        <w:left w:val="none" w:sz="0" w:space="0" w:color="auto"/>
        <w:bottom w:val="none" w:sz="0" w:space="0" w:color="auto"/>
        <w:right w:val="none" w:sz="0" w:space="0" w:color="auto"/>
      </w:divBdr>
      <w:divsChild>
        <w:div w:id="2008164051">
          <w:marLeft w:val="0"/>
          <w:marRight w:val="0"/>
          <w:marTop w:val="0"/>
          <w:marBottom w:val="0"/>
          <w:divBdr>
            <w:top w:val="none" w:sz="0" w:space="0" w:color="auto"/>
            <w:left w:val="none" w:sz="0" w:space="0" w:color="auto"/>
            <w:bottom w:val="none" w:sz="0" w:space="0" w:color="auto"/>
            <w:right w:val="none" w:sz="0" w:space="0" w:color="auto"/>
          </w:divBdr>
        </w:div>
      </w:divsChild>
    </w:div>
    <w:div w:id="1342853784">
      <w:bodyDiv w:val="1"/>
      <w:marLeft w:val="0"/>
      <w:marRight w:val="0"/>
      <w:marTop w:val="0"/>
      <w:marBottom w:val="0"/>
      <w:divBdr>
        <w:top w:val="none" w:sz="0" w:space="0" w:color="auto"/>
        <w:left w:val="none" w:sz="0" w:space="0" w:color="auto"/>
        <w:bottom w:val="none" w:sz="0" w:space="0" w:color="auto"/>
        <w:right w:val="none" w:sz="0" w:space="0" w:color="auto"/>
      </w:divBdr>
    </w:div>
    <w:div w:id="1430273741">
      <w:bodyDiv w:val="1"/>
      <w:marLeft w:val="0"/>
      <w:marRight w:val="0"/>
      <w:marTop w:val="0"/>
      <w:marBottom w:val="0"/>
      <w:divBdr>
        <w:top w:val="none" w:sz="0" w:space="0" w:color="auto"/>
        <w:left w:val="none" w:sz="0" w:space="0" w:color="auto"/>
        <w:bottom w:val="none" w:sz="0" w:space="0" w:color="auto"/>
        <w:right w:val="none" w:sz="0" w:space="0" w:color="auto"/>
      </w:divBdr>
    </w:div>
    <w:div w:id="1433621811">
      <w:bodyDiv w:val="1"/>
      <w:marLeft w:val="0"/>
      <w:marRight w:val="0"/>
      <w:marTop w:val="0"/>
      <w:marBottom w:val="0"/>
      <w:divBdr>
        <w:top w:val="none" w:sz="0" w:space="0" w:color="auto"/>
        <w:left w:val="none" w:sz="0" w:space="0" w:color="auto"/>
        <w:bottom w:val="none" w:sz="0" w:space="0" w:color="auto"/>
        <w:right w:val="none" w:sz="0" w:space="0" w:color="auto"/>
      </w:divBdr>
    </w:div>
    <w:div w:id="1515529727">
      <w:bodyDiv w:val="1"/>
      <w:marLeft w:val="0"/>
      <w:marRight w:val="0"/>
      <w:marTop w:val="0"/>
      <w:marBottom w:val="0"/>
      <w:divBdr>
        <w:top w:val="none" w:sz="0" w:space="0" w:color="auto"/>
        <w:left w:val="none" w:sz="0" w:space="0" w:color="auto"/>
        <w:bottom w:val="none" w:sz="0" w:space="0" w:color="auto"/>
        <w:right w:val="none" w:sz="0" w:space="0" w:color="auto"/>
      </w:divBdr>
    </w:div>
    <w:div w:id="1523081807">
      <w:bodyDiv w:val="1"/>
      <w:marLeft w:val="0"/>
      <w:marRight w:val="0"/>
      <w:marTop w:val="0"/>
      <w:marBottom w:val="0"/>
      <w:divBdr>
        <w:top w:val="none" w:sz="0" w:space="0" w:color="auto"/>
        <w:left w:val="none" w:sz="0" w:space="0" w:color="auto"/>
        <w:bottom w:val="none" w:sz="0" w:space="0" w:color="auto"/>
        <w:right w:val="none" w:sz="0" w:space="0" w:color="auto"/>
      </w:divBdr>
    </w:div>
    <w:div w:id="1547720157">
      <w:bodyDiv w:val="1"/>
      <w:marLeft w:val="0"/>
      <w:marRight w:val="0"/>
      <w:marTop w:val="0"/>
      <w:marBottom w:val="0"/>
      <w:divBdr>
        <w:top w:val="none" w:sz="0" w:space="0" w:color="auto"/>
        <w:left w:val="none" w:sz="0" w:space="0" w:color="auto"/>
        <w:bottom w:val="none" w:sz="0" w:space="0" w:color="auto"/>
        <w:right w:val="none" w:sz="0" w:space="0" w:color="auto"/>
      </w:divBdr>
    </w:div>
    <w:div w:id="1768501848">
      <w:bodyDiv w:val="1"/>
      <w:marLeft w:val="0"/>
      <w:marRight w:val="0"/>
      <w:marTop w:val="0"/>
      <w:marBottom w:val="0"/>
      <w:divBdr>
        <w:top w:val="none" w:sz="0" w:space="0" w:color="auto"/>
        <w:left w:val="none" w:sz="0" w:space="0" w:color="auto"/>
        <w:bottom w:val="none" w:sz="0" w:space="0" w:color="auto"/>
        <w:right w:val="none" w:sz="0" w:space="0" w:color="auto"/>
      </w:divBdr>
      <w:divsChild>
        <w:div w:id="59253945">
          <w:marLeft w:val="0"/>
          <w:marRight w:val="0"/>
          <w:marTop w:val="0"/>
          <w:marBottom w:val="0"/>
          <w:divBdr>
            <w:top w:val="none" w:sz="0" w:space="0" w:color="auto"/>
            <w:left w:val="none" w:sz="0" w:space="0" w:color="auto"/>
            <w:bottom w:val="none" w:sz="0" w:space="0" w:color="auto"/>
            <w:right w:val="none" w:sz="0" w:space="0" w:color="auto"/>
          </w:divBdr>
        </w:div>
        <w:div w:id="1087313761">
          <w:marLeft w:val="0"/>
          <w:marRight w:val="0"/>
          <w:marTop w:val="0"/>
          <w:marBottom w:val="0"/>
          <w:divBdr>
            <w:top w:val="none" w:sz="0" w:space="0" w:color="auto"/>
            <w:left w:val="none" w:sz="0" w:space="0" w:color="auto"/>
            <w:bottom w:val="none" w:sz="0" w:space="0" w:color="auto"/>
            <w:right w:val="none" w:sz="0" w:space="0" w:color="auto"/>
          </w:divBdr>
          <w:divsChild>
            <w:div w:id="272596459">
              <w:marLeft w:val="0"/>
              <w:marRight w:val="0"/>
              <w:marTop w:val="30"/>
              <w:marBottom w:val="30"/>
              <w:divBdr>
                <w:top w:val="none" w:sz="0" w:space="0" w:color="auto"/>
                <w:left w:val="none" w:sz="0" w:space="0" w:color="auto"/>
                <w:bottom w:val="none" w:sz="0" w:space="0" w:color="auto"/>
                <w:right w:val="none" w:sz="0" w:space="0" w:color="auto"/>
              </w:divBdr>
              <w:divsChild>
                <w:div w:id="314722871">
                  <w:marLeft w:val="0"/>
                  <w:marRight w:val="0"/>
                  <w:marTop w:val="0"/>
                  <w:marBottom w:val="0"/>
                  <w:divBdr>
                    <w:top w:val="none" w:sz="0" w:space="0" w:color="auto"/>
                    <w:left w:val="none" w:sz="0" w:space="0" w:color="auto"/>
                    <w:bottom w:val="none" w:sz="0" w:space="0" w:color="auto"/>
                    <w:right w:val="none" w:sz="0" w:space="0" w:color="auto"/>
                  </w:divBdr>
                  <w:divsChild>
                    <w:div w:id="867329619">
                      <w:marLeft w:val="0"/>
                      <w:marRight w:val="0"/>
                      <w:marTop w:val="0"/>
                      <w:marBottom w:val="0"/>
                      <w:divBdr>
                        <w:top w:val="none" w:sz="0" w:space="0" w:color="auto"/>
                        <w:left w:val="none" w:sz="0" w:space="0" w:color="auto"/>
                        <w:bottom w:val="none" w:sz="0" w:space="0" w:color="auto"/>
                        <w:right w:val="none" w:sz="0" w:space="0" w:color="auto"/>
                      </w:divBdr>
                    </w:div>
                  </w:divsChild>
                </w:div>
                <w:div w:id="458768449">
                  <w:marLeft w:val="0"/>
                  <w:marRight w:val="0"/>
                  <w:marTop w:val="0"/>
                  <w:marBottom w:val="0"/>
                  <w:divBdr>
                    <w:top w:val="none" w:sz="0" w:space="0" w:color="auto"/>
                    <w:left w:val="none" w:sz="0" w:space="0" w:color="auto"/>
                    <w:bottom w:val="none" w:sz="0" w:space="0" w:color="auto"/>
                    <w:right w:val="none" w:sz="0" w:space="0" w:color="auto"/>
                  </w:divBdr>
                  <w:divsChild>
                    <w:div w:id="1413039086">
                      <w:marLeft w:val="0"/>
                      <w:marRight w:val="0"/>
                      <w:marTop w:val="0"/>
                      <w:marBottom w:val="0"/>
                      <w:divBdr>
                        <w:top w:val="none" w:sz="0" w:space="0" w:color="auto"/>
                        <w:left w:val="none" w:sz="0" w:space="0" w:color="auto"/>
                        <w:bottom w:val="none" w:sz="0" w:space="0" w:color="auto"/>
                        <w:right w:val="none" w:sz="0" w:space="0" w:color="auto"/>
                      </w:divBdr>
                    </w:div>
                  </w:divsChild>
                </w:div>
                <w:div w:id="642272552">
                  <w:marLeft w:val="0"/>
                  <w:marRight w:val="0"/>
                  <w:marTop w:val="0"/>
                  <w:marBottom w:val="0"/>
                  <w:divBdr>
                    <w:top w:val="none" w:sz="0" w:space="0" w:color="auto"/>
                    <w:left w:val="none" w:sz="0" w:space="0" w:color="auto"/>
                    <w:bottom w:val="none" w:sz="0" w:space="0" w:color="auto"/>
                    <w:right w:val="none" w:sz="0" w:space="0" w:color="auto"/>
                  </w:divBdr>
                  <w:divsChild>
                    <w:div w:id="471870511">
                      <w:marLeft w:val="0"/>
                      <w:marRight w:val="0"/>
                      <w:marTop w:val="0"/>
                      <w:marBottom w:val="0"/>
                      <w:divBdr>
                        <w:top w:val="none" w:sz="0" w:space="0" w:color="auto"/>
                        <w:left w:val="none" w:sz="0" w:space="0" w:color="auto"/>
                        <w:bottom w:val="none" w:sz="0" w:space="0" w:color="auto"/>
                        <w:right w:val="none" w:sz="0" w:space="0" w:color="auto"/>
                      </w:divBdr>
                    </w:div>
                  </w:divsChild>
                </w:div>
                <w:div w:id="744186504">
                  <w:marLeft w:val="0"/>
                  <w:marRight w:val="0"/>
                  <w:marTop w:val="0"/>
                  <w:marBottom w:val="0"/>
                  <w:divBdr>
                    <w:top w:val="none" w:sz="0" w:space="0" w:color="auto"/>
                    <w:left w:val="none" w:sz="0" w:space="0" w:color="auto"/>
                    <w:bottom w:val="none" w:sz="0" w:space="0" w:color="auto"/>
                    <w:right w:val="none" w:sz="0" w:space="0" w:color="auto"/>
                  </w:divBdr>
                  <w:divsChild>
                    <w:div w:id="1908806562">
                      <w:marLeft w:val="0"/>
                      <w:marRight w:val="0"/>
                      <w:marTop w:val="0"/>
                      <w:marBottom w:val="0"/>
                      <w:divBdr>
                        <w:top w:val="none" w:sz="0" w:space="0" w:color="auto"/>
                        <w:left w:val="none" w:sz="0" w:space="0" w:color="auto"/>
                        <w:bottom w:val="none" w:sz="0" w:space="0" w:color="auto"/>
                        <w:right w:val="none" w:sz="0" w:space="0" w:color="auto"/>
                      </w:divBdr>
                    </w:div>
                  </w:divsChild>
                </w:div>
                <w:div w:id="780103002">
                  <w:marLeft w:val="0"/>
                  <w:marRight w:val="0"/>
                  <w:marTop w:val="0"/>
                  <w:marBottom w:val="0"/>
                  <w:divBdr>
                    <w:top w:val="none" w:sz="0" w:space="0" w:color="auto"/>
                    <w:left w:val="none" w:sz="0" w:space="0" w:color="auto"/>
                    <w:bottom w:val="none" w:sz="0" w:space="0" w:color="auto"/>
                    <w:right w:val="none" w:sz="0" w:space="0" w:color="auto"/>
                  </w:divBdr>
                  <w:divsChild>
                    <w:div w:id="645210232">
                      <w:marLeft w:val="0"/>
                      <w:marRight w:val="0"/>
                      <w:marTop w:val="0"/>
                      <w:marBottom w:val="0"/>
                      <w:divBdr>
                        <w:top w:val="none" w:sz="0" w:space="0" w:color="auto"/>
                        <w:left w:val="none" w:sz="0" w:space="0" w:color="auto"/>
                        <w:bottom w:val="none" w:sz="0" w:space="0" w:color="auto"/>
                        <w:right w:val="none" w:sz="0" w:space="0" w:color="auto"/>
                      </w:divBdr>
                    </w:div>
                  </w:divsChild>
                </w:div>
                <w:div w:id="838232967">
                  <w:marLeft w:val="0"/>
                  <w:marRight w:val="0"/>
                  <w:marTop w:val="0"/>
                  <w:marBottom w:val="0"/>
                  <w:divBdr>
                    <w:top w:val="none" w:sz="0" w:space="0" w:color="auto"/>
                    <w:left w:val="none" w:sz="0" w:space="0" w:color="auto"/>
                    <w:bottom w:val="none" w:sz="0" w:space="0" w:color="auto"/>
                    <w:right w:val="none" w:sz="0" w:space="0" w:color="auto"/>
                  </w:divBdr>
                  <w:divsChild>
                    <w:div w:id="271402040">
                      <w:marLeft w:val="0"/>
                      <w:marRight w:val="0"/>
                      <w:marTop w:val="0"/>
                      <w:marBottom w:val="0"/>
                      <w:divBdr>
                        <w:top w:val="none" w:sz="0" w:space="0" w:color="auto"/>
                        <w:left w:val="none" w:sz="0" w:space="0" w:color="auto"/>
                        <w:bottom w:val="none" w:sz="0" w:space="0" w:color="auto"/>
                        <w:right w:val="none" w:sz="0" w:space="0" w:color="auto"/>
                      </w:divBdr>
                    </w:div>
                  </w:divsChild>
                </w:div>
                <w:div w:id="848787757">
                  <w:marLeft w:val="0"/>
                  <w:marRight w:val="0"/>
                  <w:marTop w:val="0"/>
                  <w:marBottom w:val="0"/>
                  <w:divBdr>
                    <w:top w:val="none" w:sz="0" w:space="0" w:color="auto"/>
                    <w:left w:val="none" w:sz="0" w:space="0" w:color="auto"/>
                    <w:bottom w:val="none" w:sz="0" w:space="0" w:color="auto"/>
                    <w:right w:val="none" w:sz="0" w:space="0" w:color="auto"/>
                  </w:divBdr>
                  <w:divsChild>
                    <w:div w:id="73818964">
                      <w:marLeft w:val="0"/>
                      <w:marRight w:val="0"/>
                      <w:marTop w:val="0"/>
                      <w:marBottom w:val="0"/>
                      <w:divBdr>
                        <w:top w:val="none" w:sz="0" w:space="0" w:color="auto"/>
                        <w:left w:val="none" w:sz="0" w:space="0" w:color="auto"/>
                        <w:bottom w:val="none" w:sz="0" w:space="0" w:color="auto"/>
                        <w:right w:val="none" w:sz="0" w:space="0" w:color="auto"/>
                      </w:divBdr>
                    </w:div>
                  </w:divsChild>
                </w:div>
                <w:div w:id="959536337">
                  <w:marLeft w:val="0"/>
                  <w:marRight w:val="0"/>
                  <w:marTop w:val="0"/>
                  <w:marBottom w:val="0"/>
                  <w:divBdr>
                    <w:top w:val="none" w:sz="0" w:space="0" w:color="auto"/>
                    <w:left w:val="none" w:sz="0" w:space="0" w:color="auto"/>
                    <w:bottom w:val="none" w:sz="0" w:space="0" w:color="auto"/>
                    <w:right w:val="none" w:sz="0" w:space="0" w:color="auto"/>
                  </w:divBdr>
                  <w:divsChild>
                    <w:div w:id="136191380">
                      <w:marLeft w:val="0"/>
                      <w:marRight w:val="0"/>
                      <w:marTop w:val="0"/>
                      <w:marBottom w:val="0"/>
                      <w:divBdr>
                        <w:top w:val="none" w:sz="0" w:space="0" w:color="auto"/>
                        <w:left w:val="none" w:sz="0" w:space="0" w:color="auto"/>
                        <w:bottom w:val="none" w:sz="0" w:space="0" w:color="auto"/>
                        <w:right w:val="none" w:sz="0" w:space="0" w:color="auto"/>
                      </w:divBdr>
                    </w:div>
                  </w:divsChild>
                </w:div>
                <w:div w:id="1068378907">
                  <w:marLeft w:val="0"/>
                  <w:marRight w:val="0"/>
                  <w:marTop w:val="0"/>
                  <w:marBottom w:val="0"/>
                  <w:divBdr>
                    <w:top w:val="none" w:sz="0" w:space="0" w:color="auto"/>
                    <w:left w:val="none" w:sz="0" w:space="0" w:color="auto"/>
                    <w:bottom w:val="none" w:sz="0" w:space="0" w:color="auto"/>
                    <w:right w:val="none" w:sz="0" w:space="0" w:color="auto"/>
                  </w:divBdr>
                  <w:divsChild>
                    <w:div w:id="2145461926">
                      <w:marLeft w:val="0"/>
                      <w:marRight w:val="0"/>
                      <w:marTop w:val="0"/>
                      <w:marBottom w:val="0"/>
                      <w:divBdr>
                        <w:top w:val="none" w:sz="0" w:space="0" w:color="auto"/>
                        <w:left w:val="none" w:sz="0" w:space="0" w:color="auto"/>
                        <w:bottom w:val="none" w:sz="0" w:space="0" w:color="auto"/>
                        <w:right w:val="none" w:sz="0" w:space="0" w:color="auto"/>
                      </w:divBdr>
                    </w:div>
                  </w:divsChild>
                </w:div>
                <w:div w:id="1083068693">
                  <w:marLeft w:val="0"/>
                  <w:marRight w:val="0"/>
                  <w:marTop w:val="0"/>
                  <w:marBottom w:val="0"/>
                  <w:divBdr>
                    <w:top w:val="none" w:sz="0" w:space="0" w:color="auto"/>
                    <w:left w:val="none" w:sz="0" w:space="0" w:color="auto"/>
                    <w:bottom w:val="none" w:sz="0" w:space="0" w:color="auto"/>
                    <w:right w:val="none" w:sz="0" w:space="0" w:color="auto"/>
                  </w:divBdr>
                  <w:divsChild>
                    <w:div w:id="1384868186">
                      <w:marLeft w:val="0"/>
                      <w:marRight w:val="0"/>
                      <w:marTop w:val="0"/>
                      <w:marBottom w:val="0"/>
                      <w:divBdr>
                        <w:top w:val="none" w:sz="0" w:space="0" w:color="auto"/>
                        <w:left w:val="none" w:sz="0" w:space="0" w:color="auto"/>
                        <w:bottom w:val="none" w:sz="0" w:space="0" w:color="auto"/>
                        <w:right w:val="none" w:sz="0" w:space="0" w:color="auto"/>
                      </w:divBdr>
                    </w:div>
                  </w:divsChild>
                </w:div>
                <w:div w:id="1181117525">
                  <w:marLeft w:val="0"/>
                  <w:marRight w:val="0"/>
                  <w:marTop w:val="0"/>
                  <w:marBottom w:val="0"/>
                  <w:divBdr>
                    <w:top w:val="none" w:sz="0" w:space="0" w:color="auto"/>
                    <w:left w:val="none" w:sz="0" w:space="0" w:color="auto"/>
                    <w:bottom w:val="none" w:sz="0" w:space="0" w:color="auto"/>
                    <w:right w:val="none" w:sz="0" w:space="0" w:color="auto"/>
                  </w:divBdr>
                  <w:divsChild>
                    <w:div w:id="1374424046">
                      <w:marLeft w:val="0"/>
                      <w:marRight w:val="0"/>
                      <w:marTop w:val="0"/>
                      <w:marBottom w:val="0"/>
                      <w:divBdr>
                        <w:top w:val="none" w:sz="0" w:space="0" w:color="auto"/>
                        <w:left w:val="none" w:sz="0" w:space="0" w:color="auto"/>
                        <w:bottom w:val="none" w:sz="0" w:space="0" w:color="auto"/>
                        <w:right w:val="none" w:sz="0" w:space="0" w:color="auto"/>
                      </w:divBdr>
                    </w:div>
                  </w:divsChild>
                </w:div>
                <w:div w:id="1194658468">
                  <w:marLeft w:val="0"/>
                  <w:marRight w:val="0"/>
                  <w:marTop w:val="0"/>
                  <w:marBottom w:val="0"/>
                  <w:divBdr>
                    <w:top w:val="none" w:sz="0" w:space="0" w:color="auto"/>
                    <w:left w:val="none" w:sz="0" w:space="0" w:color="auto"/>
                    <w:bottom w:val="none" w:sz="0" w:space="0" w:color="auto"/>
                    <w:right w:val="none" w:sz="0" w:space="0" w:color="auto"/>
                  </w:divBdr>
                  <w:divsChild>
                    <w:div w:id="854808621">
                      <w:marLeft w:val="0"/>
                      <w:marRight w:val="0"/>
                      <w:marTop w:val="0"/>
                      <w:marBottom w:val="0"/>
                      <w:divBdr>
                        <w:top w:val="none" w:sz="0" w:space="0" w:color="auto"/>
                        <w:left w:val="none" w:sz="0" w:space="0" w:color="auto"/>
                        <w:bottom w:val="none" w:sz="0" w:space="0" w:color="auto"/>
                        <w:right w:val="none" w:sz="0" w:space="0" w:color="auto"/>
                      </w:divBdr>
                    </w:div>
                  </w:divsChild>
                </w:div>
                <w:div w:id="1204250645">
                  <w:marLeft w:val="0"/>
                  <w:marRight w:val="0"/>
                  <w:marTop w:val="0"/>
                  <w:marBottom w:val="0"/>
                  <w:divBdr>
                    <w:top w:val="none" w:sz="0" w:space="0" w:color="auto"/>
                    <w:left w:val="none" w:sz="0" w:space="0" w:color="auto"/>
                    <w:bottom w:val="none" w:sz="0" w:space="0" w:color="auto"/>
                    <w:right w:val="none" w:sz="0" w:space="0" w:color="auto"/>
                  </w:divBdr>
                  <w:divsChild>
                    <w:div w:id="1913849778">
                      <w:marLeft w:val="0"/>
                      <w:marRight w:val="0"/>
                      <w:marTop w:val="0"/>
                      <w:marBottom w:val="0"/>
                      <w:divBdr>
                        <w:top w:val="none" w:sz="0" w:space="0" w:color="auto"/>
                        <w:left w:val="none" w:sz="0" w:space="0" w:color="auto"/>
                        <w:bottom w:val="none" w:sz="0" w:space="0" w:color="auto"/>
                        <w:right w:val="none" w:sz="0" w:space="0" w:color="auto"/>
                      </w:divBdr>
                    </w:div>
                  </w:divsChild>
                </w:div>
                <w:div w:id="1257901800">
                  <w:marLeft w:val="0"/>
                  <w:marRight w:val="0"/>
                  <w:marTop w:val="0"/>
                  <w:marBottom w:val="0"/>
                  <w:divBdr>
                    <w:top w:val="none" w:sz="0" w:space="0" w:color="auto"/>
                    <w:left w:val="none" w:sz="0" w:space="0" w:color="auto"/>
                    <w:bottom w:val="none" w:sz="0" w:space="0" w:color="auto"/>
                    <w:right w:val="none" w:sz="0" w:space="0" w:color="auto"/>
                  </w:divBdr>
                  <w:divsChild>
                    <w:div w:id="639462529">
                      <w:marLeft w:val="0"/>
                      <w:marRight w:val="0"/>
                      <w:marTop w:val="0"/>
                      <w:marBottom w:val="0"/>
                      <w:divBdr>
                        <w:top w:val="none" w:sz="0" w:space="0" w:color="auto"/>
                        <w:left w:val="none" w:sz="0" w:space="0" w:color="auto"/>
                        <w:bottom w:val="none" w:sz="0" w:space="0" w:color="auto"/>
                        <w:right w:val="none" w:sz="0" w:space="0" w:color="auto"/>
                      </w:divBdr>
                    </w:div>
                  </w:divsChild>
                </w:div>
                <w:div w:id="1366371368">
                  <w:marLeft w:val="0"/>
                  <w:marRight w:val="0"/>
                  <w:marTop w:val="0"/>
                  <w:marBottom w:val="0"/>
                  <w:divBdr>
                    <w:top w:val="none" w:sz="0" w:space="0" w:color="auto"/>
                    <w:left w:val="none" w:sz="0" w:space="0" w:color="auto"/>
                    <w:bottom w:val="none" w:sz="0" w:space="0" w:color="auto"/>
                    <w:right w:val="none" w:sz="0" w:space="0" w:color="auto"/>
                  </w:divBdr>
                  <w:divsChild>
                    <w:div w:id="614216736">
                      <w:marLeft w:val="0"/>
                      <w:marRight w:val="0"/>
                      <w:marTop w:val="0"/>
                      <w:marBottom w:val="0"/>
                      <w:divBdr>
                        <w:top w:val="none" w:sz="0" w:space="0" w:color="auto"/>
                        <w:left w:val="none" w:sz="0" w:space="0" w:color="auto"/>
                        <w:bottom w:val="none" w:sz="0" w:space="0" w:color="auto"/>
                        <w:right w:val="none" w:sz="0" w:space="0" w:color="auto"/>
                      </w:divBdr>
                    </w:div>
                  </w:divsChild>
                </w:div>
                <w:div w:id="1599168794">
                  <w:marLeft w:val="0"/>
                  <w:marRight w:val="0"/>
                  <w:marTop w:val="0"/>
                  <w:marBottom w:val="0"/>
                  <w:divBdr>
                    <w:top w:val="none" w:sz="0" w:space="0" w:color="auto"/>
                    <w:left w:val="none" w:sz="0" w:space="0" w:color="auto"/>
                    <w:bottom w:val="none" w:sz="0" w:space="0" w:color="auto"/>
                    <w:right w:val="none" w:sz="0" w:space="0" w:color="auto"/>
                  </w:divBdr>
                  <w:divsChild>
                    <w:div w:id="1144002928">
                      <w:marLeft w:val="0"/>
                      <w:marRight w:val="0"/>
                      <w:marTop w:val="0"/>
                      <w:marBottom w:val="0"/>
                      <w:divBdr>
                        <w:top w:val="none" w:sz="0" w:space="0" w:color="auto"/>
                        <w:left w:val="none" w:sz="0" w:space="0" w:color="auto"/>
                        <w:bottom w:val="none" w:sz="0" w:space="0" w:color="auto"/>
                        <w:right w:val="none" w:sz="0" w:space="0" w:color="auto"/>
                      </w:divBdr>
                    </w:div>
                  </w:divsChild>
                </w:div>
                <w:div w:id="1794254544">
                  <w:marLeft w:val="0"/>
                  <w:marRight w:val="0"/>
                  <w:marTop w:val="0"/>
                  <w:marBottom w:val="0"/>
                  <w:divBdr>
                    <w:top w:val="none" w:sz="0" w:space="0" w:color="auto"/>
                    <w:left w:val="none" w:sz="0" w:space="0" w:color="auto"/>
                    <w:bottom w:val="none" w:sz="0" w:space="0" w:color="auto"/>
                    <w:right w:val="none" w:sz="0" w:space="0" w:color="auto"/>
                  </w:divBdr>
                  <w:divsChild>
                    <w:div w:id="61679708">
                      <w:marLeft w:val="0"/>
                      <w:marRight w:val="0"/>
                      <w:marTop w:val="0"/>
                      <w:marBottom w:val="0"/>
                      <w:divBdr>
                        <w:top w:val="none" w:sz="0" w:space="0" w:color="auto"/>
                        <w:left w:val="none" w:sz="0" w:space="0" w:color="auto"/>
                        <w:bottom w:val="none" w:sz="0" w:space="0" w:color="auto"/>
                        <w:right w:val="none" w:sz="0" w:space="0" w:color="auto"/>
                      </w:divBdr>
                    </w:div>
                  </w:divsChild>
                </w:div>
                <w:div w:id="1842430023">
                  <w:marLeft w:val="0"/>
                  <w:marRight w:val="0"/>
                  <w:marTop w:val="0"/>
                  <w:marBottom w:val="0"/>
                  <w:divBdr>
                    <w:top w:val="none" w:sz="0" w:space="0" w:color="auto"/>
                    <w:left w:val="none" w:sz="0" w:space="0" w:color="auto"/>
                    <w:bottom w:val="none" w:sz="0" w:space="0" w:color="auto"/>
                    <w:right w:val="none" w:sz="0" w:space="0" w:color="auto"/>
                  </w:divBdr>
                  <w:divsChild>
                    <w:div w:id="1326784340">
                      <w:marLeft w:val="0"/>
                      <w:marRight w:val="0"/>
                      <w:marTop w:val="0"/>
                      <w:marBottom w:val="0"/>
                      <w:divBdr>
                        <w:top w:val="none" w:sz="0" w:space="0" w:color="auto"/>
                        <w:left w:val="none" w:sz="0" w:space="0" w:color="auto"/>
                        <w:bottom w:val="none" w:sz="0" w:space="0" w:color="auto"/>
                        <w:right w:val="none" w:sz="0" w:space="0" w:color="auto"/>
                      </w:divBdr>
                    </w:div>
                  </w:divsChild>
                </w:div>
                <w:div w:id="1849371205">
                  <w:marLeft w:val="0"/>
                  <w:marRight w:val="0"/>
                  <w:marTop w:val="0"/>
                  <w:marBottom w:val="0"/>
                  <w:divBdr>
                    <w:top w:val="none" w:sz="0" w:space="0" w:color="auto"/>
                    <w:left w:val="none" w:sz="0" w:space="0" w:color="auto"/>
                    <w:bottom w:val="none" w:sz="0" w:space="0" w:color="auto"/>
                    <w:right w:val="none" w:sz="0" w:space="0" w:color="auto"/>
                  </w:divBdr>
                  <w:divsChild>
                    <w:div w:id="307782889">
                      <w:marLeft w:val="0"/>
                      <w:marRight w:val="0"/>
                      <w:marTop w:val="0"/>
                      <w:marBottom w:val="0"/>
                      <w:divBdr>
                        <w:top w:val="none" w:sz="0" w:space="0" w:color="auto"/>
                        <w:left w:val="none" w:sz="0" w:space="0" w:color="auto"/>
                        <w:bottom w:val="none" w:sz="0" w:space="0" w:color="auto"/>
                        <w:right w:val="none" w:sz="0" w:space="0" w:color="auto"/>
                      </w:divBdr>
                    </w:div>
                  </w:divsChild>
                </w:div>
                <w:div w:id="2032150010">
                  <w:marLeft w:val="0"/>
                  <w:marRight w:val="0"/>
                  <w:marTop w:val="0"/>
                  <w:marBottom w:val="0"/>
                  <w:divBdr>
                    <w:top w:val="none" w:sz="0" w:space="0" w:color="auto"/>
                    <w:left w:val="none" w:sz="0" w:space="0" w:color="auto"/>
                    <w:bottom w:val="none" w:sz="0" w:space="0" w:color="auto"/>
                    <w:right w:val="none" w:sz="0" w:space="0" w:color="auto"/>
                  </w:divBdr>
                  <w:divsChild>
                    <w:div w:id="181255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215787">
      <w:bodyDiv w:val="1"/>
      <w:marLeft w:val="0"/>
      <w:marRight w:val="0"/>
      <w:marTop w:val="0"/>
      <w:marBottom w:val="0"/>
      <w:divBdr>
        <w:top w:val="none" w:sz="0" w:space="0" w:color="auto"/>
        <w:left w:val="none" w:sz="0" w:space="0" w:color="auto"/>
        <w:bottom w:val="none" w:sz="0" w:space="0" w:color="auto"/>
        <w:right w:val="none" w:sz="0" w:space="0" w:color="auto"/>
      </w:divBdr>
    </w:div>
    <w:div w:id="1810853395">
      <w:bodyDiv w:val="1"/>
      <w:marLeft w:val="0"/>
      <w:marRight w:val="0"/>
      <w:marTop w:val="0"/>
      <w:marBottom w:val="0"/>
      <w:divBdr>
        <w:top w:val="none" w:sz="0" w:space="0" w:color="auto"/>
        <w:left w:val="none" w:sz="0" w:space="0" w:color="auto"/>
        <w:bottom w:val="none" w:sz="0" w:space="0" w:color="auto"/>
        <w:right w:val="none" w:sz="0" w:space="0" w:color="auto"/>
      </w:divBdr>
    </w:div>
    <w:div w:id="1815609881">
      <w:bodyDiv w:val="1"/>
      <w:marLeft w:val="0"/>
      <w:marRight w:val="0"/>
      <w:marTop w:val="0"/>
      <w:marBottom w:val="0"/>
      <w:divBdr>
        <w:top w:val="none" w:sz="0" w:space="0" w:color="auto"/>
        <w:left w:val="none" w:sz="0" w:space="0" w:color="auto"/>
        <w:bottom w:val="none" w:sz="0" w:space="0" w:color="auto"/>
        <w:right w:val="none" w:sz="0" w:space="0" w:color="auto"/>
      </w:divBdr>
    </w:div>
    <w:div w:id="1825773287">
      <w:bodyDiv w:val="1"/>
      <w:marLeft w:val="0"/>
      <w:marRight w:val="0"/>
      <w:marTop w:val="0"/>
      <w:marBottom w:val="0"/>
      <w:divBdr>
        <w:top w:val="none" w:sz="0" w:space="0" w:color="auto"/>
        <w:left w:val="none" w:sz="0" w:space="0" w:color="auto"/>
        <w:bottom w:val="none" w:sz="0" w:space="0" w:color="auto"/>
        <w:right w:val="none" w:sz="0" w:space="0" w:color="auto"/>
      </w:divBdr>
    </w:div>
    <w:div w:id="1862743528">
      <w:bodyDiv w:val="1"/>
      <w:marLeft w:val="0"/>
      <w:marRight w:val="0"/>
      <w:marTop w:val="0"/>
      <w:marBottom w:val="0"/>
      <w:divBdr>
        <w:top w:val="none" w:sz="0" w:space="0" w:color="auto"/>
        <w:left w:val="none" w:sz="0" w:space="0" w:color="auto"/>
        <w:bottom w:val="none" w:sz="0" w:space="0" w:color="auto"/>
        <w:right w:val="none" w:sz="0" w:space="0" w:color="auto"/>
      </w:divBdr>
    </w:div>
    <w:div w:id="1887057268">
      <w:bodyDiv w:val="1"/>
      <w:marLeft w:val="0"/>
      <w:marRight w:val="0"/>
      <w:marTop w:val="0"/>
      <w:marBottom w:val="0"/>
      <w:divBdr>
        <w:top w:val="none" w:sz="0" w:space="0" w:color="auto"/>
        <w:left w:val="none" w:sz="0" w:space="0" w:color="auto"/>
        <w:bottom w:val="none" w:sz="0" w:space="0" w:color="auto"/>
        <w:right w:val="none" w:sz="0" w:space="0" w:color="auto"/>
      </w:divBdr>
    </w:div>
    <w:div w:id="1934970206">
      <w:bodyDiv w:val="1"/>
      <w:marLeft w:val="0"/>
      <w:marRight w:val="0"/>
      <w:marTop w:val="0"/>
      <w:marBottom w:val="0"/>
      <w:divBdr>
        <w:top w:val="none" w:sz="0" w:space="0" w:color="auto"/>
        <w:left w:val="none" w:sz="0" w:space="0" w:color="auto"/>
        <w:bottom w:val="none" w:sz="0" w:space="0" w:color="auto"/>
        <w:right w:val="none" w:sz="0" w:space="0" w:color="auto"/>
      </w:divBdr>
    </w:div>
    <w:div w:id="1948999366">
      <w:bodyDiv w:val="1"/>
      <w:marLeft w:val="0"/>
      <w:marRight w:val="0"/>
      <w:marTop w:val="0"/>
      <w:marBottom w:val="0"/>
      <w:divBdr>
        <w:top w:val="none" w:sz="0" w:space="0" w:color="auto"/>
        <w:left w:val="none" w:sz="0" w:space="0" w:color="auto"/>
        <w:bottom w:val="none" w:sz="0" w:space="0" w:color="auto"/>
        <w:right w:val="none" w:sz="0" w:space="0" w:color="auto"/>
      </w:divBdr>
    </w:div>
    <w:div w:id="1996569906">
      <w:bodyDiv w:val="1"/>
      <w:marLeft w:val="0"/>
      <w:marRight w:val="0"/>
      <w:marTop w:val="0"/>
      <w:marBottom w:val="0"/>
      <w:divBdr>
        <w:top w:val="none" w:sz="0" w:space="0" w:color="auto"/>
        <w:left w:val="none" w:sz="0" w:space="0" w:color="auto"/>
        <w:bottom w:val="none" w:sz="0" w:space="0" w:color="auto"/>
        <w:right w:val="none" w:sz="0" w:space="0" w:color="auto"/>
      </w:divBdr>
    </w:div>
    <w:div w:id="2002344793">
      <w:bodyDiv w:val="1"/>
      <w:marLeft w:val="0"/>
      <w:marRight w:val="0"/>
      <w:marTop w:val="0"/>
      <w:marBottom w:val="0"/>
      <w:divBdr>
        <w:top w:val="none" w:sz="0" w:space="0" w:color="auto"/>
        <w:left w:val="none" w:sz="0" w:space="0" w:color="auto"/>
        <w:bottom w:val="none" w:sz="0" w:space="0" w:color="auto"/>
        <w:right w:val="none" w:sz="0" w:space="0" w:color="auto"/>
      </w:divBdr>
    </w:div>
    <w:div w:id="2007593677">
      <w:bodyDiv w:val="1"/>
      <w:marLeft w:val="0"/>
      <w:marRight w:val="0"/>
      <w:marTop w:val="0"/>
      <w:marBottom w:val="0"/>
      <w:divBdr>
        <w:top w:val="none" w:sz="0" w:space="0" w:color="auto"/>
        <w:left w:val="none" w:sz="0" w:space="0" w:color="auto"/>
        <w:bottom w:val="none" w:sz="0" w:space="0" w:color="auto"/>
        <w:right w:val="none" w:sz="0" w:space="0" w:color="auto"/>
      </w:divBdr>
    </w:div>
    <w:div w:id="2009480130">
      <w:bodyDiv w:val="1"/>
      <w:marLeft w:val="0"/>
      <w:marRight w:val="0"/>
      <w:marTop w:val="0"/>
      <w:marBottom w:val="0"/>
      <w:divBdr>
        <w:top w:val="none" w:sz="0" w:space="0" w:color="auto"/>
        <w:left w:val="none" w:sz="0" w:space="0" w:color="auto"/>
        <w:bottom w:val="none" w:sz="0" w:space="0" w:color="auto"/>
        <w:right w:val="none" w:sz="0" w:space="0" w:color="auto"/>
      </w:divBdr>
    </w:div>
    <w:div w:id="2076588659">
      <w:bodyDiv w:val="1"/>
      <w:marLeft w:val="0"/>
      <w:marRight w:val="0"/>
      <w:marTop w:val="0"/>
      <w:marBottom w:val="0"/>
      <w:divBdr>
        <w:top w:val="none" w:sz="0" w:space="0" w:color="auto"/>
        <w:left w:val="none" w:sz="0" w:space="0" w:color="auto"/>
        <w:bottom w:val="none" w:sz="0" w:space="0" w:color="auto"/>
        <w:right w:val="none" w:sz="0" w:space="0" w:color="auto"/>
      </w:divBdr>
    </w:div>
    <w:div w:id="2107339233">
      <w:bodyDiv w:val="1"/>
      <w:marLeft w:val="0"/>
      <w:marRight w:val="0"/>
      <w:marTop w:val="0"/>
      <w:marBottom w:val="0"/>
      <w:divBdr>
        <w:top w:val="none" w:sz="0" w:space="0" w:color="auto"/>
        <w:left w:val="none" w:sz="0" w:space="0" w:color="auto"/>
        <w:bottom w:val="none" w:sz="0" w:space="0" w:color="auto"/>
        <w:right w:val="none" w:sz="0" w:space="0" w:color="auto"/>
      </w:divBdr>
      <w:divsChild>
        <w:div w:id="8606681">
          <w:marLeft w:val="0"/>
          <w:marRight w:val="0"/>
          <w:marTop w:val="0"/>
          <w:marBottom w:val="0"/>
          <w:divBdr>
            <w:top w:val="none" w:sz="0" w:space="0" w:color="auto"/>
            <w:left w:val="none" w:sz="0" w:space="0" w:color="auto"/>
            <w:bottom w:val="none" w:sz="0" w:space="0" w:color="auto"/>
            <w:right w:val="none" w:sz="0" w:space="0" w:color="auto"/>
          </w:divBdr>
          <w:divsChild>
            <w:div w:id="1438987805">
              <w:marLeft w:val="0"/>
              <w:marRight w:val="0"/>
              <w:marTop w:val="0"/>
              <w:marBottom w:val="0"/>
              <w:divBdr>
                <w:top w:val="none" w:sz="0" w:space="0" w:color="auto"/>
                <w:left w:val="none" w:sz="0" w:space="0" w:color="auto"/>
                <w:bottom w:val="none" w:sz="0" w:space="0" w:color="auto"/>
                <w:right w:val="none" w:sz="0" w:space="0" w:color="auto"/>
              </w:divBdr>
            </w:div>
          </w:divsChild>
        </w:div>
        <w:div w:id="26418023">
          <w:marLeft w:val="0"/>
          <w:marRight w:val="0"/>
          <w:marTop w:val="0"/>
          <w:marBottom w:val="0"/>
          <w:divBdr>
            <w:top w:val="none" w:sz="0" w:space="0" w:color="auto"/>
            <w:left w:val="none" w:sz="0" w:space="0" w:color="auto"/>
            <w:bottom w:val="none" w:sz="0" w:space="0" w:color="auto"/>
            <w:right w:val="none" w:sz="0" w:space="0" w:color="auto"/>
          </w:divBdr>
          <w:divsChild>
            <w:div w:id="1315183995">
              <w:marLeft w:val="0"/>
              <w:marRight w:val="0"/>
              <w:marTop w:val="0"/>
              <w:marBottom w:val="0"/>
              <w:divBdr>
                <w:top w:val="none" w:sz="0" w:space="0" w:color="auto"/>
                <w:left w:val="none" w:sz="0" w:space="0" w:color="auto"/>
                <w:bottom w:val="none" w:sz="0" w:space="0" w:color="auto"/>
                <w:right w:val="none" w:sz="0" w:space="0" w:color="auto"/>
              </w:divBdr>
            </w:div>
          </w:divsChild>
        </w:div>
        <w:div w:id="54740358">
          <w:marLeft w:val="0"/>
          <w:marRight w:val="0"/>
          <w:marTop w:val="0"/>
          <w:marBottom w:val="0"/>
          <w:divBdr>
            <w:top w:val="none" w:sz="0" w:space="0" w:color="auto"/>
            <w:left w:val="none" w:sz="0" w:space="0" w:color="auto"/>
            <w:bottom w:val="none" w:sz="0" w:space="0" w:color="auto"/>
            <w:right w:val="none" w:sz="0" w:space="0" w:color="auto"/>
          </w:divBdr>
          <w:divsChild>
            <w:div w:id="1412385554">
              <w:marLeft w:val="0"/>
              <w:marRight w:val="0"/>
              <w:marTop w:val="0"/>
              <w:marBottom w:val="0"/>
              <w:divBdr>
                <w:top w:val="none" w:sz="0" w:space="0" w:color="auto"/>
                <w:left w:val="none" w:sz="0" w:space="0" w:color="auto"/>
                <w:bottom w:val="none" w:sz="0" w:space="0" w:color="auto"/>
                <w:right w:val="none" w:sz="0" w:space="0" w:color="auto"/>
              </w:divBdr>
            </w:div>
          </w:divsChild>
        </w:div>
        <w:div w:id="68037406">
          <w:marLeft w:val="0"/>
          <w:marRight w:val="0"/>
          <w:marTop w:val="0"/>
          <w:marBottom w:val="0"/>
          <w:divBdr>
            <w:top w:val="none" w:sz="0" w:space="0" w:color="auto"/>
            <w:left w:val="none" w:sz="0" w:space="0" w:color="auto"/>
            <w:bottom w:val="none" w:sz="0" w:space="0" w:color="auto"/>
            <w:right w:val="none" w:sz="0" w:space="0" w:color="auto"/>
          </w:divBdr>
          <w:divsChild>
            <w:div w:id="257712235">
              <w:marLeft w:val="0"/>
              <w:marRight w:val="0"/>
              <w:marTop w:val="0"/>
              <w:marBottom w:val="0"/>
              <w:divBdr>
                <w:top w:val="none" w:sz="0" w:space="0" w:color="auto"/>
                <w:left w:val="none" w:sz="0" w:space="0" w:color="auto"/>
                <w:bottom w:val="none" w:sz="0" w:space="0" w:color="auto"/>
                <w:right w:val="none" w:sz="0" w:space="0" w:color="auto"/>
              </w:divBdr>
            </w:div>
          </w:divsChild>
        </w:div>
        <w:div w:id="83964848">
          <w:marLeft w:val="0"/>
          <w:marRight w:val="0"/>
          <w:marTop w:val="0"/>
          <w:marBottom w:val="0"/>
          <w:divBdr>
            <w:top w:val="none" w:sz="0" w:space="0" w:color="auto"/>
            <w:left w:val="none" w:sz="0" w:space="0" w:color="auto"/>
            <w:bottom w:val="none" w:sz="0" w:space="0" w:color="auto"/>
            <w:right w:val="none" w:sz="0" w:space="0" w:color="auto"/>
          </w:divBdr>
          <w:divsChild>
            <w:div w:id="1571237137">
              <w:marLeft w:val="0"/>
              <w:marRight w:val="0"/>
              <w:marTop w:val="0"/>
              <w:marBottom w:val="0"/>
              <w:divBdr>
                <w:top w:val="none" w:sz="0" w:space="0" w:color="auto"/>
                <w:left w:val="none" w:sz="0" w:space="0" w:color="auto"/>
                <w:bottom w:val="none" w:sz="0" w:space="0" w:color="auto"/>
                <w:right w:val="none" w:sz="0" w:space="0" w:color="auto"/>
              </w:divBdr>
            </w:div>
          </w:divsChild>
        </w:div>
        <w:div w:id="106504619">
          <w:marLeft w:val="0"/>
          <w:marRight w:val="0"/>
          <w:marTop w:val="0"/>
          <w:marBottom w:val="0"/>
          <w:divBdr>
            <w:top w:val="none" w:sz="0" w:space="0" w:color="auto"/>
            <w:left w:val="none" w:sz="0" w:space="0" w:color="auto"/>
            <w:bottom w:val="none" w:sz="0" w:space="0" w:color="auto"/>
            <w:right w:val="none" w:sz="0" w:space="0" w:color="auto"/>
          </w:divBdr>
          <w:divsChild>
            <w:div w:id="664556790">
              <w:marLeft w:val="0"/>
              <w:marRight w:val="0"/>
              <w:marTop w:val="0"/>
              <w:marBottom w:val="0"/>
              <w:divBdr>
                <w:top w:val="none" w:sz="0" w:space="0" w:color="auto"/>
                <w:left w:val="none" w:sz="0" w:space="0" w:color="auto"/>
                <w:bottom w:val="none" w:sz="0" w:space="0" w:color="auto"/>
                <w:right w:val="none" w:sz="0" w:space="0" w:color="auto"/>
              </w:divBdr>
            </w:div>
          </w:divsChild>
        </w:div>
        <w:div w:id="114838873">
          <w:marLeft w:val="0"/>
          <w:marRight w:val="0"/>
          <w:marTop w:val="0"/>
          <w:marBottom w:val="0"/>
          <w:divBdr>
            <w:top w:val="none" w:sz="0" w:space="0" w:color="auto"/>
            <w:left w:val="none" w:sz="0" w:space="0" w:color="auto"/>
            <w:bottom w:val="none" w:sz="0" w:space="0" w:color="auto"/>
            <w:right w:val="none" w:sz="0" w:space="0" w:color="auto"/>
          </w:divBdr>
          <w:divsChild>
            <w:div w:id="1121150179">
              <w:marLeft w:val="0"/>
              <w:marRight w:val="0"/>
              <w:marTop w:val="0"/>
              <w:marBottom w:val="0"/>
              <w:divBdr>
                <w:top w:val="none" w:sz="0" w:space="0" w:color="auto"/>
                <w:left w:val="none" w:sz="0" w:space="0" w:color="auto"/>
                <w:bottom w:val="none" w:sz="0" w:space="0" w:color="auto"/>
                <w:right w:val="none" w:sz="0" w:space="0" w:color="auto"/>
              </w:divBdr>
            </w:div>
          </w:divsChild>
        </w:div>
        <w:div w:id="115368948">
          <w:marLeft w:val="0"/>
          <w:marRight w:val="0"/>
          <w:marTop w:val="0"/>
          <w:marBottom w:val="0"/>
          <w:divBdr>
            <w:top w:val="none" w:sz="0" w:space="0" w:color="auto"/>
            <w:left w:val="none" w:sz="0" w:space="0" w:color="auto"/>
            <w:bottom w:val="none" w:sz="0" w:space="0" w:color="auto"/>
            <w:right w:val="none" w:sz="0" w:space="0" w:color="auto"/>
          </w:divBdr>
          <w:divsChild>
            <w:div w:id="1197157589">
              <w:marLeft w:val="0"/>
              <w:marRight w:val="0"/>
              <w:marTop w:val="0"/>
              <w:marBottom w:val="0"/>
              <w:divBdr>
                <w:top w:val="none" w:sz="0" w:space="0" w:color="auto"/>
                <w:left w:val="none" w:sz="0" w:space="0" w:color="auto"/>
                <w:bottom w:val="none" w:sz="0" w:space="0" w:color="auto"/>
                <w:right w:val="none" w:sz="0" w:space="0" w:color="auto"/>
              </w:divBdr>
            </w:div>
          </w:divsChild>
        </w:div>
        <w:div w:id="120223539">
          <w:marLeft w:val="0"/>
          <w:marRight w:val="0"/>
          <w:marTop w:val="0"/>
          <w:marBottom w:val="0"/>
          <w:divBdr>
            <w:top w:val="none" w:sz="0" w:space="0" w:color="auto"/>
            <w:left w:val="none" w:sz="0" w:space="0" w:color="auto"/>
            <w:bottom w:val="none" w:sz="0" w:space="0" w:color="auto"/>
            <w:right w:val="none" w:sz="0" w:space="0" w:color="auto"/>
          </w:divBdr>
          <w:divsChild>
            <w:div w:id="1366562484">
              <w:marLeft w:val="0"/>
              <w:marRight w:val="0"/>
              <w:marTop w:val="0"/>
              <w:marBottom w:val="0"/>
              <w:divBdr>
                <w:top w:val="none" w:sz="0" w:space="0" w:color="auto"/>
                <w:left w:val="none" w:sz="0" w:space="0" w:color="auto"/>
                <w:bottom w:val="none" w:sz="0" w:space="0" w:color="auto"/>
                <w:right w:val="none" w:sz="0" w:space="0" w:color="auto"/>
              </w:divBdr>
            </w:div>
          </w:divsChild>
        </w:div>
        <w:div w:id="129639120">
          <w:marLeft w:val="0"/>
          <w:marRight w:val="0"/>
          <w:marTop w:val="0"/>
          <w:marBottom w:val="0"/>
          <w:divBdr>
            <w:top w:val="none" w:sz="0" w:space="0" w:color="auto"/>
            <w:left w:val="none" w:sz="0" w:space="0" w:color="auto"/>
            <w:bottom w:val="none" w:sz="0" w:space="0" w:color="auto"/>
            <w:right w:val="none" w:sz="0" w:space="0" w:color="auto"/>
          </w:divBdr>
          <w:divsChild>
            <w:div w:id="686443545">
              <w:marLeft w:val="0"/>
              <w:marRight w:val="0"/>
              <w:marTop w:val="0"/>
              <w:marBottom w:val="0"/>
              <w:divBdr>
                <w:top w:val="none" w:sz="0" w:space="0" w:color="auto"/>
                <w:left w:val="none" w:sz="0" w:space="0" w:color="auto"/>
                <w:bottom w:val="none" w:sz="0" w:space="0" w:color="auto"/>
                <w:right w:val="none" w:sz="0" w:space="0" w:color="auto"/>
              </w:divBdr>
            </w:div>
          </w:divsChild>
        </w:div>
        <w:div w:id="130292988">
          <w:marLeft w:val="0"/>
          <w:marRight w:val="0"/>
          <w:marTop w:val="0"/>
          <w:marBottom w:val="0"/>
          <w:divBdr>
            <w:top w:val="none" w:sz="0" w:space="0" w:color="auto"/>
            <w:left w:val="none" w:sz="0" w:space="0" w:color="auto"/>
            <w:bottom w:val="none" w:sz="0" w:space="0" w:color="auto"/>
            <w:right w:val="none" w:sz="0" w:space="0" w:color="auto"/>
          </w:divBdr>
          <w:divsChild>
            <w:div w:id="927539179">
              <w:marLeft w:val="0"/>
              <w:marRight w:val="0"/>
              <w:marTop w:val="0"/>
              <w:marBottom w:val="0"/>
              <w:divBdr>
                <w:top w:val="none" w:sz="0" w:space="0" w:color="auto"/>
                <w:left w:val="none" w:sz="0" w:space="0" w:color="auto"/>
                <w:bottom w:val="none" w:sz="0" w:space="0" w:color="auto"/>
                <w:right w:val="none" w:sz="0" w:space="0" w:color="auto"/>
              </w:divBdr>
            </w:div>
          </w:divsChild>
        </w:div>
        <w:div w:id="145321546">
          <w:marLeft w:val="0"/>
          <w:marRight w:val="0"/>
          <w:marTop w:val="0"/>
          <w:marBottom w:val="0"/>
          <w:divBdr>
            <w:top w:val="none" w:sz="0" w:space="0" w:color="auto"/>
            <w:left w:val="none" w:sz="0" w:space="0" w:color="auto"/>
            <w:bottom w:val="none" w:sz="0" w:space="0" w:color="auto"/>
            <w:right w:val="none" w:sz="0" w:space="0" w:color="auto"/>
          </w:divBdr>
          <w:divsChild>
            <w:div w:id="1778216441">
              <w:marLeft w:val="0"/>
              <w:marRight w:val="0"/>
              <w:marTop w:val="0"/>
              <w:marBottom w:val="0"/>
              <w:divBdr>
                <w:top w:val="none" w:sz="0" w:space="0" w:color="auto"/>
                <w:left w:val="none" w:sz="0" w:space="0" w:color="auto"/>
                <w:bottom w:val="none" w:sz="0" w:space="0" w:color="auto"/>
                <w:right w:val="none" w:sz="0" w:space="0" w:color="auto"/>
              </w:divBdr>
            </w:div>
          </w:divsChild>
        </w:div>
        <w:div w:id="190343669">
          <w:marLeft w:val="0"/>
          <w:marRight w:val="0"/>
          <w:marTop w:val="0"/>
          <w:marBottom w:val="0"/>
          <w:divBdr>
            <w:top w:val="none" w:sz="0" w:space="0" w:color="auto"/>
            <w:left w:val="none" w:sz="0" w:space="0" w:color="auto"/>
            <w:bottom w:val="none" w:sz="0" w:space="0" w:color="auto"/>
            <w:right w:val="none" w:sz="0" w:space="0" w:color="auto"/>
          </w:divBdr>
          <w:divsChild>
            <w:div w:id="1487434146">
              <w:marLeft w:val="0"/>
              <w:marRight w:val="0"/>
              <w:marTop w:val="0"/>
              <w:marBottom w:val="0"/>
              <w:divBdr>
                <w:top w:val="none" w:sz="0" w:space="0" w:color="auto"/>
                <w:left w:val="none" w:sz="0" w:space="0" w:color="auto"/>
                <w:bottom w:val="none" w:sz="0" w:space="0" w:color="auto"/>
                <w:right w:val="none" w:sz="0" w:space="0" w:color="auto"/>
              </w:divBdr>
            </w:div>
          </w:divsChild>
        </w:div>
        <w:div w:id="200942963">
          <w:marLeft w:val="0"/>
          <w:marRight w:val="0"/>
          <w:marTop w:val="0"/>
          <w:marBottom w:val="0"/>
          <w:divBdr>
            <w:top w:val="none" w:sz="0" w:space="0" w:color="auto"/>
            <w:left w:val="none" w:sz="0" w:space="0" w:color="auto"/>
            <w:bottom w:val="none" w:sz="0" w:space="0" w:color="auto"/>
            <w:right w:val="none" w:sz="0" w:space="0" w:color="auto"/>
          </w:divBdr>
          <w:divsChild>
            <w:div w:id="636224015">
              <w:marLeft w:val="0"/>
              <w:marRight w:val="0"/>
              <w:marTop w:val="0"/>
              <w:marBottom w:val="0"/>
              <w:divBdr>
                <w:top w:val="none" w:sz="0" w:space="0" w:color="auto"/>
                <w:left w:val="none" w:sz="0" w:space="0" w:color="auto"/>
                <w:bottom w:val="none" w:sz="0" w:space="0" w:color="auto"/>
                <w:right w:val="none" w:sz="0" w:space="0" w:color="auto"/>
              </w:divBdr>
            </w:div>
          </w:divsChild>
        </w:div>
        <w:div w:id="203568690">
          <w:marLeft w:val="0"/>
          <w:marRight w:val="0"/>
          <w:marTop w:val="0"/>
          <w:marBottom w:val="0"/>
          <w:divBdr>
            <w:top w:val="none" w:sz="0" w:space="0" w:color="auto"/>
            <w:left w:val="none" w:sz="0" w:space="0" w:color="auto"/>
            <w:bottom w:val="none" w:sz="0" w:space="0" w:color="auto"/>
            <w:right w:val="none" w:sz="0" w:space="0" w:color="auto"/>
          </w:divBdr>
          <w:divsChild>
            <w:div w:id="314065258">
              <w:marLeft w:val="0"/>
              <w:marRight w:val="0"/>
              <w:marTop w:val="0"/>
              <w:marBottom w:val="0"/>
              <w:divBdr>
                <w:top w:val="none" w:sz="0" w:space="0" w:color="auto"/>
                <w:left w:val="none" w:sz="0" w:space="0" w:color="auto"/>
                <w:bottom w:val="none" w:sz="0" w:space="0" w:color="auto"/>
                <w:right w:val="none" w:sz="0" w:space="0" w:color="auto"/>
              </w:divBdr>
            </w:div>
          </w:divsChild>
        </w:div>
        <w:div w:id="219363147">
          <w:marLeft w:val="0"/>
          <w:marRight w:val="0"/>
          <w:marTop w:val="0"/>
          <w:marBottom w:val="0"/>
          <w:divBdr>
            <w:top w:val="none" w:sz="0" w:space="0" w:color="auto"/>
            <w:left w:val="none" w:sz="0" w:space="0" w:color="auto"/>
            <w:bottom w:val="none" w:sz="0" w:space="0" w:color="auto"/>
            <w:right w:val="none" w:sz="0" w:space="0" w:color="auto"/>
          </w:divBdr>
          <w:divsChild>
            <w:div w:id="2130857446">
              <w:marLeft w:val="0"/>
              <w:marRight w:val="0"/>
              <w:marTop w:val="0"/>
              <w:marBottom w:val="0"/>
              <w:divBdr>
                <w:top w:val="none" w:sz="0" w:space="0" w:color="auto"/>
                <w:left w:val="none" w:sz="0" w:space="0" w:color="auto"/>
                <w:bottom w:val="none" w:sz="0" w:space="0" w:color="auto"/>
                <w:right w:val="none" w:sz="0" w:space="0" w:color="auto"/>
              </w:divBdr>
            </w:div>
          </w:divsChild>
        </w:div>
        <w:div w:id="258415696">
          <w:marLeft w:val="0"/>
          <w:marRight w:val="0"/>
          <w:marTop w:val="0"/>
          <w:marBottom w:val="0"/>
          <w:divBdr>
            <w:top w:val="none" w:sz="0" w:space="0" w:color="auto"/>
            <w:left w:val="none" w:sz="0" w:space="0" w:color="auto"/>
            <w:bottom w:val="none" w:sz="0" w:space="0" w:color="auto"/>
            <w:right w:val="none" w:sz="0" w:space="0" w:color="auto"/>
          </w:divBdr>
          <w:divsChild>
            <w:div w:id="432551280">
              <w:marLeft w:val="0"/>
              <w:marRight w:val="0"/>
              <w:marTop w:val="0"/>
              <w:marBottom w:val="0"/>
              <w:divBdr>
                <w:top w:val="none" w:sz="0" w:space="0" w:color="auto"/>
                <w:left w:val="none" w:sz="0" w:space="0" w:color="auto"/>
                <w:bottom w:val="none" w:sz="0" w:space="0" w:color="auto"/>
                <w:right w:val="none" w:sz="0" w:space="0" w:color="auto"/>
              </w:divBdr>
            </w:div>
          </w:divsChild>
        </w:div>
        <w:div w:id="286200520">
          <w:marLeft w:val="0"/>
          <w:marRight w:val="0"/>
          <w:marTop w:val="0"/>
          <w:marBottom w:val="0"/>
          <w:divBdr>
            <w:top w:val="none" w:sz="0" w:space="0" w:color="auto"/>
            <w:left w:val="none" w:sz="0" w:space="0" w:color="auto"/>
            <w:bottom w:val="none" w:sz="0" w:space="0" w:color="auto"/>
            <w:right w:val="none" w:sz="0" w:space="0" w:color="auto"/>
          </w:divBdr>
          <w:divsChild>
            <w:div w:id="2009290111">
              <w:marLeft w:val="0"/>
              <w:marRight w:val="0"/>
              <w:marTop w:val="0"/>
              <w:marBottom w:val="0"/>
              <w:divBdr>
                <w:top w:val="none" w:sz="0" w:space="0" w:color="auto"/>
                <w:left w:val="none" w:sz="0" w:space="0" w:color="auto"/>
                <w:bottom w:val="none" w:sz="0" w:space="0" w:color="auto"/>
                <w:right w:val="none" w:sz="0" w:space="0" w:color="auto"/>
              </w:divBdr>
            </w:div>
          </w:divsChild>
        </w:div>
        <w:div w:id="303170101">
          <w:marLeft w:val="0"/>
          <w:marRight w:val="0"/>
          <w:marTop w:val="0"/>
          <w:marBottom w:val="0"/>
          <w:divBdr>
            <w:top w:val="none" w:sz="0" w:space="0" w:color="auto"/>
            <w:left w:val="none" w:sz="0" w:space="0" w:color="auto"/>
            <w:bottom w:val="none" w:sz="0" w:space="0" w:color="auto"/>
            <w:right w:val="none" w:sz="0" w:space="0" w:color="auto"/>
          </w:divBdr>
          <w:divsChild>
            <w:div w:id="1225795931">
              <w:marLeft w:val="0"/>
              <w:marRight w:val="0"/>
              <w:marTop w:val="0"/>
              <w:marBottom w:val="0"/>
              <w:divBdr>
                <w:top w:val="none" w:sz="0" w:space="0" w:color="auto"/>
                <w:left w:val="none" w:sz="0" w:space="0" w:color="auto"/>
                <w:bottom w:val="none" w:sz="0" w:space="0" w:color="auto"/>
                <w:right w:val="none" w:sz="0" w:space="0" w:color="auto"/>
              </w:divBdr>
            </w:div>
          </w:divsChild>
        </w:div>
        <w:div w:id="310672804">
          <w:marLeft w:val="0"/>
          <w:marRight w:val="0"/>
          <w:marTop w:val="0"/>
          <w:marBottom w:val="0"/>
          <w:divBdr>
            <w:top w:val="none" w:sz="0" w:space="0" w:color="auto"/>
            <w:left w:val="none" w:sz="0" w:space="0" w:color="auto"/>
            <w:bottom w:val="none" w:sz="0" w:space="0" w:color="auto"/>
            <w:right w:val="none" w:sz="0" w:space="0" w:color="auto"/>
          </w:divBdr>
          <w:divsChild>
            <w:div w:id="1618682052">
              <w:marLeft w:val="0"/>
              <w:marRight w:val="0"/>
              <w:marTop w:val="0"/>
              <w:marBottom w:val="0"/>
              <w:divBdr>
                <w:top w:val="none" w:sz="0" w:space="0" w:color="auto"/>
                <w:left w:val="none" w:sz="0" w:space="0" w:color="auto"/>
                <w:bottom w:val="none" w:sz="0" w:space="0" w:color="auto"/>
                <w:right w:val="none" w:sz="0" w:space="0" w:color="auto"/>
              </w:divBdr>
            </w:div>
          </w:divsChild>
        </w:div>
        <w:div w:id="417289678">
          <w:marLeft w:val="0"/>
          <w:marRight w:val="0"/>
          <w:marTop w:val="0"/>
          <w:marBottom w:val="0"/>
          <w:divBdr>
            <w:top w:val="none" w:sz="0" w:space="0" w:color="auto"/>
            <w:left w:val="none" w:sz="0" w:space="0" w:color="auto"/>
            <w:bottom w:val="none" w:sz="0" w:space="0" w:color="auto"/>
            <w:right w:val="none" w:sz="0" w:space="0" w:color="auto"/>
          </w:divBdr>
          <w:divsChild>
            <w:div w:id="738989195">
              <w:marLeft w:val="0"/>
              <w:marRight w:val="0"/>
              <w:marTop w:val="0"/>
              <w:marBottom w:val="0"/>
              <w:divBdr>
                <w:top w:val="none" w:sz="0" w:space="0" w:color="auto"/>
                <w:left w:val="none" w:sz="0" w:space="0" w:color="auto"/>
                <w:bottom w:val="none" w:sz="0" w:space="0" w:color="auto"/>
                <w:right w:val="none" w:sz="0" w:space="0" w:color="auto"/>
              </w:divBdr>
            </w:div>
          </w:divsChild>
        </w:div>
        <w:div w:id="488138256">
          <w:marLeft w:val="0"/>
          <w:marRight w:val="0"/>
          <w:marTop w:val="0"/>
          <w:marBottom w:val="0"/>
          <w:divBdr>
            <w:top w:val="none" w:sz="0" w:space="0" w:color="auto"/>
            <w:left w:val="none" w:sz="0" w:space="0" w:color="auto"/>
            <w:bottom w:val="none" w:sz="0" w:space="0" w:color="auto"/>
            <w:right w:val="none" w:sz="0" w:space="0" w:color="auto"/>
          </w:divBdr>
          <w:divsChild>
            <w:div w:id="222565164">
              <w:marLeft w:val="0"/>
              <w:marRight w:val="0"/>
              <w:marTop w:val="0"/>
              <w:marBottom w:val="0"/>
              <w:divBdr>
                <w:top w:val="none" w:sz="0" w:space="0" w:color="auto"/>
                <w:left w:val="none" w:sz="0" w:space="0" w:color="auto"/>
                <w:bottom w:val="none" w:sz="0" w:space="0" w:color="auto"/>
                <w:right w:val="none" w:sz="0" w:space="0" w:color="auto"/>
              </w:divBdr>
            </w:div>
          </w:divsChild>
        </w:div>
        <w:div w:id="503517762">
          <w:marLeft w:val="0"/>
          <w:marRight w:val="0"/>
          <w:marTop w:val="0"/>
          <w:marBottom w:val="0"/>
          <w:divBdr>
            <w:top w:val="none" w:sz="0" w:space="0" w:color="auto"/>
            <w:left w:val="none" w:sz="0" w:space="0" w:color="auto"/>
            <w:bottom w:val="none" w:sz="0" w:space="0" w:color="auto"/>
            <w:right w:val="none" w:sz="0" w:space="0" w:color="auto"/>
          </w:divBdr>
          <w:divsChild>
            <w:div w:id="655186337">
              <w:marLeft w:val="0"/>
              <w:marRight w:val="0"/>
              <w:marTop w:val="0"/>
              <w:marBottom w:val="0"/>
              <w:divBdr>
                <w:top w:val="none" w:sz="0" w:space="0" w:color="auto"/>
                <w:left w:val="none" w:sz="0" w:space="0" w:color="auto"/>
                <w:bottom w:val="none" w:sz="0" w:space="0" w:color="auto"/>
                <w:right w:val="none" w:sz="0" w:space="0" w:color="auto"/>
              </w:divBdr>
            </w:div>
          </w:divsChild>
        </w:div>
        <w:div w:id="520171239">
          <w:marLeft w:val="0"/>
          <w:marRight w:val="0"/>
          <w:marTop w:val="0"/>
          <w:marBottom w:val="0"/>
          <w:divBdr>
            <w:top w:val="none" w:sz="0" w:space="0" w:color="auto"/>
            <w:left w:val="none" w:sz="0" w:space="0" w:color="auto"/>
            <w:bottom w:val="none" w:sz="0" w:space="0" w:color="auto"/>
            <w:right w:val="none" w:sz="0" w:space="0" w:color="auto"/>
          </w:divBdr>
          <w:divsChild>
            <w:div w:id="48768627">
              <w:marLeft w:val="0"/>
              <w:marRight w:val="0"/>
              <w:marTop w:val="0"/>
              <w:marBottom w:val="0"/>
              <w:divBdr>
                <w:top w:val="none" w:sz="0" w:space="0" w:color="auto"/>
                <w:left w:val="none" w:sz="0" w:space="0" w:color="auto"/>
                <w:bottom w:val="none" w:sz="0" w:space="0" w:color="auto"/>
                <w:right w:val="none" w:sz="0" w:space="0" w:color="auto"/>
              </w:divBdr>
            </w:div>
          </w:divsChild>
        </w:div>
        <w:div w:id="538666314">
          <w:marLeft w:val="0"/>
          <w:marRight w:val="0"/>
          <w:marTop w:val="0"/>
          <w:marBottom w:val="0"/>
          <w:divBdr>
            <w:top w:val="none" w:sz="0" w:space="0" w:color="auto"/>
            <w:left w:val="none" w:sz="0" w:space="0" w:color="auto"/>
            <w:bottom w:val="none" w:sz="0" w:space="0" w:color="auto"/>
            <w:right w:val="none" w:sz="0" w:space="0" w:color="auto"/>
          </w:divBdr>
          <w:divsChild>
            <w:div w:id="1372654547">
              <w:marLeft w:val="0"/>
              <w:marRight w:val="0"/>
              <w:marTop w:val="0"/>
              <w:marBottom w:val="0"/>
              <w:divBdr>
                <w:top w:val="none" w:sz="0" w:space="0" w:color="auto"/>
                <w:left w:val="none" w:sz="0" w:space="0" w:color="auto"/>
                <w:bottom w:val="none" w:sz="0" w:space="0" w:color="auto"/>
                <w:right w:val="none" w:sz="0" w:space="0" w:color="auto"/>
              </w:divBdr>
            </w:div>
          </w:divsChild>
        </w:div>
        <w:div w:id="554241136">
          <w:marLeft w:val="0"/>
          <w:marRight w:val="0"/>
          <w:marTop w:val="0"/>
          <w:marBottom w:val="0"/>
          <w:divBdr>
            <w:top w:val="none" w:sz="0" w:space="0" w:color="auto"/>
            <w:left w:val="none" w:sz="0" w:space="0" w:color="auto"/>
            <w:bottom w:val="none" w:sz="0" w:space="0" w:color="auto"/>
            <w:right w:val="none" w:sz="0" w:space="0" w:color="auto"/>
          </w:divBdr>
          <w:divsChild>
            <w:div w:id="946960350">
              <w:marLeft w:val="0"/>
              <w:marRight w:val="0"/>
              <w:marTop w:val="0"/>
              <w:marBottom w:val="0"/>
              <w:divBdr>
                <w:top w:val="none" w:sz="0" w:space="0" w:color="auto"/>
                <w:left w:val="none" w:sz="0" w:space="0" w:color="auto"/>
                <w:bottom w:val="none" w:sz="0" w:space="0" w:color="auto"/>
                <w:right w:val="none" w:sz="0" w:space="0" w:color="auto"/>
              </w:divBdr>
            </w:div>
          </w:divsChild>
        </w:div>
        <w:div w:id="556360861">
          <w:marLeft w:val="0"/>
          <w:marRight w:val="0"/>
          <w:marTop w:val="0"/>
          <w:marBottom w:val="0"/>
          <w:divBdr>
            <w:top w:val="none" w:sz="0" w:space="0" w:color="auto"/>
            <w:left w:val="none" w:sz="0" w:space="0" w:color="auto"/>
            <w:bottom w:val="none" w:sz="0" w:space="0" w:color="auto"/>
            <w:right w:val="none" w:sz="0" w:space="0" w:color="auto"/>
          </w:divBdr>
          <w:divsChild>
            <w:div w:id="341015411">
              <w:marLeft w:val="0"/>
              <w:marRight w:val="0"/>
              <w:marTop w:val="0"/>
              <w:marBottom w:val="0"/>
              <w:divBdr>
                <w:top w:val="none" w:sz="0" w:space="0" w:color="auto"/>
                <w:left w:val="none" w:sz="0" w:space="0" w:color="auto"/>
                <w:bottom w:val="none" w:sz="0" w:space="0" w:color="auto"/>
                <w:right w:val="none" w:sz="0" w:space="0" w:color="auto"/>
              </w:divBdr>
            </w:div>
          </w:divsChild>
        </w:div>
        <w:div w:id="605845537">
          <w:marLeft w:val="0"/>
          <w:marRight w:val="0"/>
          <w:marTop w:val="0"/>
          <w:marBottom w:val="0"/>
          <w:divBdr>
            <w:top w:val="none" w:sz="0" w:space="0" w:color="auto"/>
            <w:left w:val="none" w:sz="0" w:space="0" w:color="auto"/>
            <w:bottom w:val="none" w:sz="0" w:space="0" w:color="auto"/>
            <w:right w:val="none" w:sz="0" w:space="0" w:color="auto"/>
          </w:divBdr>
          <w:divsChild>
            <w:div w:id="953630842">
              <w:marLeft w:val="0"/>
              <w:marRight w:val="0"/>
              <w:marTop w:val="0"/>
              <w:marBottom w:val="0"/>
              <w:divBdr>
                <w:top w:val="none" w:sz="0" w:space="0" w:color="auto"/>
                <w:left w:val="none" w:sz="0" w:space="0" w:color="auto"/>
                <w:bottom w:val="none" w:sz="0" w:space="0" w:color="auto"/>
                <w:right w:val="none" w:sz="0" w:space="0" w:color="auto"/>
              </w:divBdr>
            </w:div>
          </w:divsChild>
        </w:div>
        <w:div w:id="654452577">
          <w:marLeft w:val="0"/>
          <w:marRight w:val="0"/>
          <w:marTop w:val="0"/>
          <w:marBottom w:val="0"/>
          <w:divBdr>
            <w:top w:val="none" w:sz="0" w:space="0" w:color="auto"/>
            <w:left w:val="none" w:sz="0" w:space="0" w:color="auto"/>
            <w:bottom w:val="none" w:sz="0" w:space="0" w:color="auto"/>
            <w:right w:val="none" w:sz="0" w:space="0" w:color="auto"/>
          </w:divBdr>
          <w:divsChild>
            <w:div w:id="1010260008">
              <w:marLeft w:val="0"/>
              <w:marRight w:val="0"/>
              <w:marTop w:val="0"/>
              <w:marBottom w:val="0"/>
              <w:divBdr>
                <w:top w:val="none" w:sz="0" w:space="0" w:color="auto"/>
                <w:left w:val="none" w:sz="0" w:space="0" w:color="auto"/>
                <w:bottom w:val="none" w:sz="0" w:space="0" w:color="auto"/>
                <w:right w:val="none" w:sz="0" w:space="0" w:color="auto"/>
              </w:divBdr>
            </w:div>
          </w:divsChild>
        </w:div>
        <w:div w:id="654652319">
          <w:marLeft w:val="0"/>
          <w:marRight w:val="0"/>
          <w:marTop w:val="0"/>
          <w:marBottom w:val="0"/>
          <w:divBdr>
            <w:top w:val="none" w:sz="0" w:space="0" w:color="auto"/>
            <w:left w:val="none" w:sz="0" w:space="0" w:color="auto"/>
            <w:bottom w:val="none" w:sz="0" w:space="0" w:color="auto"/>
            <w:right w:val="none" w:sz="0" w:space="0" w:color="auto"/>
          </w:divBdr>
          <w:divsChild>
            <w:div w:id="987318638">
              <w:marLeft w:val="0"/>
              <w:marRight w:val="0"/>
              <w:marTop w:val="0"/>
              <w:marBottom w:val="0"/>
              <w:divBdr>
                <w:top w:val="none" w:sz="0" w:space="0" w:color="auto"/>
                <w:left w:val="none" w:sz="0" w:space="0" w:color="auto"/>
                <w:bottom w:val="none" w:sz="0" w:space="0" w:color="auto"/>
                <w:right w:val="none" w:sz="0" w:space="0" w:color="auto"/>
              </w:divBdr>
            </w:div>
          </w:divsChild>
        </w:div>
        <w:div w:id="715736258">
          <w:marLeft w:val="0"/>
          <w:marRight w:val="0"/>
          <w:marTop w:val="0"/>
          <w:marBottom w:val="0"/>
          <w:divBdr>
            <w:top w:val="none" w:sz="0" w:space="0" w:color="auto"/>
            <w:left w:val="none" w:sz="0" w:space="0" w:color="auto"/>
            <w:bottom w:val="none" w:sz="0" w:space="0" w:color="auto"/>
            <w:right w:val="none" w:sz="0" w:space="0" w:color="auto"/>
          </w:divBdr>
          <w:divsChild>
            <w:div w:id="413018883">
              <w:marLeft w:val="0"/>
              <w:marRight w:val="0"/>
              <w:marTop w:val="0"/>
              <w:marBottom w:val="0"/>
              <w:divBdr>
                <w:top w:val="none" w:sz="0" w:space="0" w:color="auto"/>
                <w:left w:val="none" w:sz="0" w:space="0" w:color="auto"/>
                <w:bottom w:val="none" w:sz="0" w:space="0" w:color="auto"/>
                <w:right w:val="none" w:sz="0" w:space="0" w:color="auto"/>
              </w:divBdr>
            </w:div>
          </w:divsChild>
        </w:div>
        <w:div w:id="777140079">
          <w:marLeft w:val="0"/>
          <w:marRight w:val="0"/>
          <w:marTop w:val="0"/>
          <w:marBottom w:val="0"/>
          <w:divBdr>
            <w:top w:val="none" w:sz="0" w:space="0" w:color="auto"/>
            <w:left w:val="none" w:sz="0" w:space="0" w:color="auto"/>
            <w:bottom w:val="none" w:sz="0" w:space="0" w:color="auto"/>
            <w:right w:val="none" w:sz="0" w:space="0" w:color="auto"/>
          </w:divBdr>
          <w:divsChild>
            <w:div w:id="1465849555">
              <w:marLeft w:val="0"/>
              <w:marRight w:val="0"/>
              <w:marTop w:val="0"/>
              <w:marBottom w:val="0"/>
              <w:divBdr>
                <w:top w:val="none" w:sz="0" w:space="0" w:color="auto"/>
                <w:left w:val="none" w:sz="0" w:space="0" w:color="auto"/>
                <w:bottom w:val="none" w:sz="0" w:space="0" w:color="auto"/>
                <w:right w:val="none" w:sz="0" w:space="0" w:color="auto"/>
              </w:divBdr>
            </w:div>
          </w:divsChild>
        </w:div>
        <w:div w:id="834415754">
          <w:marLeft w:val="0"/>
          <w:marRight w:val="0"/>
          <w:marTop w:val="0"/>
          <w:marBottom w:val="0"/>
          <w:divBdr>
            <w:top w:val="none" w:sz="0" w:space="0" w:color="auto"/>
            <w:left w:val="none" w:sz="0" w:space="0" w:color="auto"/>
            <w:bottom w:val="none" w:sz="0" w:space="0" w:color="auto"/>
            <w:right w:val="none" w:sz="0" w:space="0" w:color="auto"/>
          </w:divBdr>
          <w:divsChild>
            <w:div w:id="1829782571">
              <w:marLeft w:val="0"/>
              <w:marRight w:val="0"/>
              <w:marTop w:val="0"/>
              <w:marBottom w:val="0"/>
              <w:divBdr>
                <w:top w:val="none" w:sz="0" w:space="0" w:color="auto"/>
                <w:left w:val="none" w:sz="0" w:space="0" w:color="auto"/>
                <w:bottom w:val="none" w:sz="0" w:space="0" w:color="auto"/>
                <w:right w:val="none" w:sz="0" w:space="0" w:color="auto"/>
              </w:divBdr>
            </w:div>
          </w:divsChild>
        </w:div>
        <w:div w:id="836461290">
          <w:marLeft w:val="0"/>
          <w:marRight w:val="0"/>
          <w:marTop w:val="0"/>
          <w:marBottom w:val="0"/>
          <w:divBdr>
            <w:top w:val="none" w:sz="0" w:space="0" w:color="auto"/>
            <w:left w:val="none" w:sz="0" w:space="0" w:color="auto"/>
            <w:bottom w:val="none" w:sz="0" w:space="0" w:color="auto"/>
            <w:right w:val="none" w:sz="0" w:space="0" w:color="auto"/>
          </w:divBdr>
          <w:divsChild>
            <w:div w:id="2147314053">
              <w:marLeft w:val="0"/>
              <w:marRight w:val="0"/>
              <w:marTop w:val="0"/>
              <w:marBottom w:val="0"/>
              <w:divBdr>
                <w:top w:val="none" w:sz="0" w:space="0" w:color="auto"/>
                <w:left w:val="none" w:sz="0" w:space="0" w:color="auto"/>
                <w:bottom w:val="none" w:sz="0" w:space="0" w:color="auto"/>
                <w:right w:val="none" w:sz="0" w:space="0" w:color="auto"/>
              </w:divBdr>
            </w:div>
          </w:divsChild>
        </w:div>
        <w:div w:id="838234281">
          <w:marLeft w:val="0"/>
          <w:marRight w:val="0"/>
          <w:marTop w:val="0"/>
          <w:marBottom w:val="0"/>
          <w:divBdr>
            <w:top w:val="none" w:sz="0" w:space="0" w:color="auto"/>
            <w:left w:val="none" w:sz="0" w:space="0" w:color="auto"/>
            <w:bottom w:val="none" w:sz="0" w:space="0" w:color="auto"/>
            <w:right w:val="none" w:sz="0" w:space="0" w:color="auto"/>
          </w:divBdr>
          <w:divsChild>
            <w:div w:id="187792330">
              <w:marLeft w:val="0"/>
              <w:marRight w:val="0"/>
              <w:marTop w:val="0"/>
              <w:marBottom w:val="0"/>
              <w:divBdr>
                <w:top w:val="none" w:sz="0" w:space="0" w:color="auto"/>
                <w:left w:val="none" w:sz="0" w:space="0" w:color="auto"/>
                <w:bottom w:val="none" w:sz="0" w:space="0" w:color="auto"/>
                <w:right w:val="none" w:sz="0" w:space="0" w:color="auto"/>
              </w:divBdr>
            </w:div>
          </w:divsChild>
        </w:div>
        <w:div w:id="842547810">
          <w:marLeft w:val="0"/>
          <w:marRight w:val="0"/>
          <w:marTop w:val="0"/>
          <w:marBottom w:val="0"/>
          <w:divBdr>
            <w:top w:val="none" w:sz="0" w:space="0" w:color="auto"/>
            <w:left w:val="none" w:sz="0" w:space="0" w:color="auto"/>
            <w:bottom w:val="none" w:sz="0" w:space="0" w:color="auto"/>
            <w:right w:val="none" w:sz="0" w:space="0" w:color="auto"/>
          </w:divBdr>
          <w:divsChild>
            <w:div w:id="812334032">
              <w:marLeft w:val="0"/>
              <w:marRight w:val="0"/>
              <w:marTop w:val="0"/>
              <w:marBottom w:val="0"/>
              <w:divBdr>
                <w:top w:val="none" w:sz="0" w:space="0" w:color="auto"/>
                <w:left w:val="none" w:sz="0" w:space="0" w:color="auto"/>
                <w:bottom w:val="none" w:sz="0" w:space="0" w:color="auto"/>
                <w:right w:val="none" w:sz="0" w:space="0" w:color="auto"/>
              </w:divBdr>
            </w:div>
          </w:divsChild>
        </w:div>
        <w:div w:id="845284746">
          <w:marLeft w:val="0"/>
          <w:marRight w:val="0"/>
          <w:marTop w:val="0"/>
          <w:marBottom w:val="0"/>
          <w:divBdr>
            <w:top w:val="none" w:sz="0" w:space="0" w:color="auto"/>
            <w:left w:val="none" w:sz="0" w:space="0" w:color="auto"/>
            <w:bottom w:val="none" w:sz="0" w:space="0" w:color="auto"/>
            <w:right w:val="none" w:sz="0" w:space="0" w:color="auto"/>
          </w:divBdr>
          <w:divsChild>
            <w:div w:id="362442544">
              <w:marLeft w:val="0"/>
              <w:marRight w:val="0"/>
              <w:marTop w:val="0"/>
              <w:marBottom w:val="0"/>
              <w:divBdr>
                <w:top w:val="none" w:sz="0" w:space="0" w:color="auto"/>
                <w:left w:val="none" w:sz="0" w:space="0" w:color="auto"/>
                <w:bottom w:val="none" w:sz="0" w:space="0" w:color="auto"/>
                <w:right w:val="none" w:sz="0" w:space="0" w:color="auto"/>
              </w:divBdr>
            </w:div>
          </w:divsChild>
        </w:div>
        <w:div w:id="848064436">
          <w:marLeft w:val="0"/>
          <w:marRight w:val="0"/>
          <w:marTop w:val="0"/>
          <w:marBottom w:val="0"/>
          <w:divBdr>
            <w:top w:val="none" w:sz="0" w:space="0" w:color="auto"/>
            <w:left w:val="none" w:sz="0" w:space="0" w:color="auto"/>
            <w:bottom w:val="none" w:sz="0" w:space="0" w:color="auto"/>
            <w:right w:val="none" w:sz="0" w:space="0" w:color="auto"/>
          </w:divBdr>
          <w:divsChild>
            <w:div w:id="1042095017">
              <w:marLeft w:val="0"/>
              <w:marRight w:val="0"/>
              <w:marTop w:val="0"/>
              <w:marBottom w:val="0"/>
              <w:divBdr>
                <w:top w:val="none" w:sz="0" w:space="0" w:color="auto"/>
                <w:left w:val="none" w:sz="0" w:space="0" w:color="auto"/>
                <w:bottom w:val="none" w:sz="0" w:space="0" w:color="auto"/>
                <w:right w:val="none" w:sz="0" w:space="0" w:color="auto"/>
              </w:divBdr>
            </w:div>
          </w:divsChild>
        </w:div>
        <w:div w:id="871259192">
          <w:marLeft w:val="0"/>
          <w:marRight w:val="0"/>
          <w:marTop w:val="0"/>
          <w:marBottom w:val="0"/>
          <w:divBdr>
            <w:top w:val="none" w:sz="0" w:space="0" w:color="auto"/>
            <w:left w:val="none" w:sz="0" w:space="0" w:color="auto"/>
            <w:bottom w:val="none" w:sz="0" w:space="0" w:color="auto"/>
            <w:right w:val="none" w:sz="0" w:space="0" w:color="auto"/>
          </w:divBdr>
          <w:divsChild>
            <w:div w:id="464857656">
              <w:marLeft w:val="0"/>
              <w:marRight w:val="0"/>
              <w:marTop w:val="0"/>
              <w:marBottom w:val="0"/>
              <w:divBdr>
                <w:top w:val="none" w:sz="0" w:space="0" w:color="auto"/>
                <w:left w:val="none" w:sz="0" w:space="0" w:color="auto"/>
                <w:bottom w:val="none" w:sz="0" w:space="0" w:color="auto"/>
                <w:right w:val="none" w:sz="0" w:space="0" w:color="auto"/>
              </w:divBdr>
            </w:div>
          </w:divsChild>
        </w:div>
        <w:div w:id="900599906">
          <w:marLeft w:val="0"/>
          <w:marRight w:val="0"/>
          <w:marTop w:val="0"/>
          <w:marBottom w:val="0"/>
          <w:divBdr>
            <w:top w:val="none" w:sz="0" w:space="0" w:color="auto"/>
            <w:left w:val="none" w:sz="0" w:space="0" w:color="auto"/>
            <w:bottom w:val="none" w:sz="0" w:space="0" w:color="auto"/>
            <w:right w:val="none" w:sz="0" w:space="0" w:color="auto"/>
          </w:divBdr>
          <w:divsChild>
            <w:div w:id="353459405">
              <w:marLeft w:val="0"/>
              <w:marRight w:val="0"/>
              <w:marTop w:val="0"/>
              <w:marBottom w:val="0"/>
              <w:divBdr>
                <w:top w:val="none" w:sz="0" w:space="0" w:color="auto"/>
                <w:left w:val="none" w:sz="0" w:space="0" w:color="auto"/>
                <w:bottom w:val="none" w:sz="0" w:space="0" w:color="auto"/>
                <w:right w:val="none" w:sz="0" w:space="0" w:color="auto"/>
              </w:divBdr>
            </w:div>
          </w:divsChild>
        </w:div>
        <w:div w:id="916986266">
          <w:marLeft w:val="0"/>
          <w:marRight w:val="0"/>
          <w:marTop w:val="0"/>
          <w:marBottom w:val="0"/>
          <w:divBdr>
            <w:top w:val="none" w:sz="0" w:space="0" w:color="auto"/>
            <w:left w:val="none" w:sz="0" w:space="0" w:color="auto"/>
            <w:bottom w:val="none" w:sz="0" w:space="0" w:color="auto"/>
            <w:right w:val="none" w:sz="0" w:space="0" w:color="auto"/>
          </w:divBdr>
          <w:divsChild>
            <w:div w:id="700788173">
              <w:marLeft w:val="0"/>
              <w:marRight w:val="0"/>
              <w:marTop w:val="0"/>
              <w:marBottom w:val="0"/>
              <w:divBdr>
                <w:top w:val="none" w:sz="0" w:space="0" w:color="auto"/>
                <w:left w:val="none" w:sz="0" w:space="0" w:color="auto"/>
                <w:bottom w:val="none" w:sz="0" w:space="0" w:color="auto"/>
                <w:right w:val="none" w:sz="0" w:space="0" w:color="auto"/>
              </w:divBdr>
            </w:div>
          </w:divsChild>
        </w:div>
        <w:div w:id="922955983">
          <w:marLeft w:val="0"/>
          <w:marRight w:val="0"/>
          <w:marTop w:val="0"/>
          <w:marBottom w:val="0"/>
          <w:divBdr>
            <w:top w:val="none" w:sz="0" w:space="0" w:color="auto"/>
            <w:left w:val="none" w:sz="0" w:space="0" w:color="auto"/>
            <w:bottom w:val="none" w:sz="0" w:space="0" w:color="auto"/>
            <w:right w:val="none" w:sz="0" w:space="0" w:color="auto"/>
          </w:divBdr>
          <w:divsChild>
            <w:div w:id="1828201346">
              <w:marLeft w:val="0"/>
              <w:marRight w:val="0"/>
              <w:marTop w:val="0"/>
              <w:marBottom w:val="0"/>
              <w:divBdr>
                <w:top w:val="none" w:sz="0" w:space="0" w:color="auto"/>
                <w:left w:val="none" w:sz="0" w:space="0" w:color="auto"/>
                <w:bottom w:val="none" w:sz="0" w:space="0" w:color="auto"/>
                <w:right w:val="none" w:sz="0" w:space="0" w:color="auto"/>
              </w:divBdr>
            </w:div>
          </w:divsChild>
        </w:div>
        <w:div w:id="961038150">
          <w:marLeft w:val="0"/>
          <w:marRight w:val="0"/>
          <w:marTop w:val="0"/>
          <w:marBottom w:val="0"/>
          <w:divBdr>
            <w:top w:val="none" w:sz="0" w:space="0" w:color="auto"/>
            <w:left w:val="none" w:sz="0" w:space="0" w:color="auto"/>
            <w:bottom w:val="none" w:sz="0" w:space="0" w:color="auto"/>
            <w:right w:val="none" w:sz="0" w:space="0" w:color="auto"/>
          </w:divBdr>
          <w:divsChild>
            <w:div w:id="140006374">
              <w:marLeft w:val="0"/>
              <w:marRight w:val="0"/>
              <w:marTop w:val="0"/>
              <w:marBottom w:val="0"/>
              <w:divBdr>
                <w:top w:val="none" w:sz="0" w:space="0" w:color="auto"/>
                <w:left w:val="none" w:sz="0" w:space="0" w:color="auto"/>
                <w:bottom w:val="none" w:sz="0" w:space="0" w:color="auto"/>
                <w:right w:val="none" w:sz="0" w:space="0" w:color="auto"/>
              </w:divBdr>
            </w:div>
          </w:divsChild>
        </w:div>
        <w:div w:id="968780521">
          <w:marLeft w:val="0"/>
          <w:marRight w:val="0"/>
          <w:marTop w:val="0"/>
          <w:marBottom w:val="0"/>
          <w:divBdr>
            <w:top w:val="none" w:sz="0" w:space="0" w:color="auto"/>
            <w:left w:val="none" w:sz="0" w:space="0" w:color="auto"/>
            <w:bottom w:val="none" w:sz="0" w:space="0" w:color="auto"/>
            <w:right w:val="none" w:sz="0" w:space="0" w:color="auto"/>
          </w:divBdr>
          <w:divsChild>
            <w:div w:id="1433546737">
              <w:marLeft w:val="0"/>
              <w:marRight w:val="0"/>
              <w:marTop w:val="0"/>
              <w:marBottom w:val="0"/>
              <w:divBdr>
                <w:top w:val="none" w:sz="0" w:space="0" w:color="auto"/>
                <w:left w:val="none" w:sz="0" w:space="0" w:color="auto"/>
                <w:bottom w:val="none" w:sz="0" w:space="0" w:color="auto"/>
                <w:right w:val="none" w:sz="0" w:space="0" w:color="auto"/>
              </w:divBdr>
            </w:div>
          </w:divsChild>
        </w:div>
        <w:div w:id="980353353">
          <w:marLeft w:val="0"/>
          <w:marRight w:val="0"/>
          <w:marTop w:val="0"/>
          <w:marBottom w:val="0"/>
          <w:divBdr>
            <w:top w:val="none" w:sz="0" w:space="0" w:color="auto"/>
            <w:left w:val="none" w:sz="0" w:space="0" w:color="auto"/>
            <w:bottom w:val="none" w:sz="0" w:space="0" w:color="auto"/>
            <w:right w:val="none" w:sz="0" w:space="0" w:color="auto"/>
          </w:divBdr>
          <w:divsChild>
            <w:div w:id="502554569">
              <w:marLeft w:val="0"/>
              <w:marRight w:val="0"/>
              <w:marTop w:val="0"/>
              <w:marBottom w:val="0"/>
              <w:divBdr>
                <w:top w:val="none" w:sz="0" w:space="0" w:color="auto"/>
                <w:left w:val="none" w:sz="0" w:space="0" w:color="auto"/>
                <w:bottom w:val="none" w:sz="0" w:space="0" w:color="auto"/>
                <w:right w:val="none" w:sz="0" w:space="0" w:color="auto"/>
              </w:divBdr>
            </w:div>
          </w:divsChild>
        </w:div>
        <w:div w:id="985209781">
          <w:marLeft w:val="0"/>
          <w:marRight w:val="0"/>
          <w:marTop w:val="0"/>
          <w:marBottom w:val="0"/>
          <w:divBdr>
            <w:top w:val="none" w:sz="0" w:space="0" w:color="auto"/>
            <w:left w:val="none" w:sz="0" w:space="0" w:color="auto"/>
            <w:bottom w:val="none" w:sz="0" w:space="0" w:color="auto"/>
            <w:right w:val="none" w:sz="0" w:space="0" w:color="auto"/>
          </w:divBdr>
          <w:divsChild>
            <w:div w:id="144905999">
              <w:marLeft w:val="0"/>
              <w:marRight w:val="0"/>
              <w:marTop w:val="0"/>
              <w:marBottom w:val="0"/>
              <w:divBdr>
                <w:top w:val="none" w:sz="0" w:space="0" w:color="auto"/>
                <w:left w:val="none" w:sz="0" w:space="0" w:color="auto"/>
                <w:bottom w:val="none" w:sz="0" w:space="0" w:color="auto"/>
                <w:right w:val="none" w:sz="0" w:space="0" w:color="auto"/>
              </w:divBdr>
            </w:div>
          </w:divsChild>
        </w:div>
        <w:div w:id="1045451997">
          <w:marLeft w:val="0"/>
          <w:marRight w:val="0"/>
          <w:marTop w:val="0"/>
          <w:marBottom w:val="0"/>
          <w:divBdr>
            <w:top w:val="none" w:sz="0" w:space="0" w:color="auto"/>
            <w:left w:val="none" w:sz="0" w:space="0" w:color="auto"/>
            <w:bottom w:val="none" w:sz="0" w:space="0" w:color="auto"/>
            <w:right w:val="none" w:sz="0" w:space="0" w:color="auto"/>
          </w:divBdr>
          <w:divsChild>
            <w:div w:id="34500497">
              <w:marLeft w:val="0"/>
              <w:marRight w:val="0"/>
              <w:marTop w:val="0"/>
              <w:marBottom w:val="0"/>
              <w:divBdr>
                <w:top w:val="none" w:sz="0" w:space="0" w:color="auto"/>
                <w:left w:val="none" w:sz="0" w:space="0" w:color="auto"/>
                <w:bottom w:val="none" w:sz="0" w:space="0" w:color="auto"/>
                <w:right w:val="none" w:sz="0" w:space="0" w:color="auto"/>
              </w:divBdr>
            </w:div>
          </w:divsChild>
        </w:div>
        <w:div w:id="1083913978">
          <w:marLeft w:val="0"/>
          <w:marRight w:val="0"/>
          <w:marTop w:val="0"/>
          <w:marBottom w:val="0"/>
          <w:divBdr>
            <w:top w:val="none" w:sz="0" w:space="0" w:color="auto"/>
            <w:left w:val="none" w:sz="0" w:space="0" w:color="auto"/>
            <w:bottom w:val="none" w:sz="0" w:space="0" w:color="auto"/>
            <w:right w:val="none" w:sz="0" w:space="0" w:color="auto"/>
          </w:divBdr>
          <w:divsChild>
            <w:div w:id="939410432">
              <w:marLeft w:val="0"/>
              <w:marRight w:val="0"/>
              <w:marTop w:val="0"/>
              <w:marBottom w:val="0"/>
              <w:divBdr>
                <w:top w:val="none" w:sz="0" w:space="0" w:color="auto"/>
                <w:left w:val="none" w:sz="0" w:space="0" w:color="auto"/>
                <w:bottom w:val="none" w:sz="0" w:space="0" w:color="auto"/>
                <w:right w:val="none" w:sz="0" w:space="0" w:color="auto"/>
              </w:divBdr>
            </w:div>
          </w:divsChild>
        </w:div>
        <w:div w:id="1159421979">
          <w:marLeft w:val="0"/>
          <w:marRight w:val="0"/>
          <w:marTop w:val="0"/>
          <w:marBottom w:val="0"/>
          <w:divBdr>
            <w:top w:val="none" w:sz="0" w:space="0" w:color="auto"/>
            <w:left w:val="none" w:sz="0" w:space="0" w:color="auto"/>
            <w:bottom w:val="none" w:sz="0" w:space="0" w:color="auto"/>
            <w:right w:val="none" w:sz="0" w:space="0" w:color="auto"/>
          </w:divBdr>
          <w:divsChild>
            <w:div w:id="2099280506">
              <w:marLeft w:val="0"/>
              <w:marRight w:val="0"/>
              <w:marTop w:val="0"/>
              <w:marBottom w:val="0"/>
              <w:divBdr>
                <w:top w:val="none" w:sz="0" w:space="0" w:color="auto"/>
                <w:left w:val="none" w:sz="0" w:space="0" w:color="auto"/>
                <w:bottom w:val="none" w:sz="0" w:space="0" w:color="auto"/>
                <w:right w:val="none" w:sz="0" w:space="0" w:color="auto"/>
              </w:divBdr>
            </w:div>
          </w:divsChild>
        </w:div>
        <w:div w:id="1209100821">
          <w:marLeft w:val="0"/>
          <w:marRight w:val="0"/>
          <w:marTop w:val="0"/>
          <w:marBottom w:val="0"/>
          <w:divBdr>
            <w:top w:val="none" w:sz="0" w:space="0" w:color="auto"/>
            <w:left w:val="none" w:sz="0" w:space="0" w:color="auto"/>
            <w:bottom w:val="none" w:sz="0" w:space="0" w:color="auto"/>
            <w:right w:val="none" w:sz="0" w:space="0" w:color="auto"/>
          </w:divBdr>
          <w:divsChild>
            <w:div w:id="582178957">
              <w:marLeft w:val="0"/>
              <w:marRight w:val="0"/>
              <w:marTop w:val="0"/>
              <w:marBottom w:val="0"/>
              <w:divBdr>
                <w:top w:val="none" w:sz="0" w:space="0" w:color="auto"/>
                <w:left w:val="none" w:sz="0" w:space="0" w:color="auto"/>
                <w:bottom w:val="none" w:sz="0" w:space="0" w:color="auto"/>
                <w:right w:val="none" w:sz="0" w:space="0" w:color="auto"/>
              </w:divBdr>
            </w:div>
          </w:divsChild>
        </w:div>
        <w:div w:id="1211499121">
          <w:marLeft w:val="0"/>
          <w:marRight w:val="0"/>
          <w:marTop w:val="0"/>
          <w:marBottom w:val="0"/>
          <w:divBdr>
            <w:top w:val="none" w:sz="0" w:space="0" w:color="auto"/>
            <w:left w:val="none" w:sz="0" w:space="0" w:color="auto"/>
            <w:bottom w:val="none" w:sz="0" w:space="0" w:color="auto"/>
            <w:right w:val="none" w:sz="0" w:space="0" w:color="auto"/>
          </w:divBdr>
          <w:divsChild>
            <w:div w:id="791482858">
              <w:marLeft w:val="0"/>
              <w:marRight w:val="0"/>
              <w:marTop w:val="0"/>
              <w:marBottom w:val="0"/>
              <w:divBdr>
                <w:top w:val="none" w:sz="0" w:space="0" w:color="auto"/>
                <w:left w:val="none" w:sz="0" w:space="0" w:color="auto"/>
                <w:bottom w:val="none" w:sz="0" w:space="0" w:color="auto"/>
                <w:right w:val="none" w:sz="0" w:space="0" w:color="auto"/>
              </w:divBdr>
            </w:div>
          </w:divsChild>
        </w:div>
        <w:div w:id="1262910883">
          <w:marLeft w:val="0"/>
          <w:marRight w:val="0"/>
          <w:marTop w:val="0"/>
          <w:marBottom w:val="0"/>
          <w:divBdr>
            <w:top w:val="none" w:sz="0" w:space="0" w:color="auto"/>
            <w:left w:val="none" w:sz="0" w:space="0" w:color="auto"/>
            <w:bottom w:val="none" w:sz="0" w:space="0" w:color="auto"/>
            <w:right w:val="none" w:sz="0" w:space="0" w:color="auto"/>
          </w:divBdr>
          <w:divsChild>
            <w:div w:id="282078283">
              <w:marLeft w:val="0"/>
              <w:marRight w:val="0"/>
              <w:marTop w:val="0"/>
              <w:marBottom w:val="0"/>
              <w:divBdr>
                <w:top w:val="none" w:sz="0" w:space="0" w:color="auto"/>
                <w:left w:val="none" w:sz="0" w:space="0" w:color="auto"/>
                <w:bottom w:val="none" w:sz="0" w:space="0" w:color="auto"/>
                <w:right w:val="none" w:sz="0" w:space="0" w:color="auto"/>
              </w:divBdr>
            </w:div>
          </w:divsChild>
        </w:div>
        <w:div w:id="1285574082">
          <w:marLeft w:val="0"/>
          <w:marRight w:val="0"/>
          <w:marTop w:val="0"/>
          <w:marBottom w:val="0"/>
          <w:divBdr>
            <w:top w:val="none" w:sz="0" w:space="0" w:color="auto"/>
            <w:left w:val="none" w:sz="0" w:space="0" w:color="auto"/>
            <w:bottom w:val="none" w:sz="0" w:space="0" w:color="auto"/>
            <w:right w:val="none" w:sz="0" w:space="0" w:color="auto"/>
          </w:divBdr>
          <w:divsChild>
            <w:div w:id="1214199917">
              <w:marLeft w:val="0"/>
              <w:marRight w:val="0"/>
              <w:marTop w:val="0"/>
              <w:marBottom w:val="0"/>
              <w:divBdr>
                <w:top w:val="none" w:sz="0" w:space="0" w:color="auto"/>
                <w:left w:val="none" w:sz="0" w:space="0" w:color="auto"/>
                <w:bottom w:val="none" w:sz="0" w:space="0" w:color="auto"/>
                <w:right w:val="none" w:sz="0" w:space="0" w:color="auto"/>
              </w:divBdr>
            </w:div>
          </w:divsChild>
        </w:div>
        <w:div w:id="1336880059">
          <w:marLeft w:val="0"/>
          <w:marRight w:val="0"/>
          <w:marTop w:val="0"/>
          <w:marBottom w:val="0"/>
          <w:divBdr>
            <w:top w:val="none" w:sz="0" w:space="0" w:color="auto"/>
            <w:left w:val="none" w:sz="0" w:space="0" w:color="auto"/>
            <w:bottom w:val="none" w:sz="0" w:space="0" w:color="auto"/>
            <w:right w:val="none" w:sz="0" w:space="0" w:color="auto"/>
          </w:divBdr>
          <w:divsChild>
            <w:div w:id="918364605">
              <w:marLeft w:val="0"/>
              <w:marRight w:val="0"/>
              <w:marTop w:val="0"/>
              <w:marBottom w:val="0"/>
              <w:divBdr>
                <w:top w:val="none" w:sz="0" w:space="0" w:color="auto"/>
                <w:left w:val="none" w:sz="0" w:space="0" w:color="auto"/>
                <w:bottom w:val="none" w:sz="0" w:space="0" w:color="auto"/>
                <w:right w:val="none" w:sz="0" w:space="0" w:color="auto"/>
              </w:divBdr>
            </w:div>
          </w:divsChild>
        </w:div>
        <w:div w:id="1337461629">
          <w:marLeft w:val="0"/>
          <w:marRight w:val="0"/>
          <w:marTop w:val="0"/>
          <w:marBottom w:val="0"/>
          <w:divBdr>
            <w:top w:val="none" w:sz="0" w:space="0" w:color="auto"/>
            <w:left w:val="none" w:sz="0" w:space="0" w:color="auto"/>
            <w:bottom w:val="none" w:sz="0" w:space="0" w:color="auto"/>
            <w:right w:val="none" w:sz="0" w:space="0" w:color="auto"/>
          </w:divBdr>
          <w:divsChild>
            <w:div w:id="1137186669">
              <w:marLeft w:val="0"/>
              <w:marRight w:val="0"/>
              <w:marTop w:val="0"/>
              <w:marBottom w:val="0"/>
              <w:divBdr>
                <w:top w:val="none" w:sz="0" w:space="0" w:color="auto"/>
                <w:left w:val="none" w:sz="0" w:space="0" w:color="auto"/>
                <w:bottom w:val="none" w:sz="0" w:space="0" w:color="auto"/>
                <w:right w:val="none" w:sz="0" w:space="0" w:color="auto"/>
              </w:divBdr>
            </w:div>
          </w:divsChild>
        </w:div>
        <w:div w:id="1381439362">
          <w:marLeft w:val="0"/>
          <w:marRight w:val="0"/>
          <w:marTop w:val="0"/>
          <w:marBottom w:val="0"/>
          <w:divBdr>
            <w:top w:val="none" w:sz="0" w:space="0" w:color="auto"/>
            <w:left w:val="none" w:sz="0" w:space="0" w:color="auto"/>
            <w:bottom w:val="none" w:sz="0" w:space="0" w:color="auto"/>
            <w:right w:val="none" w:sz="0" w:space="0" w:color="auto"/>
          </w:divBdr>
          <w:divsChild>
            <w:div w:id="687410349">
              <w:marLeft w:val="0"/>
              <w:marRight w:val="0"/>
              <w:marTop w:val="0"/>
              <w:marBottom w:val="0"/>
              <w:divBdr>
                <w:top w:val="none" w:sz="0" w:space="0" w:color="auto"/>
                <w:left w:val="none" w:sz="0" w:space="0" w:color="auto"/>
                <w:bottom w:val="none" w:sz="0" w:space="0" w:color="auto"/>
                <w:right w:val="none" w:sz="0" w:space="0" w:color="auto"/>
              </w:divBdr>
            </w:div>
          </w:divsChild>
        </w:div>
        <w:div w:id="1382099922">
          <w:marLeft w:val="0"/>
          <w:marRight w:val="0"/>
          <w:marTop w:val="0"/>
          <w:marBottom w:val="0"/>
          <w:divBdr>
            <w:top w:val="none" w:sz="0" w:space="0" w:color="auto"/>
            <w:left w:val="none" w:sz="0" w:space="0" w:color="auto"/>
            <w:bottom w:val="none" w:sz="0" w:space="0" w:color="auto"/>
            <w:right w:val="none" w:sz="0" w:space="0" w:color="auto"/>
          </w:divBdr>
          <w:divsChild>
            <w:div w:id="2104916062">
              <w:marLeft w:val="0"/>
              <w:marRight w:val="0"/>
              <w:marTop w:val="0"/>
              <w:marBottom w:val="0"/>
              <w:divBdr>
                <w:top w:val="none" w:sz="0" w:space="0" w:color="auto"/>
                <w:left w:val="none" w:sz="0" w:space="0" w:color="auto"/>
                <w:bottom w:val="none" w:sz="0" w:space="0" w:color="auto"/>
                <w:right w:val="none" w:sz="0" w:space="0" w:color="auto"/>
              </w:divBdr>
            </w:div>
          </w:divsChild>
        </w:div>
        <w:div w:id="1404402842">
          <w:marLeft w:val="0"/>
          <w:marRight w:val="0"/>
          <w:marTop w:val="0"/>
          <w:marBottom w:val="0"/>
          <w:divBdr>
            <w:top w:val="none" w:sz="0" w:space="0" w:color="auto"/>
            <w:left w:val="none" w:sz="0" w:space="0" w:color="auto"/>
            <w:bottom w:val="none" w:sz="0" w:space="0" w:color="auto"/>
            <w:right w:val="none" w:sz="0" w:space="0" w:color="auto"/>
          </w:divBdr>
          <w:divsChild>
            <w:div w:id="2023893137">
              <w:marLeft w:val="0"/>
              <w:marRight w:val="0"/>
              <w:marTop w:val="0"/>
              <w:marBottom w:val="0"/>
              <w:divBdr>
                <w:top w:val="none" w:sz="0" w:space="0" w:color="auto"/>
                <w:left w:val="none" w:sz="0" w:space="0" w:color="auto"/>
                <w:bottom w:val="none" w:sz="0" w:space="0" w:color="auto"/>
                <w:right w:val="none" w:sz="0" w:space="0" w:color="auto"/>
              </w:divBdr>
            </w:div>
          </w:divsChild>
        </w:div>
        <w:div w:id="1418601016">
          <w:marLeft w:val="0"/>
          <w:marRight w:val="0"/>
          <w:marTop w:val="0"/>
          <w:marBottom w:val="0"/>
          <w:divBdr>
            <w:top w:val="none" w:sz="0" w:space="0" w:color="auto"/>
            <w:left w:val="none" w:sz="0" w:space="0" w:color="auto"/>
            <w:bottom w:val="none" w:sz="0" w:space="0" w:color="auto"/>
            <w:right w:val="none" w:sz="0" w:space="0" w:color="auto"/>
          </w:divBdr>
          <w:divsChild>
            <w:div w:id="453133716">
              <w:marLeft w:val="0"/>
              <w:marRight w:val="0"/>
              <w:marTop w:val="0"/>
              <w:marBottom w:val="0"/>
              <w:divBdr>
                <w:top w:val="none" w:sz="0" w:space="0" w:color="auto"/>
                <w:left w:val="none" w:sz="0" w:space="0" w:color="auto"/>
                <w:bottom w:val="none" w:sz="0" w:space="0" w:color="auto"/>
                <w:right w:val="none" w:sz="0" w:space="0" w:color="auto"/>
              </w:divBdr>
            </w:div>
          </w:divsChild>
        </w:div>
        <w:div w:id="1432430574">
          <w:marLeft w:val="0"/>
          <w:marRight w:val="0"/>
          <w:marTop w:val="0"/>
          <w:marBottom w:val="0"/>
          <w:divBdr>
            <w:top w:val="none" w:sz="0" w:space="0" w:color="auto"/>
            <w:left w:val="none" w:sz="0" w:space="0" w:color="auto"/>
            <w:bottom w:val="none" w:sz="0" w:space="0" w:color="auto"/>
            <w:right w:val="none" w:sz="0" w:space="0" w:color="auto"/>
          </w:divBdr>
          <w:divsChild>
            <w:div w:id="280693473">
              <w:marLeft w:val="0"/>
              <w:marRight w:val="0"/>
              <w:marTop w:val="0"/>
              <w:marBottom w:val="0"/>
              <w:divBdr>
                <w:top w:val="none" w:sz="0" w:space="0" w:color="auto"/>
                <w:left w:val="none" w:sz="0" w:space="0" w:color="auto"/>
                <w:bottom w:val="none" w:sz="0" w:space="0" w:color="auto"/>
                <w:right w:val="none" w:sz="0" w:space="0" w:color="auto"/>
              </w:divBdr>
            </w:div>
          </w:divsChild>
        </w:div>
        <w:div w:id="1459110691">
          <w:marLeft w:val="0"/>
          <w:marRight w:val="0"/>
          <w:marTop w:val="0"/>
          <w:marBottom w:val="0"/>
          <w:divBdr>
            <w:top w:val="none" w:sz="0" w:space="0" w:color="auto"/>
            <w:left w:val="none" w:sz="0" w:space="0" w:color="auto"/>
            <w:bottom w:val="none" w:sz="0" w:space="0" w:color="auto"/>
            <w:right w:val="none" w:sz="0" w:space="0" w:color="auto"/>
          </w:divBdr>
          <w:divsChild>
            <w:div w:id="1899703251">
              <w:marLeft w:val="0"/>
              <w:marRight w:val="0"/>
              <w:marTop w:val="0"/>
              <w:marBottom w:val="0"/>
              <w:divBdr>
                <w:top w:val="none" w:sz="0" w:space="0" w:color="auto"/>
                <w:left w:val="none" w:sz="0" w:space="0" w:color="auto"/>
                <w:bottom w:val="none" w:sz="0" w:space="0" w:color="auto"/>
                <w:right w:val="none" w:sz="0" w:space="0" w:color="auto"/>
              </w:divBdr>
            </w:div>
          </w:divsChild>
        </w:div>
        <w:div w:id="1486703331">
          <w:marLeft w:val="0"/>
          <w:marRight w:val="0"/>
          <w:marTop w:val="0"/>
          <w:marBottom w:val="0"/>
          <w:divBdr>
            <w:top w:val="none" w:sz="0" w:space="0" w:color="auto"/>
            <w:left w:val="none" w:sz="0" w:space="0" w:color="auto"/>
            <w:bottom w:val="none" w:sz="0" w:space="0" w:color="auto"/>
            <w:right w:val="none" w:sz="0" w:space="0" w:color="auto"/>
          </w:divBdr>
          <w:divsChild>
            <w:div w:id="1044601815">
              <w:marLeft w:val="0"/>
              <w:marRight w:val="0"/>
              <w:marTop w:val="0"/>
              <w:marBottom w:val="0"/>
              <w:divBdr>
                <w:top w:val="none" w:sz="0" w:space="0" w:color="auto"/>
                <w:left w:val="none" w:sz="0" w:space="0" w:color="auto"/>
                <w:bottom w:val="none" w:sz="0" w:space="0" w:color="auto"/>
                <w:right w:val="none" w:sz="0" w:space="0" w:color="auto"/>
              </w:divBdr>
            </w:div>
          </w:divsChild>
        </w:div>
        <w:div w:id="1528837057">
          <w:marLeft w:val="0"/>
          <w:marRight w:val="0"/>
          <w:marTop w:val="0"/>
          <w:marBottom w:val="0"/>
          <w:divBdr>
            <w:top w:val="none" w:sz="0" w:space="0" w:color="auto"/>
            <w:left w:val="none" w:sz="0" w:space="0" w:color="auto"/>
            <w:bottom w:val="none" w:sz="0" w:space="0" w:color="auto"/>
            <w:right w:val="none" w:sz="0" w:space="0" w:color="auto"/>
          </w:divBdr>
          <w:divsChild>
            <w:div w:id="798259157">
              <w:marLeft w:val="0"/>
              <w:marRight w:val="0"/>
              <w:marTop w:val="0"/>
              <w:marBottom w:val="0"/>
              <w:divBdr>
                <w:top w:val="none" w:sz="0" w:space="0" w:color="auto"/>
                <w:left w:val="none" w:sz="0" w:space="0" w:color="auto"/>
                <w:bottom w:val="none" w:sz="0" w:space="0" w:color="auto"/>
                <w:right w:val="none" w:sz="0" w:space="0" w:color="auto"/>
              </w:divBdr>
            </w:div>
          </w:divsChild>
        </w:div>
        <w:div w:id="1529249562">
          <w:marLeft w:val="0"/>
          <w:marRight w:val="0"/>
          <w:marTop w:val="0"/>
          <w:marBottom w:val="0"/>
          <w:divBdr>
            <w:top w:val="none" w:sz="0" w:space="0" w:color="auto"/>
            <w:left w:val="none" w:sz="0" w:space="0" w:color="auto"/>
            <w:bottom w:val="none" w:sz="0" w:space="0" w:color="auto"/>
            <w:right w:val="none" w:sz="0" w:space="0" w:color="auto"/>
          </w:divBdr>
          <w:divsChild>
            <w:div w:id="1509057308">
              <w:marLeft w:val="0"/>
              <w:marRight w:val="0"/>
              <w:marTop w:val="0"/>
              <w:marBottom w:val="0"/>
              <w:divBdr>
                <w:top w:val="none" w:sz="0" w:space="0" w:color="auto"/>
                <w:left w:val="none" w:sz="0" w:space="0" w:color="auto"/>
                <w:bottom w:val="none" w:sz="0" w:space="0" w:color="auto"/>
                <w:right w:val="none" w:sz="0" w:space="0" w:color="auto"/>
              </w:divBdr>
            </w:div>
          </w:divsChild>
        </w:div>
        <w:div w:id="1568567497">
          <w:marLeft w:val="0"/>
          <w:marRight w:val="0"/>
          <w:marTop w:val="0"/>
          <w:marBottom w:val="0"/>
          <w:divBdr>
            <w:top w:val="none" w:sz="0" w:space="0" w:color="auto"/>
            <w:left w:val="none" w:sz="0" w:space="0" w:color="auto"/>
            <w:bottom w:val="none" w:sz="0" w:space="0" w:color="auto"/>
            <w:right w:val="none" w:sz="0" w:space="0" w:color="auto"/>
          </w:divBdr>
          <w:divsChild>
            <w:div w:id="993147867">
              <w:marLeft w:val="0"/>
              <w:marRight w:val="0"/>
              <w:marTop w:val="0"/>
              <w:marBottom w:val="0"/>
              <w:divBdr>
                <w:top w:val="none" w:sz="0" w:space="0" w:color="auto"/>
                <w:left w:val="none" w:sz="0" w:space="0" w:color="auto"/>
                <w:bottom w:val="none" w:sz="0" w:space="0" w:color="auto"/>
                <w:right w:val="none" w:sz="0" w:space="0" w:color="auto"/>
              </w:divBdr>
            </w:div>
          </w:divsChild>
        </w:div>
        <w:div w:id="1581716408">
          <w:marLeft w:val="0"/>
          <w:marRight w:val="0"/>
          <w:marTop w:val="0"/>
          <w:marBottom w:val="0"/>
          <w:divBdr>
            <w:top w:val="none" w:sz="0" w:space="0" w:color="auto"/>
            <w:left w:val="none" w:sz="0" w:space="0" w:color="auto"/>
            <w:bottom w:val="none" w:sz="0" w:space="0" w:color="auto"/>
            <w:right w:val="none" w:sz="0" w:space="0" w:color="auto"/>
          </w:divBdr>
          <w:divsChild>
            <w:div w:id="622735062">
              <w:marLeft w:val="0"/>
              <w:marRight w:val="0"/>
              <w:marTop w:val="0"/>
              <w:marBottom w:val="0"/>
              <w:divBdr>
                <w:top w:val="none" w:sz="0" w:space="0" w:color="auto"/>
                <w:left w:val="none" w:sz="0" w:space="0" w:color="auto"/>
                <w:bottom w:val="none" w:sz="0" w:space="0" w:color="auto"/>
                <w:right w:val="none" w:sz="0" w:space="0" w:color="auto"/>
              </w:divBdr>
            </w:div>
          </w:divsChild>
        </w:div>
        <w:div w:id="1590892114">
          <w:marLeft w:val="0"/>
          <w:marRight w:val="0"/>
          <w:marTop w:val="0"/>
          <w:marBottom w:val="0"/>
          <w:divBdr>
            <w:top w:val="none" w:sz="0" w:space="0" w:color="auto"/>
            <w:left w:val="none" w:sz="0" w:space="0" w:color="auto"/>
            <w:bottom w:val="none" w:sz="0" w:space="0" w:color="auto"/>
            <w:right w:val="none" w:sz="0" w:space="0" w:color="auto"/>
          </w:divBdr>
          <w:divsChild>
            <w:div w:id="652566334">
              <w:marLeft w:val="0"/>
              <w:marRight w:val="0"/>
              <w:marTop w:val="0"/>
              <w:marBottom w:val="0"/>
              <w:divBdr>
                <w:top w:val="none" w:sz="0" w:space="0" w:color="auto"/>
                <w:left w:val="none" w:sz="0" w:space="0" w:color="auto"/>
                <w:bottom w:val="none" w:sz="0" w:space="0" w:color="auto"/>
                <w:right w:val="none" w:sz="0" w:space="0" w:color="auto"/>
              </w:divBdr>
            </w:div>
          </w:divsChild>
        </w:div>
        <w:div w:id="1597666290">
          <w:marLeft w:val="0"/>
          <w:marRight w:val="0"/>
          <w:marTop w:val="0"/>
          <w:marBottom w:val="0"/>
          <w:divBdr>
            <w:top w:val="none" w:sz="0" w:space="0" w:color="auto"/>
            <w:left w:val="none" w:sz="0" w:space="0" w:color="auto"/>
            <w:bottom w:val="none" w:sz="0" w:space="0" w:color="auto"/>
            <w:right w:val="none" w:sz="0" w:space="0" w:color="auto"/>
          </w:divBdr>
          <w:divsChild>
            <w:div w:id="1634870317">
              <w:marLeft w:val="0"/>
              <w:marRight w:val="0"/>
              <w:marTop w:val="0"/>
              <w:marBottom w:val="0"/>
              <w:divBdr>
                <w:top w:val="none" w:sz="0" w:space="0" w:color="auto"/>
                <w:left w:val="none" w:sz="0" w:space="0" w:color="auto"/>
                <w:bottom w:val="none" w:sz="0" w:space="0" w:color="auto"/>
                <w:right w:val="none" w:sz="0" w:space="0" w:color="auto"/>
              </w:divBdr>
            </w:div>
          </w:divsChild>
        </w:div>
        <w:div w:id="1608080718">
          <w:marLeft w:val="0"/>
          <w:marRight w:val="0"/>
          <w:marTop w:val="0"/>
          <w:marBottom w:val="0"/>
          <w:divBdr>
            <w:top w:val="none" w:sz="0" w:space="0" w:color="auto"/>
            <w:left w:val="none" w:sz="0" w:space="0" w:color="auto"/>
            <w:bottom w:val="none" w:sz="0" w:space="0" w:color="auto"/>
            <w:right w:val="none" w:sz="0" w:space="0" w:color="auto"/>
          </w:divBdr>
          <w:divsChild>
            <w:div w:id="1261764730">
              <w:marLeft w:val="0"/>
              <w:marRight w:val="0"/>
              <w:marTop w:val="0"/>
              <w:marBottom w:val="0"/>
              <w:divBdr>
                <w:top w:val="none" w:sz="0" w:space="0" w:color="auto"/>
                <w:left w:val="none" w:sz="0" w:space="0" w:color="auto"/>
                <w:bottom w:val="none" w:sz="0" w:space="0" w:color="auto"/>
                <w:right w:val="none" w:sz="0" w:space="0" w:color="auto"/>
              </w:divBdr>
            </w:div>
          </w:divsChild>
        </w:div>
        <w:div w:id="1631280562">
          <w:marLeft w:val="0"/>
          <w:marRight w:val="0"/>
          <w:marTop w:val="0"/>
          <w:marBottom w:val="0"/>
          <w:divBdr>
            <w:top w:val="none" w:sz="0" w:space="0" w:color="auto"/>
            <w:left w:val="none" w:sz="0" w:space="0" w:color="auto"/>
            <w:bottom w:val="none" w:sz="0" w:space="0" w:color="auto"/>
            <w:right w:val="none" w:sz="0" w:space="0" w:color="auto"/>
          </w:divBdr>
          <w:divsChild>
            <w:div w:id="626594426">
              <w:marLeft w:val="0"/>
              <w:marRight w:val="0"/>
              <w:marTop w:val="0"/>
              <w:marBottom w:val="0"/>
              <w:divBdr>
                <w:top w:val="none" w:sz="0" w:space="0" w:color="auto"/>
                <w:left w:val="none" w:sz="0" w:space="0" w:color="auto"/>
                <w:bottom w:val="none" w:sz="0" w:space="0" w:color="auto"/>
                <w:right w:val="none" w:sz="0" w:space="0" w:color="auto"/>
              </w:divBdr>
            </w:div>
          </w:divsChild>
        </w:div>
        <w:div w:id="1665670776">
          <w:marLeft w:val="0"/>
          <w:marRight w:val="0"/>
          <w:marTop w:val="0"/>
          <w:marBottom w:val="0"/>
          <w:divBdr>
            <w:top w:val="none" w:sz="0" w:space="0" w:color="auto"/>
            <w:left w:val="none" w:sz="0" w:space="0" w:color="auto"/>
            <w:bottom w:val="none" w:sz="0" w:space="0" w:color="auto"/>
            <w:right w:val="none" w:sz="0" w:space="0" w:color="auto"/>
          </w:divBdr>
          <w:divsChild>
            <w:div w:id="928663436">
              <w:marLeft w:val="0"/>
              <w:marRight w:val="0"/>
              <w:marTop w:val="0"/>
              <w:marBottom w:val="0"/>
              <w:divBdr>
                <w:top w:val="none" w:sz="0" w:space="0" w:color="auto"/>
                <w:left w:val="none" w:sz="0" w:space="0" w:color="auto"/>
                <w:bottom w:val="none" w:sz="0" w:space="0" w:color="auto"/>
                <w:right w:val="none" w:sz="0" w:space="0" w:color="auto"/>
              </w:divBdr>
            </w:div>
          </w:divsChild>
        </w:div>
        <w:div w:id="1692299904">
          <w:marLeft w:val="0"/>
          <w:marRight w:val="0"/>
          <w:marTop w:val="0"/>
          <w:marBottom w:val="0"/>
          <w:divBdr>
            <w:top w:val="none" w:sz="0" w:space="0" w:color="auto"/>
            <w:left w:val="none" w:sz="0" w:space="0" w:color="auto"/>
            <w:bottom w:val="none" w:sz="0" w:space="0" w:color="auto"/>
            <w:right w:val="none" w:sz="0" w:space="0" w:color="auto"/>
          </w:divBdr>
          <w:divsChild>
            <w:div w:id="2145846885">
              <w:marLeft w:val="0"/>
              <w:marRight w:val="0"/>
              <w:marTop w:val="0"/>
              <w:marBottom w:val="0"/>
              <w:divBdr>
                <w:top w:val="none" w:sz="0" w:space="0" w:color="auto"/>
                <w:left w:val="none" w:sz="0" w:space="0" w:color="auto"/>
                <w:bottom w:val="none" w:sz="0" w:space="0" w:color="auto"/>
                <w:right w:val="none" w:sz="0" w:space="0" w:color="auto"/>
              </w:divBdr>
            </w:div>
          </w:divsChild>
        </w:div>
        <w:div w:id="1693216995">
          <w:marLeft w:val="0"/>
          <w:marRight w:val="0"/>
          <w:marTop w:val="0"/>
          <w:marBottom w:val="0"/>
          <w:divBdr>
            <w:top w:val="none" w:sz="0" w:space="0" w:color="auto"/>
            <w:left w:val="none" w:sz="0" w:space="0" w:color="auto"/>
            <w:bottom w:val="none" w:sz="0" w:space="0" w:color="auto"/>
            <w:right w:val="none" w:sz="0" w:space="0" w:color="auto"/>
          </w:divBdr>
          <w:divsChild>
            <w:div w:id="1540049050">
              <w:marLeft w:val="0"/>
              <w:marRight w:val="0"/>
              <w:marTop w:val="0"/>
              <w:marBottom w:val="0"/>
              <w:divBdr>
                <w:top w:val="none" w:sz="0" w:space="0" w:color="auto"/>
                <w:left w:val="none" w:sz="0" w:space="0" w:color="auto"/>
                <w:bottom w:val="none" w:sz="0" w:space="0" w:color="auto"/>
                <w:right w:val="none" w:sz="0" w:space="0" w:color="auto"/>
              </w:divBdr>
            </w:div>
          </w:divsChild>
        </w:div>
        <w:div w:id="1734767141">
          <w:marLeft w:val="0"/>
          <w:marRight w:val="0"/>
          <w:marTop w:val="0"/>
          <w:marBottom w:val="0"/>
          <w:divBdr>
            <w:top w:val="none" w:sz="0" w:space="0" w:color="auto"/>
            <w:left w:val="none" w:sz="0" w:space="0" w:color="auto"/>
            <w:bottom w:val="none" w:sz="0" w:space="0" w:color="auto"/>
            <w:right w:val="none" w:sz="0" w:space="0" w:color="auto"/>
          </w:divBdr>
          <w:divsChild>
            <w:div w:id="1482310076">
              <w:marLeft w:val="0"/>
              <w:marRight w:val="0"/>
              <w:marTop w:val="0"/>
              <w:marBottom w:val="0"/>
              <w:divBdr>
                <w:top w:val="none" w:sz="0" w:space="0" w:color="auto"/>
                <w:left w:val="none" w:sz="0" w:space="0" w:color="auto"/>
                <w:bottom w:val="none" w:sz="0" w:space="0" w:color="auto"/>
                <w:right w:val="none" w:sz="0" w:space="0" w:color="auto"/>
              </w:divBdr>
            </w:div>
          </w:divsChild>
        </w:div>
        <w:div w:id="1789086681">
          <w:marLeft w:val="0"/>
          <w:marRight w:val="0"/>
          <w:marTop w:val="0"/>
          <w:marBottom w:val="0"/>
          <w:divBdr>
            <w:top w:val="none" w:sz="0" w:space="0" w:color="auto"/>
            <w:left w:val="none" w:sz="0" w:space="0" w:color="auto"/>
            <w:bottom w:val="none" w:sz="0" w:space="0" w:color="auto"/>
            <w:right w:val="none" w:sz="0" w:space="0" w:color="auto"/>
          </w:divBdr>
          <w:divsChild>
            <w:div w:id="1020622482">
              <w:marLeft w:val="0"/>
              <w:marRight w:val="0"/>
              <w:marTop w:val="0"/>
              <w:marBottom w:val="0"/>
              <w:divBdr>
                <w:top w:val="none" w:sz="0" w:space="0" w:color="auto"/>
                <w:left w:val="none" w:sz="0" w:space="0" w:color="auto"/>
                <w:bottom w:val="none" w:sz="0" w:space="0" w:color="auto"/>
                <w:right w:val="none" w:sz="0" w:space="0" w:color="auto"/>
              </w:divBdr>
            </w:div>
          </w:divsChild>
        </w:div>
        <w:div w:id="1809664256">
          <w:marLeft w:val="0"/>
          <w:marRight w:val="0"/>
          <w:marTop w:val="0"/>
          <w:marBottom w:val="0"/>
          <w:divBdr>
            <w:top w:val="none" w:sz="0" w:space="0" w:color="auto"/>
            <w:left w:val="none" w:sz="0" w:space="0" w:color="auto"/>
            <w:bottom w:val="none" w:sz="0" w:space="0" w:color="auto"/>
            <w:right w:val="none" w:sz="0" w:space="0" w:color="auto"/>
          </w:divBdr>
          <w:divsChild>
            <w:div w:id="1082025874">
              <w:marLeft w:val="0"/>
              <w:marRight w:val="0"/>
              <w:marTop w:val="0"/>
              <w:marBottom w:val="0"/>
              <w:divBdr>
                <w:top w:val="none" w:sz="0" w:space="0" w:color="auto"/>
                <w:left w:val="none" w:sz="0" w:space="0" w:color="auto"/>
                <w:bottom w:val="none" w:sz="0" w:space="0" w:color="auto"/>
                <w:right w:val="none" w:sz="0" w:space="0" w:color="auto"/>
              </w:divBdr>
            </w:div>
          </w:divsChild>
        </w:div>
        <w:div w:id="1832597303">
          <w:marLeft w:val="0"/>
          <w:marRight w:val="0"/>
          <w:marTop w:val="0"/>
          <w:marBottom w:val="0"/>
          <w:divBdr>
            <w:top w:val="none" w:sz="0" w:space="0" w:color="auto"/>
            <w:left w:val="none" w:sz="0" w:space="0" w:color="auto"/>
            <w:bottom w:val="none" w:sz="0" w:space="0" w:color="auto"/>
            <w:right w:val="none" w:sz="0" w:space="0" w:color="auto"/>
          </w:divBdr>
          <w:divsChild>
            <w:div w:id="174655084">
              <w:marLeft w:val="0"/>
              <w:marRight w:val="0"/>
              <w:marTop w:val="0"/>
              <w:marBottom w:val="0"/>
              <w:divBdr>
                <w:top w:val="none" w:sz="0" w:space="0" w:color="auto"/>
                <w:left w:val="none" w:sz="0" w:space="0" w:color="auto"/>
                <w:bottom w:val="none" w:sz="0" w:space="0" w:color="auto"/>
                <w:right w:val="none" w:sz="0" w:space="0" w:color="auto"/>
              </w:divBdr>
            </w:div>
          </w:divsChild>
        </w:div>
        <w:div w:id="1865290100">
          <w:marLeft w:val="0"/>
          <w:marRight w:val="0"/>
          <w:marTop w:val="0"/>
          <w:marBottom w:val="0"/>
          <w:divBdr>
            <w:top w:val="none" w:sz="0" w:space="0" w:color="auto"/>
            <w:left w:val="none" w:sz="0" w:space="0" w:color="auto"/>
            <w:bottom w:val="none" w:sz="0" w:space="0" w:color="auto"/>
            <w:right w:val="none" w:sz="0" w:space="0" w:color="auto"/>
          </w:divBdr>
          <w:divsChild>
            <w:div w:id="1360200810">
              <w:marLeft w:val="0"/>
              <w:marRight w:val="0"/>
              <w:marTop w:val="0"/>
              <w:marBottom w:val="0"/>
              <w:divBdr>
                <w:top w:val="none" w:sz="0" w:space="0" w:color="auto"/>
                <w:left w:val="none" w:sz="0" w:space="0" w:color="auto"/>
                <w:bottom w:val="none" w:sz="0" w:space="0" w:color="auto"/>
                <w:right w:val="none" w:sz="0" w:space="0" w:color="auto"/>
              </w:divBdr>
            </w:div>
          </w:divsChild>
        </w:div>
        <w:div w:id="1921408849">
          <w:marLeft w:val="0"/>
          <w:marRight w:val="0"/>
          <w:marTop w:val="0"/>
          <w:marBottom w:val="0"/>
          <w:divBdr>
            <w:top w:val="none" w:sz="0" w:space="0" w:color="auto"/>
            <w:left w:val="none" w:sz="0" w:space="0" w:color="auto"/>
            <w:bottom w:val="none" w:sz="0" w:space="0" w:color="auto"/>
            <w:right w:val="none" w:sz="0" w:space="0" w:color="auto"/>
          </w:divBdr>
          <w:divsChild>
            <w:div w:id="261302274">
              <w:marLeft w:val="0"/>
              <w:marRight w:val="0"/>
              <w:marTop w:val="0"/>
              <w:marBottom w:val="0"/>
              <w:divBdr>
                <w:top w:val="none" w:sz="0" w:space="0" w:color="auto"/>
                <w:left w:val="none" w:sz="0" w:space="0" w:color="auto"/>
                <w:bottom w:val="none" w:sz="0" w:space="0" w:color="auto"/>
                <w:right w:val="none" w:sz="0" w:space="0" w:color="auto"/>
              </w:divBdr>
            </w:div>
            <w:div w:id="1736010616">
              <w:marLeft w:val="0"/>
              <w:marRight w:val="0"/>
              <w:marTop w:val="0"/>
              <w:marBottom w:val="0"/>
              <w:divBdr>
                <w:top w:val="none" w:sz="0" w:space="0" w:color="auto"/>
                <w:left w:val="none" w:sz="0" w:space="0" w:color="auto"/>
                <w:bottom w:val="none" w:sz="0" w:space="0" w:color="auto"/>
                <w:right w:val="none" w:sz="0" w:space="0" w:color="auto"/>
              </w:divBdr>
            </w:div>
          </w:divsChild>
        </w:div>
        <w:div w:id="1932003426">
          <w:marLeft w:val="0"/>
          <w:marRight w:val="0"/>
          <w:marTop w:val="0"/>
          <w:marBottom w:val="0"/>
          <w:divBdr>
            <w:top w:val="none" w:sz="0" w:space="0" w:color="auto"/>
            <w:left w:val="none" w:sz="0" w:space="0" w:color="auto"/>
            <w:bottom w:val="none" w:sz="0" w:space="0" w:color="auto"/>
            <w:right w:val="none" w:sz="0" w:space="0" w:color="auto"/>
          </w:divBdr>
          <w:divsChild>
            <w:div w:id="1027752384">
              <w:marLeft w:val="0"/>
              <w:marRight w:val="0"/>
              <w:marTop w:val="0"/>
              <w:marBottom w:val="0"/>
              <w:divBdr>
                <w:top w:val="none" w:sz="0" w:space="0" w:color="auto"/>
                <w:left w:val="none" w:sz="0" w:space="0" w:color="auto"/>
                <w:bottom w:val="none" w:sz="0" w:space="0" w:color="auto"/>
                <w:right w:val="none" w:sz="0" w:space="0" w:color="auto"/>
              </w:divBdr>
            </w:div>
          </w:divsChild>
        </w:div>
        <w:div w:id="1934896786">
          <w:marLeft w:val="0"/>
          <w:marRight w:val="0"/>
          <w:marTop w:val="0"/>
          <w:marBottom w:val="0"/>
          <w:divBdr>
            <w:top w:val="none" w:sz="0" w:space="0" w:color="auto"/>
            <w:left w:val="none" w:sz="0" w:space="0" w:color="auto"/>
            <w:bottom w:val="none" w:sz="0" w:space="0" w:color="auto"/>
            <w:right w:val="none" w:sz="0" w:space="0" w:color="auto"/>
          </w:divBdr>
          <w:divsChild>
            <w:div w:id="925000233">
              <w:marLeft w:val="0"/>
              <w:marRight w:val="0"/>
              <w:marTop w:val="0"/>
              <w:marBottom w:val="0"/>
              <w:divBdr>
                <w:top w:val="none" w:sz="0" w:space="0" w:color="auto"/>
                <w:left w:val="none" w:sz="0" w:space="0" w:color="auto"/>
                <w:bottom w:val="none" w:sz="0" w:space="0" w:color="auto"/>
                <w:right w:val="none" w:sz="0" w:space="0" w:color="auto"/>
              </w:divBdr>
            </w:div>
          </w:divsChild>
        </w:div>
        <w:div w:id="1961374112">
          <w:marLeft w:val="0"/>
          <w:marRight w:val="0"/>
          <w:marTop w:val="0"/>
          <w:marBottom w:val="0"/>
          <w:divBdr>
            <w:top w:val="none" w:sz="0" w:space="0" w:color="auto"/>
            <w:left w:val="none" w:sz="0" w:space="0" w:color="auto"/>
            <w:bottom w:val="none" w:sz="0" w:space="0" w:color="auto"/>
            <w:right w:val="none" w:sz="0" w:space="0" w:color="auto"/>
          </w:divBdr>
          <w:divsChild>
            <w:div w:id="1061634165">
              <w:marLeft w:val="0"/>
              <w:marRight w:val="0"/>
              <w:marTop w:val="0"/>
              <w:marBottom w:val="0"/>
              <w:divBdr>
                <w:top w:val="none" w:sz="0" w:space="0" w:color="auto"/>
                <w:left w:val="none" w:sz="0" w:space="0" w:color="auto"/>
                <w:bottom w:val="none" w:sz="0" w:space="0" w:color="auto"/>
                <w:right w:val="none" w:sz="0" w:space="0" w:color="auto"/>
              </w:divBdr>
            </w:div>
          </w:divsChild>
        </w:div>
        <w:div w:id="2078284817">
          <w:marLeft w:val="0"/>
          <w:marRight w:val="0"/>
          <w:marTop w:val="0"/>
          <w:marBottom w:val="0"/>
          <w:divBdr>
            <w:top w:val="none" w:sz="0" w:space="0" w:color="auto"/>
            <w:left w:val="none" w:sz="0" w:space="0" w:color="auto"/>
            <w:bottom w:val="none" w:sz="0" w:space="0" w:color="auto"/>
            <w:right w:val="none" w:sz="0" w:space="0" w:color="auto"/>
          </w:divBdr>
          <w:divsChild>
            <w:div w:id="258107362">
              <w:marLeft w:val="0"/>
              <w:marRight w:val="0"/>
              <w:marTop w:val="0"/>
              <w:marBottom w:val="0"/>
              <w:divBdr>
                <w:top w:val="none" w:sz="0" w:space="0" w:color="auto"/>
                <w:left w:val="none" w:sz="0" w:space="0" w:color="auto"/>
                <w:bottom w:val="none" w:sz="0" w:space="0" w:color="auto"/>
                <w:right w:val="none" w:sz="0" w:space="0" w:color="auto"/>
              </w:divBdr>
            </w:div>
          </w:divsChild>
        </w:div>
        <w:div w:id="2117402673">
          <w:marLeft w:val="0"/>
          <w:marRight w:val="0"/>
          <w:marTop w:val="0"/>
          <w:marBottom w:val="0"/>
          <w:divBdr>
            <w:top w:val="none" w:sz="0" w:space="0" w:color="auto"/>
            <w:left w:val="none" w:sz="0" w:space="0" w:color="auto"/>
            <w:bottom w:val="none" w:sz="0" w:space="0" w:color="auto"/>
            <w:right w:val="none" w:sz="0" w:space="0" w:color="auto"/>
          </w:divBdr>
          <w:divsChild>
            <w:div w:id="21409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footer" Target="footer4.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dx.doi.org/10.2305/IUCN.UK.2016-1.RLTS.T40488A21964009.en" TargetMode="Externa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tiff"/><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Custom 28">
      <a:dk1>
        <a:sysClr val="windowText" lastClr="000000"/>
      </a:dk1>
      <a:lt1>
        <a:srgbClr val="FFFFFF"/>
      </a:lt1>
      <a:dk2>
        <a:srgbClr val="0A0A0A"/>
      </a:dk2>
      <a:lt2>
        <a:srgbClr val="E64626"/>
      </a:lt2>
      <a:accent1>
        <a:srgbClr val="424242"/>
      </a:accent1>
      <a:accent2>
        <a:srgbClr val="E64626"/>
      </a:accent2>
      <a:accent3>
        <a:srgbClr val="0148A4"/>
      </a:accent3>
      <a:accent4>
        <a:srgbClr val="00A7FF"/>
      </a:accent4>
      <a:accent5>
        <a:srgbClr val="808285"/>
      </a:accent5>
      <a:accent6>
        <a:srgbClr val="FFB800"/>
      </a:accent6>
      <a:hlink>
        <a:srgbClr val="0148A4"/>
      </a:hlink>
      <a:folHlink>
        <a:srgbClr val="00A7FF"/>
      </a:folHlink>
    </a:clrScheme>
    <a:fontScheme name="Custom 17">
      <a:majorFont>
        <a:latin typeface="Tw Cen MT"/>
        <a:ea typeface=""/>
        <a:cs typeface=""/>
      </a:majorFont>
      <a:minorFont>
        <a:latin typeface="Tw Cen M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1F6D93EDB482443B9FB9D50A1F4EC7D" ma:contentTypeVersion="10" ma:contentTypeDescription="Create a new document." ma:contentTypeScope="" ma:versionID="d080f2d77ca82e266417b486b64a840e">
  <xsd:schema xmlns:xsd="http://www.w3.org/2001/XMLSchema" xmlns:xs="http://www.w3.org/2001/XMLSchema" xmlns:p="http://schemas.microsoft.com/office/2006/metadata/properties" xmlns:ns2="3e2e3853-c460-47c4-a29f-5c97c5ee2cae" xmlns:ns3="8e87fb36-330a-4f6f-ba26-ca33485cde22" targetNamespace="http://schemas.microsoft.com/office/2006/metadata/properties" ma:root="true" ma:fieldsID="ce45ca4efbaac0c8a0f5f14fa130efb9" ns2:_="" ns3:_="">
    <xsd:import namespace="3e2e3853-c460-47c4-a29f-5c97c5ee2cae"/>
    <xsd:import namespace="8e87fb36-330a-4f6f-ba26-ca33485cde2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3:SharedWithUsers" minOccurs="0"/>
                <xsd:element ref="ns3:SharedWithDetails" minOccurs="0"/>
                <xsd:element ref="ns2:MediaServiceOCR" minOccurs="0"/>
                <xsd:element ref="ns2:MediaServiceLocation"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2e3853-c460-47c4-a29f-5c97c5ee2ca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87fb36-330a-4f6f-ba26-ca33485cde22"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8e87fb36-330a-4f6f-ba26-ca33485cde22">
      <UserInfo>
        <DisplayName>Verlaine Timms</DisplayName>
        <AccountId>107</AccountId>
        <AccountType/>
      </UserInfo>
      <UserInfo>
        <DisplayName>Tracy Chew</DisplayName>
        <AccountId>16</AccountId>
        <AccountType/>
      </UserInfo>
      <UserInfo>
        <DisplayName>Rosemarie Sadsad</DisplayName>
        <AccountId>17</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C7C8B7-B923-4347-BF53-65AF4FF511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2e3853-c460-47c4-a29f-5c97c5ee2cae"/>
    <ds:schemaRef ds:uri="8e87fb36-330a-4f6f-ba26-ca33485cde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1BFE2F-9A01-47C5-AAEC-C12101A00EE6}">
  <ds:schemaRefs>
    <ds:schemaRef ds:uri="http://schemas.microsoft.com/office/2006/metadata/properties"/>
    <ds:schemaRef ds:uri="http://schemas.microsoft.com/office/infopath/2007/PartnerControls"/>
    <ds:schemaRef ds:uri="8e87fb36-330a-4f6f-ba26-ca33485cde22"/>
  </ds:schemaRefs>
</ds:datastoreItem>
</file>

<file path=customXml/itemProps3.xml><?xml version="1.0" encoding="utf-8"?>
<ds:datastoreItem xmlns:ds="http://schemas.openxmlformats.org/officeDocument/2006/customXml" ds:itemID="{8F983720-8C21-4F7D-94A2-262CED1D3532}">
  <ds:schemaRefs>
    <ds:schemaRef ds:uri="http://schemas.microsoft.com/sharepoint/v3/contenttype/forms"/>
  </ds:schemaRefs>
</ds:datastoreItem>
</file>

<file path=customXml/itemProps4.xml><?xml version="1.0" encoding="utf-8"?>
<ds:datastoreItem xmlns:ds="http://schemas.openxmlformats.org/officeDocument/2006/customXml" ds:itemID="{63F811EF-7EED-461E-9DD7-F106BED05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10</Pages>
  <Words>2438</Words>
  <Characters>13900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University of Sydney</Company>
  <LinksUpToDate>false</LinksUpToDate>
  <CharactersWithSpaces>16306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Jenna Day</cp:lastModifiedBy>
  <cp:revision>6</cp:revision>
  <cp:lastPrinted>2018-07-19T22:58:00Z</cp:lastPrinted>
  <dcterms:created xsi:type="dcterms:W3CDTF">2019-10-18T03:38:00Z</dcterms:created>
  <dcterms:modified xsi:type="dcterms:W3CDTF">2019-10-18T04:36:00Z</dcterms:modified>
  <cp:category>Report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verTitle">
    <vt:lpwstr>NCI Startup Scheme</vt:lpwstr>
  </property>
  <property fmtid="{D5CDD505-2E9C-101B-9397-08002B2CF9AE}" pid="3" name="CoverDate">
    <vt:lpwstr>September 12, 2019</vt:lpwstr>
  </property>
  <property fmtid="{D5CDD505-2E9C-101B-9397-08002B2CF9AE}" pid="4" name="CoverReportBy">
    <vt:lpwstr>Rosemarie Sadsad</vt:lpwstr>
  </property>
  <property fmtid="{D5CDD505-2E9C-101B-9397-08002B2CF9AE}" pid="5" name="CoverSubtitle">
    <vt:lpwstr>Cover Subtitle</vt:lpwstr>
  </property>
  <property fmtid="{D5CDD505-2E9C-101B-9397-08002B2CF9AE}" pid="6" name="CoverStatus">
    <vt:lpwstr>Status</vt:lpwstr>
  </property>
  <property fmtid="{D5CDD505-2E9C-101B-9397-08002B2CF9AE}" pid="7" name="CoverVersion">
    <vt:lpwstr>xx</vt:lpwstr>
  </property>
  <property fmtid="{D5CDD505-2E9C-101B-9397-08002B2CF9AE}" pid="8" name="CoverPreparedFor">
    <vt:lpwstr>Verlaine Timms</vt:lpwstr>
  </property>
  <property fmtid="{D5CDD505-2E9C-101B-9397-08002B2CF9AE}" pid="9" name="ContentTypeId">
    <vt:lpwstr>0x01010041F6D93EDB482443B9FB9D50A1F4EC7D</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17th edition (author-date)</vt:lpwstr>
  </property>
  <property fmtid="{D5CDD505-2E9C-101B-9397-08002B2CF9AE}" pid="20" name="Mendeley Recent Style Id 5_1">
    <vt:lpwstr>http://www.zotero.org/styles/harvard-cite-them-right</vt:lpwstr>
  </property>
  <property fmtid="{D5CDD505-2E9C-101B-9397-08002B2CF9AE}" pid="21" name="Mendeley Recent Style Name 5_1">
    <vt:lpwstr>Cite Them Right 10th edition - Harvard</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8th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ies>
</file>